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ef08" w14:paraId="698ef0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5528" w:rsidP="004F5528" w:rsidR="004F5528" w:rsidRPr="004F5528">
      <w:pPr>
        <w:spacing w:after="0"/>
        <w:rPr>
          <w:rFonts w:cs="Times New Roman" w:eastAsia="Times New Roman"/>
          <w:b/>
          <w:lang w:eastAsia="hr-HR"/>
        </w:rPr>
      </w:pPr>
      <w:r w:rsidRPr="004F5528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4F5528">
        <w:rPr>
          <w:rFonts w:cs="Times New Roman" w:eastAsia="Times New Roman"/>
          <w:b/>
          <w:lang w:eastAsia="hr-HR"/>
        </w:rPr>
        <w:t>Broj: 14. St-478/2017.</w:t>
      </w:r>
    </w:p>
    <w:p w:rsidRDefault="004F5528" w:rsidP="004F5528" w:rsidR="004F5528" w:rsidRPr="004F5528">
      <w:pPr>
        <w:spacing w:after="0"/>
        <w:rPr>
          <w:rFonts w:cs="Times New Roman" w:eastAsia="Times New Roman"/>
          <w:b/>
          <w:lang w:eastAsia="hr-HR"/>
        </w:rPr>
      </w:pPr>
      <w:r w:rsidRPr="004F5528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F5528">
        <w:rPr>
          <w:rFonts w:cs="Times New Roman" w:eastAsia="Times New Roman"/>
          <w:b/>
          <w:lang w:eastAsia="hr-HR"/>
        </w:rPr>
        <w:t xml:space="preserve"> </w:t>
      </w:r>
      <w:r w:rsidRPr="004F5528">
        <w:rPr>
          <w:rFonts w:cs="Times New Roman" w:eastAsia="Times New Roman"/>
          <w:lang w:eastAsia="hr-HR"/>
        </w:rPr>
        <w:t xml:space="preserve">                                             (Ex: St-109/2016).</w:t>
      </w:r>
    </w:p>
    <w:p w:rsidRDefault="004F5528" w:rsidP="004F5528" w:rsidR="004F5528" w:rsidRPr="004F5528">
      <w:pPr>
        <w:spacing w:after="0"/>
        <w:rPr>
          <w:rFonts w:cs="Times New Roman" w:eastAsia="Times New Roman"/>
          <w:b/>
          <w:lang w:eastAsia="hr-HR"/>
        </w:rPr>
      </w:pPr>
      <w:r w:rsidRPr="004F552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F5528">
        <w:rPr>
          <w:rFonts w:cs="Times New Roman" w:eastAsia="Times New Roman"/>
          <w:b/>
          <w:lang w:eastAsia="hr-HR"/>
        </w:rPr>
        <w:t>Sukoišanska</w:t>
      </w:r>
      <w:proofErr w:type="spellEnd"/>
      <w:r w:rsidRPr="004F552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F5528">
        <w:rPr>
          <w:rFonts w:cs="Times New Roman" w:eastAsia="Times New Roman"/>
          <w:b/>
          <w:lang w:eastAsia="hr-HR"/>
        </w:rPr>
        <w:t>R E P U B L I K A  H R V A T S K A</w:t>
      </w:r>
    </w:p>
    <w:p w:rsidRDefault="004F5528" w:rsidP="004F5528" w:rsidR="004F5528" w:rsidRPr="004F55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5528" w:rsidP="004F5528" w:rsidR="004F5528" w:rsidRPr="004F55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F5528">
        <w:rPr>
          <w:rFonts w:cs="Times New Roman" w:eastAsia="Times New Roman"/>
          <w:b/>
          <w:lang w:eastAsia="hr-HR"/>
        </w:rPr>
        <w:t>Z A K L J U Č A K</w:t>
      </w:r>
    </w:p>
    <w:p w:rsidRDefault="004F5528" w:rsidP="004F5528" w:rsidR="004F5528" w:rsidRPr="004F55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b/>
          <w:lang w:eastAsia="hr-HR"/>
        </w:rPr>
        <w:tab/>
      </w:r>
      <w:r w:rsidRPr="004F5528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HARDOMILJE PROMET, društvo s ograničenom odgovornošću za trgovinu i prijevoz, Split, Put Svetog Lovre 58, OIB: 03058483163, 14. srpnja 2017. 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center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z a k l j u č i o    j e</w:t>
      </w:r>
    </w:p>
    <w:p w:rsidRDefault="004F5528" w:rsidP="004F5528" w:rsidR="004F5528" w:rsidRPr="004F55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Poziva se Senka Rupčić, iz Splita, Put Svetog Lovre 58, u roku od 20. dana dostaviti ovom Sudu Popis imovine i obveza uvodno navedenog Dužnika i to sadržajno određenog sukladno članku 17, Stečajnog zakona (</w:t>
      </w:r>
      <w:r w:rsidRPr="004F5528">
        <w:rPr>
          <w:rFonts w:cs="Times New Roman" w:eastAsia="Times New Roman"/>
          <w:i/>
          <w:lang w:eastAsia="hr-HR"/>
        </w:rPr>
        <w:t>Narodne novine</w:t>
      </w:r>
      <w:r w:rsidRPr="004F5528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F5528" w:rsidP="004F5528" w:rsidR="004F5528" w:rsidRPr="004F55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 xml:space="preserve">U Splitu, 14. srpnja 2017. </w:t>
      </w:r>
    </w:p>
    <w:p w:rsidRDefault="004F5528" w:rsidP="004F5528" w:rsidR="004F5528" w:rsidRPr="004F55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S U D A C</w:t>
      </w:r>
    </w:p>
    <w:p w:rsidRDefault="004F5528" w:rsidP="004F5528" w:rsidR="004F5528" w:rsidRPr="004F55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Jozo Ćaleta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F5528" w:rsidP="004F5528" w:rsidR="004F5528" w:rsidRPr="004F5528">
      <w:pPr>
        <w:spacing w:after="0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DNA:  1)  Senka Rupčić, Split, Put Svetog Lovre 58,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 xml:space="preserve">            3) Spis.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>Split, 14. srpnja 2017.                                                          SUDAC: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  <w:r w:rsidRPr="004F5528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5528" w:rsidP="004F5528" w:rsidR="004F5528" w:rsidRPr="004F55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528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46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St-478/2017-2</izvorni_sadrzaj>
    <derivirana_varijabla naziv="DomainObject.Oznaka_1">St-478/2017-2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HARDOMILJE PROMET, društvo s ograničenom odgovornošću za trgovinu i prijevoz</izvorni_sadrzaj>
    <derivirana_varijabla naziv="DomainObject.Predmet.ProtustrankaFormated_1">  HARDOMILJE PROMET, društvo s ograničenom odgovornošću za trgovinu i prijevoz</derivirana_varijabla>
  </DomainObject.Predmet.ProtustrankaFormated>
  <DomainObject.Predmet.ProtustrankaFormatedOIB>
    <izvorni_sadrzaj>  HARDOMILJE PROMET, društvo s ograničenom odgovornošću za trgovinu i prijevoz, OIB 03058483163</izvorni_sadrzaj>
    <derivirana_varijabla naziv="DomainObject.Predmet.ProtustrankaFormatedOIB_1">  HARDOMILJE PROMET, društvo s ograničenom odgovornošću za trgovinu i prijevoz, OIB 03058483163</derivirana_varijabla>
  </DomainObject.Predmet.ProtustrankaFormatedOIB>
  <DomainObject.Predmet.ProtustrankaFormatedWithAdress>
    <izvorni_sadrzaj> HARDOMILJE PROMET, društvo s ograničenom odgovornošću za trgovinu i prijevoz, Put Svetog Lovre 58, 21000 Split</izvorni_sadrzaj>
    <derivirana_varijabla naziv="DomainObject.Predmet.ProtustrankaFormatedWithAdress_1"> HARDOMILJE PROMET, društvo s ograničenom odgovornošću za trgovinu i prijevoz, Put Svetog Lovre 58, 21000 Split</derivirana_varijabla>
  </DomainObject.Predmet.ProtustrankaFormatedWithAdress>
  <DomainObject.Predmet.ProtustrankaFormatedWithAdressOIB>
    <izvorni_sadrzaj> HARDOMILJE PROMET, društvo s ograničenom odgovornošću za trgovinu i prijevoz, OIB 03058483163, Put Svetog Lovre 58, 21000 Split</izvorni_sadrzaj>
    <derivirana_varijabla naziv="DomainObject.Predmet.ProtustrankaFormatedWithAdressOIB_1"> HARDOMILJE PROMET, društvo s ograničenom odgovornošću za trgovinu i prijevoz, OIB 03058483163, Put Svetog Lovre 58, 21000 Split</derivirana_varijabla>
  </DomainObject.Predmet.ProtustrankaFormatedWithAdressOIB>
  <DomainObject.Predmet.ProtustrankaWithAdress>
    <izvorni_sadrzaj>HARDOMILJE PROMET, društvo s ograničenom odgovornošću za trgovinu i prijevoz Put Svetog Lovre 58, 21000 Split</izvorni_sadrzaj>
    <derivirana_varijabla naziv="DomainObject.Predmet.ProtustrankaWithAdress_1">HARDOMILJE PROMET, društvo s ograničenom odgovornošću za trgovinu i prijevoz Put Svetog Lovre 58, 21000 Split</derivirana_varijabla>
  </DomainObject.Predmet.ProtustrankaWithAdress>
  <DomainObject.Predmet.ProtustrankaWithAdressOIB>
    <izvorni_sadrzaj>HARDOMILJE PROMET, društvo s ograničenom odgovornošću za trgovinu i prijevoz, OIB 03058483163, Put Svetog Lovre 58, 21000 Split</izvorni_sadrzaj>
    <derivirana_varijabla naziv="DomainObject.Predmet.ProtustrankaWithAdressOIB_1">HARDOMILJE PROMET, društvo s ograničenom odgovornošću za trgovinu i prijevoz, OIB 03058483163, Put Svetog Lovre 58, 21000 Split</derivirana_varijabla>
  </DomainObject.Predmet.ProtustrankaWithAdressOIB>
  <DomainObject.Predmet.ProtustrankaNazivFormated>
    <izvorni_sadrzaj>HARDOMILJE PROMET, društvo s ograničenom odgovornošću za trgovinu i prijevoz</izvorni_sadrzaj>
    <derivirana_varijabla naziv="DomainObject.Predmet.ProtustrankaNazivFormated_1">HARDOMILJE PROMET, društvo s ograničenom odgovornošću za trgovinu i prijevoz</derivirana_varijabla>
  </DomainObject.Predmet.ProtustrankaNazivFormated>
  <DomainObject.Predmet.ProtustrankaNazivFormatedOIB>
    <izvorni_sadrzaj>HARDOMILJE PROMET, društvo s ograničenom odgovornošću za trgovinu i prijevoz, OIB 03058483163</izvorni_sadrzaj>
    <derivirana_varijabla naziv="DomainObject.Predmet.ProtustrankaNazivFormatedOIB_1">HARDOMILJE PROMET, društvo s ograničenom odgovornošću za trgovinu i prijevoz, OIB 03058483163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TUTTI FRUTTI - FMB, društvo s ograničenom odgovornošću za proizvodnju, usluge i trgovinu zastupanog po punomoćniku Damir Jurković</izvorni_sadrzaj>
    <derivirana_varijabla naziv="DomainObject.Predmet.StrankaFormated_1">  FINANCIJSKA AGENCIJA, RC SPLIT; Ministarstvo financija RH zastupanog po punomoćniku Županijsko državno odvjetništvo u Splitu; TUTTI FRUTTI - FMB, društvo s ograničenom odgovornošću za proizvodnju, usluge i trgovinu zastupanog po punomoćniku Damir Jurković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TUTTI FRUTTI - FMB, društvo s ograničenom odgovornošću za proizvodnju, usluge i trgovinu, OIB 27202871867 zastupanog po punomoćniku Damir Jurković</izvorni_sadrzaj>
    <derivirana_varijabla naziv="DomainObject.Predmet.StrankaFormatedOIB_1">  FINANCIJSKA AGENCIJA, RC SPLIT, OIB 85821130368; Ministarstvo financija RH, OIB 18683136487 zastupanog po punomoćniku Županijsko državno odvjetništvo u Splitu; TUTTI FRUTTI - FMB, društvo s ograničenom odgovornošću za proizvodnju, usluge i trgovinu, OIB 27202871867 zastupanog po punomoćniku Damir Jurković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TUTTI FRUTTI - FMB, društvo s ograničenom odgovornošću za proizvodnju, usluge i trgovinu, Brusići 16, 51500 Krk zastupanog po punomoćniku Damir Jurković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TUTTI FRUTTI - FMB, društvo s ograničenom odgovornošću za proizvodnju, usluge i trgovinu, Brusići 16, 51500 Krk zastupanog po punomoćniku Damir Jurković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TUTTI FRUTTI - FMB, društvo s ograničenom odgovornošću za proizvodnju, usluge i trgovinu, OIB 27202871867, Brusići 16, 51500 Krk zastupanog po punomoćniku Damir Jurković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TUTTI FRUTTI - FMB, društvo s ograničenom odgovornošću za proizvodnju, usluge i trgovinu, OIB 27202871867, Brusići 16, 51500 Krk zastupanog po punomoćniku Damir Jurković</derivirana_varijabla>
  </DomainObject.Predmet.StrankaFormatedWithAdressOIB>
  <DomainObject.Predmet.StrankaWithAdress>
    <izvorni_sadrzaj>FINANCIJSKA AGENCIJA, RC SPLIT Mažuranićevo šetalište 24 b,21000 Split,Ministarstvo financija RH Katančićeva 5,10000 Zagreb,TUTTI FRUTTI - FMB, društvo s ograničenom odgovornošću za proizvodnju, usluge i trgovinu Brusići 16,51500 Krk</izvorni_sadrzaj>
    <derivirana_varijabla naziv="DomainObject.Predmet.StrankaWithAdress_1">FINANCIJSKA AGENCIJA, RC SPLIT Mažuranićevo šetalište 24 b,21000 Split,Ministarstvo financija RH Katančićeva 5,10000 Zagreb,TUTTI FRUTTI - FMB, društvo s ograničenom odgovornošću za proizvodnju, usluge i trgovinu Brusići 16,51500 Krk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Zagreb,TUTTI FRUTTI - FMB, društvo s ograničenom odgovornošću za proizvodnju, usluge i trgovinu, OIB 27202871867, Brusići 16,51500 Krk</izvorni_sadrzaj>
    <derivirana_varijabla naziv="DomainObject.Predmet.StrankaWithAdressOIB_1">FINANCIJSKA AGENCIJA, RC SPLIT, OIB 85821130368, Mažuranićevo šetalište 24 b,21000 Split,Ministarstvo financija RH, OIB 18683136487, Katančićeva 5,10000 Zagreb,TUTTI FRUTTI - FMB, društvo s ograničenom odgovornošću za proizvodnju, usluge i trgovinu, OIB 27202871867, Brusići 16,51500 Krk</derivirana_varijabla>
  </DomainObject.Predmet.StrankaWithAdressOIB>
  <DomainObject.Predmet.StrankaNazivFormated>
    <izvorni_sadrzaj>FINANCIJSKA AGENCIJA, RC SPLIT,Ministarstvo financija RH,TUTTI FRUTTI - FMB, društvo s ograničenom odgovornošću za proizvodnju, usluge i trgovinu</izvorni_sadrzaj>
    <derivirana_varijabla naziv="DomainObject.Predmet.StrankaNazivFormated_1">FINANCIJSKA AGENCIJA, RC SPLIT,Ministarstvo financija RH,TUTTI FRUTTI - FMB, društvo s ograničenom odgovornošću za proizvodnju, usluge i trgovinu</derivirana_varijabla>
  </DomainObject.Predmet.StrankaNazivFormated>
  <DomainObject.Predmet.StrankaNazivFormatedOIB>
    <izvorni_sadrzaj>FINANCIJSKA AGENCIJA, RC SPLIT, OIB 85821130368,Ministarstvo financija RH, OIB 18683136487,TUTTI FRUTTI - FMB, društvo s ograničenom odgovornošću za proizvodnju, usluge i trgovinu, OIB 27202871867</izvorni_sadrzaj>
    <derivirana_varijabla naziv="DomainObject.Predmet.StrankaNazivFormatedOIB_1">FINANCIJSKA AGENCIJA, RC SPLIT, OIB 85821130368,Ministarstvo financija RH, OIB 18683136487,TUTTI FRUTTI - FMB, društvo s ograničenom odgovornošću za proizvodnju, usluge i trgovinu, OIB 27202871867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TUTTI FRUTTI - FMB, društvo s ograničenom odgovornošću za proizvodnju, usluge i trgovinu zastupanog po punomoćniku Damir Jurković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TUTTI FRUTTI - FMB, društvo s ograničenom odgovornošću za proizvodnju, usluge i trgovinu zastupanog po punomoćniku Damir Jurković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TUTTI FRUTTI - FMB, društvo s ograničenom odgovornošću za proizvodnju, usluge i trgovinu, OIB 27202871867 zastupanog po punomoćniku Damir Jurković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TUTTI FRUTTI - FMB, društvo s ograničenom odgovornošću za proizvodnju, usluge i trgovinu, OIB 27202871867 zastupanog po punomoćniku Damir Jurković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TUTTI FRUTTI - FMB, društvo s ograničenom odgovornošću za proizvodnju, usluge i trgovinu, Brusići 16, 51500 Krk zastupanog po punomoćniku Damir Jurković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TUTTI FRUTTI - FMB, društvo s ograničenom odgovornošću za proizvodnju, usluge i trgovinu, Brusići 16, 51500 Krk zastupanog po punomoćniku Damir Jurković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TUTTI FRUTTI - FMB, društvo s ograničenom odgovornošću za proizvodnju, usluge i trgovinu, OIB 27202871867, Brusići 16, 51500 Krk zastupanog po punomoćniku Damir Jurković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TUTTI FRUTTI - FMB, društvo s ograničenom odgovornošću za proizvodnju, usluge i trgovinu, OIB 27202871867, Brusići 16, 51500 Krk zastupanog po punomoćniku Damir Jurković</item>
    </derivirana_varijabla>
  </DomainObject.Predmet.StrankaListFormatedWithAdressOIB>
  <DomainObject.Predmet.StrankaListNazivFormated>
    <izvorni_sadrzaj>
      <item>FINANCIJSKA AGENCIJA, RC SPLIT</item>
      <item>Ministarstvo financija RH</item>
      <item>TUTTI FRUTTI - FMB, društvo s ograničenom odgovornošću za proizvodnju, usluge i trgovinu</item>
    </izvorni_sadrzaj>
    <derivirana_varijabla naziv="DomainObject.Predmet.StrankaListNazivFormated_1">
      <item>FINANCIJSKA AGENCIJA, RC SPLIT</item>
      <item>Ministarstvo financija RH</item>
      <item>TUTTI FRUTTI - FMB, društvo s ograničenom odgovornošću za proizvodnju, usluge i trgovinu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TUTTI FRUTTI - FMB, društvo s ograničenom odgovornošću za proizvodnju, usluge i trgovinu, OIB 27202871867</item>
    </izvorni_sadrzaj>
    <derivirana_varijabla naziv="DomainObject.Predmet.StrankaListNazivFormatedOIB_1">
      <item>FINANCIJSKA AGENCIJA, RC SPLIT, OIB 85821130368</item>
      <item>Ministarstvo financija RH, OIB 18683136487</item>
      <item>TUTTI FRUTTI - FMB, društvo s ograničenom odgovornošću za proizvodnju, usluge i trgovinu, OIB 27202871867</item>
    </derivirana_varijabla>
  </DomainObject.Predmet.StrankaListNazivFormatedOIB>
  <DomainObject.Predmet.ProtuStrankaListFormated>
    <izvorni_sadrzaj>
      <item>HARDOMILJE PROMET, društvo s ograničenom odgovornošću za trgovinu i prijevoz</item>
    </izvorni_sadrzaj>
    <derivirana_varijabla naziv="DomainObject.Predmet.ProtuStrankaListFormated_1">
      <item>HARDOMILJE PROMET, društvo s ograničenom odgovornošću za trgovinu i prijevoz</item>
    </derivirana_varijabla>
  </DomainObject.Predmet.ProtuStrankaListFormated>
  <DomainObject.Predmet.ProtuStrankaListFormatedOIB>
    <izvorni_sadrzaj>
      <item>HARDOMILJE PROMET, društvo s ograničenom odgovornošću za trgovinu i prijevoz, OIB 03058483163</item>
    </izvorni_sadrzaj>
    <derivirana_varijabla naziv="DomainObject.Predmet.ProtuStrankaListFormatedOIB_1">
      <item>HARDOMILJE PROMET, društvo s ograničenom odgovornošću za trgovinu i prijevoz, OIB 03058483163</item>
    </derivirana_varijabla>
  </DomainObject.Predmet.ProtuStrankaListFormatedOIB>
  <DomainObject.Predmet.ProtuStrankaListFormatedWithAdress>
    <izvorni_sadrzaj>
      <item>HARDOMILJE PROMET, društvo s ograničenom odgovornošću za trgovinu i prijevoz, Put Svetog Lovre 58, 21000 Split</item>
    </izvorni_sadrzaj>
    <derivirana_varijabla naziv="DomainObject.Predmet.ProtuStrankaListFormatedWithAdress_1">
      <item>HARDOMILJE PROMET, društvo s ograničenom odgovornošću za trgovinu i prijevoz, Put Svetog Lovre 58, 21000 Split</item>
    </derivirana_varijabla>
  </DomainObject.Predmet.ProtuStrankaListFormatedWithAdress>
  <DomainObject.Predmet.ProtuStrankaListFormatedWithAdressOIB>
    <izvorni_sadrzaj>
      <item>HARDOMILJE PROMET, društvo s ograničenom odgovornošću za trgovinu i prijevoz, OIB 03058483163, Put Svetog Lovre 58, 21000 Split</item>
    </izvorni_sadrzaj>
    <derivirana_varijabla naziv="DomainObject.Predmet.ProtuStrankaListFormatedWithAdressOIB_1">
      <item>HARDOMILJE PROMET, društvo s ograničenom odgovornošću za trgovinu i prijevoz, OIB 03058483163, Put Svetog Lovre 58, 21000 Split</item>
    </derivirana_varijabla>
  </DomainObject.Predmet.ProtuStrankaListFormatedWithAdressOIB>
  <DomainObject.Predmet.ProtuStrankaListNazivFormated>
    <izvorni_sadrzaj>
      <item>HARDOMILJE PROMET, društvo s ograničenom odgovornošću za trgovinu i prijevoz</item>
    </izvorni_sadrzaj>
    <derivirana_varijabla naziv="DomainObject.Predmet.ProtuStrankaListNazivFormated_1">
      <item>HARDOMILJE PROMET, društvo s ograničenom odgovornošću za trgovinu i prijevoz</item>
    </derivirana_varijabla>
  </DomainObject.Predmet.ProtuStrankaListNazivFormated>
  <DomainObject.Predmet.ProtuStrankaListNazivFormatedOIB>
    <izvorni_sadrzaj>
      <item>HARDOMILJE PROMET, društvo s ograničenom odgovornošću za trgovinu i prijevoz, OIB 03058483163</item>
    </izvorni_sadrzaj>
    <derivirana_varijabla naziv="DomainObject.Predmet.ProtuStrankaListNazivFormatedOIB_1">
      <item>HARDOMILJE PROMET, društvo s ograničenom odgovornošću za trgovinu i prijevoz, OIB 03058483163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izvorni_sadrzaj>
    <derivirana_varijabla naziv="DomainObject.Predmet.OstaliListFormated_1"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izvorni_sadrzaj>
    <derivirana_varijabla naziv="DomainObject.Predmet.OstaliListFormatedOIB_1"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derivirana_varijabla>
  </DomainObject.Predmet.OstaliListFormatedWithAdressOIB>
  <DomainObject.Predmet.OstaliListNazivFormated>
    <izvorni_sadrzaj>
      <item>Županijsko državno odvjetništvo u Splitu</item>
      <item>Damir Jurković</item>
    </izvorni_sadrzaj>
    <derivirana_varijabla naziv="DomainObject.Predmet.OstaliListNazivFormated_1">
      <item>Županijsko državno odvjetništvo u Splitu</item>
      <item>Damir Jurković</item>
    </derivirana_varijabla>
  </DomainObject.Predmet.OstaliListNazivFormated>
  <DomainObject.Predmet.OstaliListNazivFormatedOIB>
    <izvorni_sadrzaj>
      <item>Županijsko državno odvjetništvo u Splitu</item>
      <item>Damir Jurković</item>
    </izvorni_sadrzaj>
    <derivirana_varijabla naziv="DomainObject.Predmet.OstaliListNazivFormatedOIB_1">
      <item>Županijsko državno odvjetništvo u Splitu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St-478/2017-2</izvorni_sadrzaj>
    <derivirana_varijabla naziv="DomainObject.PoslovniBrojDokumenta_1">St-478/2017-2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HARDOMILJE PROMET, društvo s ograničenom odgovornošću za trgovinu i prijevoz</izvorni_sadrzaj>
    <derivirana_varijabla naziv="DomainObject.Predmet.ProtustrankaIDrugi_1">HARDOMILJE PROMET, društvo s ograničenom odgovornošću za trgovinu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HARDOMILJE PROMET, društvo s ograničenom odgovornošću za trgovinu i prijevoz, OIB 03058483163, Put Svetog Lovre 58, 21000 Split</izvorni_sadrzaj>
    <derivirana_varijabla naziv="DomainObject.Predmet.ProtustrankaIDrugiAdressOIB_1">HARDOMILJE PROMET, društvo s ograničenom odgovornošću za trgovinu i prijevoz, OIB 03058483163, Put Svetog Lovre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HARDOMILJE PROMET, društvo s ograničenom odgovornošću za trgovinu i prijevoz</item>
      <item>FINANCIJSKA AGENCIJA, RC SPLIT</item>
      <item>Ministarstvo financija RH</item>
      <item>Županijsko državno odvjetništvo u Splitu</item>
      <item>TUTTI FRUTTI - FMB, društvo s ograničenom odgovornošću za proizvodnju, usluge i trgovinu</item>
      <item>Damir Jurković</item>
    </izvorni_sadrzaj>
    <derivirana_varijabla naziv="DomainObject.Predmet.SudioniciListNaziv_1">
      <item>HARDOMILJE PROMET, društvo s ograničenom odgovornošću za trgovinu i prijevoz</item>
      <item>FINANCIJSKA AGENCIJA, RC SPLIT</item>
      <item>Ministarstvo financija RH</item>
      <item>Županijsko državno odvjetništvo u Splitu</item>
      <item>TUTTI FRUTTI - FMB, društvo s ograničenom odgovornošću za proizvodnju, usluge i trgovinu</item>
      <item>Damir Jurković</item>
    </derivirana_varijabla>
  </DomainObject.Predmet.SudioniciListNaziv>
  <DomainObject.Predmet.SudioniciListAdressOIB>
    <izvorni_sadrzaj>
      <item>HARDOMILJE PROMET, društvo s ograničenom odgovornošću za trgovinu i prijevoz, OIB 03058483163, Put Svetog Lovre 58,21000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TUTTI FRUTTI - FMB, društvo s ograničenom odgovornošću za proizvodnju, usluge i trgovinu, OIB 27202871867, Brusići 16,51500 Krk</item>
      <item>Damir Jurković, Pomerio 18,51000 Rijeka</item>
    </izvorni_sadrzaj>
    <derivirana_varijabla naziv="DomainObject.Predmet.SudioniciListAdressOIB_1">
      <item>HARDOMILJE PROMET, društvo s ograničenom odgovornošću za trgovinu i prijevoz, OIB 03058483163, Put Svetog Lovre 58,21000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TUTTI FRUTTI - FMB, društvo s ograničenom odgovornošću za proizvodnju, usluge i trgovinu, OIB 27202871867, Brusići 16,51500 Krk</item>
      <item>Damir Jurković, Pomerio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C8F9-0FD6-4BAC-8747-AE7C4A02B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812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St-478/2017-2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