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124d" w14:paraId="f1f124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8260E">
        <w:t>BONGO,</w:t>
      </w:r>
      <w:r w:rsidR="00090B2C">
        <w:t xml:space="preserve"> j.d.o.o., </w:t>
      </w:r>
      <w:r w:rsidR="0088260E">
        <w:t>Dinka Šimunovića 19, Split</w:t>
      </w:r>
      <w:r w:rsidR="00090B2C">
        <w:t>,</w:t>
      </w:r>
      <w:r w:rsidR="0088260E">
        <w:t xml:space="preserve"> </w:t>
      </w:r>
      <w:r w:rsidR="00090B2C">
        <w:t xml:space="preserve">OIB: </w:t>
      </w:r>
      <w:r w:rsidR="0088260E" w:rsidRPr="0088260E">
        <w:t>43916990563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8260E">
        <w:t xml:space="preserve">BONGO, j.d.o.o., Dinka Šimunovića 19, Split, OIB: </w:t>
      </w:r>
      <w:r w:rsidR="0088260E" w:rsidRPr="0088260E">
        <w:t>43916990563</w:t>
      </w:r>
      <w:r w:rsidR="0088260E">
        <w:t xml:space="preserve"> </w:t>
      </w:r>
      <w:r>
        <w:rPr>
          <w:lang w:val="hr-HR"/>
        </w:rPr>
        <w:t xml:space="preserve">na dan </w:t>
      </w:r>
      <w:r w:rsidR="0088260E">
        <w:rPr>
          <w:lang w:val="hr-HR"/>
        </w:rPr>
        <w:t>22. lipnja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8260E">
        <w:rPr>
          <w:lang w:val="hr-HR"/>
        </w:rPr>
        <w:t>53.597,80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85DFC" w:rsidR="00473132">
    <w:pPr>
      <w:pStyle w:val="Zaglavlje"/>
      <w:jc w:val="center"/>
    </w:pPr>
  </w:p>
  <w:p w:rsidRDefault="00B85DF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88260E">
      <w:t>1524/2016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8260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85DFC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BONGO, j.d.o.o. za trgovinu i usluge</izvorni_sadrzaj>
    <derivirana_varijabla naziv="DomainObject.Predmet.ProtustrankaFormated_1">  BONGO, j.d.o.o. za trgovinu i usluge</derivirana_varijabla>
  </DomainObject.Predmet.ProtustrankaFormated>
  <DomainObject.Predmet.ProtustrankaFormatedOIB>
    <izvorni_sadrzaj>  BONGO, j.d.o.o. za trgovinu i usluge, OIB 43916990563</izvorni_sadrzaj>
    <derivirana_varijabla naziv="DomainObject.Predmet.ProtustrankaFormatedOIB_1">  BONGO, j.d.o.o. za trgovinu i usluge, OIB 43916990563</derivirana_varijabla>
  </DomainObject.Predmet.ProtustrankaFormatedOIB>
  <DomainObject.Predmet.ProtustrankaFormatedWithAdress>
    <izvorni_sadrzaj> BONGO, j.d.o.o. za trgovinu i usluge, Dinka Šimunovića 19, 21000 Split</izvorni_sadrzaj>
    <derivirana_varijabla naziv="DomainObject.Predmet.ProtustrankaFormatedWithAdress_1"> BONGO, j.d.o.o. za trgovinu i usluge, Dinka Šimunovića 19, 21000 Split</derivirana_varijabla>
  </DomainObject.Predmet.ProtustrankaFormatedWithAdress>
  <DomainObject.Predmet.ProtustrankaFormatedWithAdressOIB>
    <izvorni_sadrzaj> BONGO, j.d.o.o. za trgovinu i usluge, OIB 43916990563, Dinka Šimunovića 19, 21000 Split</izvorni_sadrzaj>
    <derivirana_varijabla naziv="DomainObject.Predmet.ProtustrankaFormatedWithAdressOIB_1"> BONGO, j.d.o.o. za trgovinu i usluge, OIB 43916990563, Dinka Šimunovića 19, 21000 Split</derivirana_varijabla>
  </DomainObject.Predmet.ProtustrankaFormatedWithAdressOIB>
  <DomainObject.Predmet.ProtustrankaWithAdress>
    <izvorni_sadrzaj>BONGO, j.d.o.o. za trgovinu i usluge Dinka Šimunovića 19, 21000 Split</izvorni_sadrzaj>
    <derivirana_varijabla naziv="DomainObject.Predmet.ProtustrankaWithAdress_1">BONGO, j.d.o.o. za trgovinu i usluge Dinka Šimunovića 19, 21000 Split</derivirana_varijabla>
  </DomainObject.Predmet.ProtustrankaWithAdress>
  <DomainObject.Predmet.ProtustrankaWithAdressOIB>
    <izvorni_sadrzaj>BONGO, j.d.o.o. za trgovinu i usluge, OIB 43916990563, Dinka Šimunovića 19, 21000 Split</izvorni_sadrzaj>
    <derivirana_varijabla naziv="DomainObject.Predmet.ProtustrankaWithAdressOIB_1">BONGO, j.d.o.o. za trgovinu i usluge, OIB 43916990563, Dinka Šimunovića 19, 21000 Split</derivirana_varijabla>
  </DomainObject.Predmet.ProtustrankaWithAdressOIB>
  <DomainObject.Predmet.ProtustrankaNazivFormated>
    <izvorni_sadrzaj>BONGO, j.d.o.o. za trgovinu i usluge</izvorni_sadrzaj>
    <derivirana_varijabla naziv="DomainObject.Predmet.ProtustrankaNazivFormated_1">BONGO, j.d.o.o. za trgovinu i usluge</derivirana_varijabla>
  </DomainObject.Predmet.ProtustrankaNazivFormated>
  <DomainObject.Predmet.ProtustrankaNazivFormatedOIB>
    <izvorni_sadrzaj>BONGO, j.d.o.o. za trgovinu i usluge, OIB 43916990563</izvorni_sadrzaj>
    <derivirana_varijabla naziv="DomainObject.Predmet.ProtustrankaNazivFormatedOIB_1">BONGO, j.d.o.o. za trgovinu i usluge, OIB 43916990563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</izvorni_sadrzaj>
    <derivirana_varijabla naziv="DomainObject.Predmet.StrankaFormated_1">  FINANCIJSKA AGENCIJA, RC SPLIT,</derivirana_varijabla>
  </DomainObject.Predmet.StrankaFormated>
  <DomainObject.Predmet.StrankaFormatedOIB>
    <izvorni_sadrzaj>  FINANCIJSKA AGENCIJA, RC SPLIT,, OIB 85821130368</izvorni_sadrzaj>
    <derivirana_varijabla naziv="DomainObject.Predmet.StrankaFormatedOIB_1">  FINANCIJSKA AGENCIJA, RC SPLIT,, OIB 85821130368</derivirana_varijabla>
  </DomainObject.Predmet.StrankaFormatedOIB>
  <DomainObject.Predmet.StrankaFormatedWithAdress>
    <izvorni_sadrzaj> FINANCIJSKA AGENCIJA, RC SPLIT,, Mažuranićevo šetalište 24 b, 21000 Split</izvorni_sadrzaj>
    <derivirana_varijabla naziv="DomainObject.Predmet.StrankaFormatedWithAdress_1"> FINANCIJSKA AGENCIJA, RC SPLIT,, Mažuranićevo šetalište 24 b, 21000 Split</derivirana_varijabla>
  </DomainObject.Predmet.StrankaFormatedWithAdress>
  <DomainObject.Predmet.StrankaFormatedWithAdressOIB>
    <izvorni_sadrzaj> FINANCIJSKA AGENCIJA, RC SPLIT,, OIB 85821130368, Mažuranićevo šetalište 24 b, 21000 Split</izvorni_sadrzaj>
    <derivirana_varijabla naziv="DomainObject.Predmet.StrankaFormatedWithAdressOIB_1"> FINANCIJSKA AGENCIJA, RC SPLIT,, OIB 85821130368, Mažuranićevo šetalište 24 b, 21000 Split</derivirana_varijabla>
  </DomainObject.Predmet.StrankaFormatedWithAdressOIB>
  <DomainObject.Predmet.StrankaWithAdress>
    <izvorni_sadrzaj>FINANCIJSKA AGENCIJA, RC SPLIT, Mažuranićevo šetalište 24 b,21000 Split</izvorni_sadrzaj>
    <derivirana_varijabla naziv="DomainObject.Predmet.StrankaWithAdress_1">FINANCIJSKA AGENCIJA, RC SPLIT, Mažuranićevo šetalište 24 b,21000 Split</derivirana_varijabla>
  </DomainObject.Predmet.StrankaWithAdress>
  <DomainObject.Predmet.StrankaWithAdressOIB>
    <izvorni_sadrzaj>FINANCIJSKA AGENCIJA, RC SPLIT,, OIB 85821130368, Mažuranićevo šetalište 24 b,21000 Split</izvorni_sadrzaj>
    <derivirana_varijabla naziv="DomainObject.Predmet.StrankaWithAdressOIB_1">FINANCIJSKA AGENCIJA, RC SPLIT,, OIB 85821130368, Mažuranićevo šetalište 24 b,21000 Split</derivirana_varijabla>
  </DomainObject.Predmet.StrankaWithAdressOIB>
  <DomainObject.Predmet.StrankaNazivFormated>
    <izvorni_sadrzaj>FINANCIJSKA AGENCIJA, RC SPLIT,</izvorni_sadrzaj>
    <derivirana_varijabla naziv="DomainObject.Predmet.StrankaNazivFormated_1">FINANCIJSKA AGENCIJA, RC SPLIT,</derivirana_varijabla>
  </DomainObject.Predmet.StrankaNazivFormated>
  <DomainObject.Predmet.StrankaNazivFormatedOIB>
    <izvorni_sadrzaj>FINANCIJSKA AGENCIJA, RC SPLIT,, OIB 85821130368</izvorni_sadrzaj>
    <derivirana_varijabla naziv="DomainObject.Predmet.StrankaNazivFormatedOIB_1">FINANCIJSKA AGENCIJA, RC SPLIT,,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53597.80</izvorni_sadrzaj>
    <derivirana_varijabla naziv="DomainObject.Predmet.TrenutnaVrijednost_1">53597.80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SPLIT,</item>
    </izvorni_sadrzaj>
    <derivirana_varijabla naziv="DomainObject.Predmet.StrankaListFormated_1">
      <item>FINANCIJSKA AGENCIJA, RC SPLIT,</item>
    </derivirana_varijabla>
  </DomainObject.Predmet.StrankaListFormated>
  <DomainObject.Predmet.StrankaListFormatedOIB>
    <izvorni_sadrzaj>
      <item>FINANCIJSKA AGENCIJA, RC SPLIT,, OIB 85821130368</item>
    </izvorni_sadrzaj>
    <derivirana_varijabla naziv="DomainObject.Predmet.StrankaListFormatedOIB_1">
      <item>FINANCIJSKA AGENCIJA, RC SPLIT,, OIB 85821130368</item>
    </derivirana_varijabla>
  </DomainObject.Predmet.StrankaListFormatedOIB>
  <DomainObject.Predmet.StrankaListFormatedWithAdress>
    <izvorni_sadrzaj>
      <item>FINANCIJSKA AGENCIJA, RC SPLIT,, Mažuranićevo šetalište 24 b, 21000 Split</item>
    </izvorni_sadrzaj>
    <derivirana_varijabla naziv="DomainObject.Predmet.StrankaListFormatedWithAdress_1">
      <item>FINANCIJSKA AGENCIJA, RC SPLIT,, Mažuranićevo šetalište 24 b, 21000 Split</item>
    </derivirana_varijabla>
  </DomainObject.Predmet.StrankaListFormatedWithAdress>
  <DomainObject.Predmet.StrankaListFormatedWithAdressOIB>
    <izvorni_sadrzaj>
      <item>FINANCIJSKA AGENCIJA, RC SPLIT,, OIB 85821130368, Mažuranićevo šetalište 24 b, 21000 Split</item>
    </izvorni_sadrzaj>
    <derivirana_varijabla naziv="DomainObject.Predmet.StrankaListFormatedWithAdressOIB_1">
      <item>FINANCIJSKA AGENCIJA, RC SPLIT,, OIB 85821130368, Mažuranićevo šetalište 24 b, 21000 Split</item>
    </derivirana_varijabla>
  </DomainObject.Predmet.StrankaListFormatedWithAdressOIB>
  <DomainObject.Predmet.StrankaListNazivFormated>
    <izvorni_sadrzaj>
      <item>FINANCIJSKA AGENCIJA, RC SPLIT,</item>
    </izvorni_sadrzaj>
    <derivirana_varijabla naziv="DomainObject.Predmet.StrankaListNazivFormated_1">
      <item>FINANCIJSKA AGENCIJA, RC SPLIT,</item>
    </derivirana_varijabla>
  </DomainObject.Predmet.StrankaListNazivFormated>
  <DomainObject.Predmet.StrankaListNazivFormatedOIB>
    <izvorni_sadrzaj>
      <item>FINANCIJSKA AGENCIJA, RC SPLIT,, OIB 85821130368</item>
    </izvorni_sadrzaj>
    <derivirana_varijabla naziv="DomainObject.Predmet.StrankaListNazivFormatedOIB_1">
      <item>FINANCIJSKA AGENCIJA, RC SPLIT,, OIB 85821130368</item>
    </derivirana_varijabla>
  </DomainObject.Predmet.StrankaListNazivFormatedOIB>
  <DomainObject.Predmet.ProtuStrankaListFormated>
    <izvorni_sadrzaj>
      <item>BONGO, j.d.o.o. za trgovinu i usluge</item>
    </izvorni_sadrzaj>
    <derivirana_varijabla naziv="DomainObject.Predmet.ProtuStrankaListFormated_1">
      <item>BONGO, j.d.o.o. za trgovinu i usluge</item>
    </derivirana_varijabla>
  </DomainObject.Predmet.ProtuStrankaListFormated>
  <DomainObject.Predmet.ProtuStrankaListFormatedOIB>
    <izvorni_sadrzaj>
      <item>BONGO, j.d.o.o. za trgovinu i usluge, OIB 43916990563</item>
    </izvorni_sadrzaj>
    <derivirana_varijabla naziv="DomainObject.Predmet.ProtuStrankaListFormatedOIB_1">
      <item>BONGO, j.d.o.o. za trgovinu i usluge, OIB 43916990563</item>
    </derivirana_varijabla>
  </DomainObject.Predmet.ProtuStrankaListFormatedOIB>
  <DomainObject.Predmet.ProtuStrankaListFormatedWithAdress>
    <izvorni_sadrzaj>
      <item>BONGO, j.d.o.o. za trgovinu i usluge, Dinka Šimunovića 19, 21000 Split</item>
    </izvorni_sadrzaj>
    <derivirana_varijabla naziv="DomainObject.Predmet.ProtuStrankaListFormatedWithAdress_1">
      <item>BONGO, j.d.o.o. za trgovinu i usluge, Dinka Šimunovića 19, 21000 Split</item>
    </derivirana_varijabla>
  </DomainObject.Predmet.ProtuStrankaListFormatedWithAdress>
  <DomainObject.Predmet.ProtuStrankaListFormatedWithAdressOIB>
    <izvorni_sadrzaj>
      <item>BONGO, j.d.o.o. za trgovinu i usluge, OIB 43916990563, Dinka Šimunovića 19, 21000 Split</item>
    </izvorni_sadrzaj>
    <derivirana_varijabla naziv="DomainObject.Predmet.ProtuStrankaListFormatedWithAdressOIB_1">
      <item>BONGO, j.d.o.o. za trgovinu i usluge, OIB 43916990563, Dinka Šimunovića 19, 21000 Split</item>
    </derivirana_varijabla>
  </DomainObject.Predmet.ProtuStrankaListFormatedWithAdressOIB>
  <DomainObject.Predmet.ProtuStrankaListNazivFormated>
    <izvorni_sadrzaj>
      <item>BONGO, j.d.o.o. za trgovinu i usluge</item>
    </izvorni_sadrzaj>
    <derivirana_varijabla naziv="DomainObject.Predmet.ProtuStrankaListNazivFormated_1">
      <item>BONGO, j.d.o.o. za trgovinu i usluge</item>
    </derivirana_varijabla>
  </DomainObject.Predmet.ProtuStrankaListNazivFormated>
  <DomainObject.Predmet.ProtuStrankaListNazivFormatedOIB>
    <izvorni_sadrzaj>
      <item>BONGO, j.d.o.o. za trgovinu i usluge, OIB 43916990563</item>
    </izvorni_sadrzaj>
    <derivirana_varijabla naziv="DomainObject.Predmet.ProtuStrankaListNazivFormatedOIB_1">
      <item>BONGO, j.d.o.o. za trgovinu i usluge, OIB 43916990563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</izvorni_sadrzaj>
    <derivirana_varijabla naziv="DomainObject.Predmet.StrankaIDrugi_1">FINANCIJSKA AGENCIJA, RC SPLIT,</derivirana_varijabla>
  </DomainObject.Predmet.StrankaIDrugi>
  <DomainObject.Predmet.ProtustrankaIDrugi>
    <izvorni_sadrzaj>BONGO, j.d.o.o. za trgovinu i usluge</izvorni_sadrzaj>
    <derivirana_varijabla naziv="DomainObject.Predmet.ProtustrankaIDrugi_1">BONGO, j.d.o.o. za trgovinu i usluge</derivirana_varijabla>
  </DomainObject.Predmet.ProtustrankaIDrugi>
  <DomainObject.Predmet.StrankaIDrugiAdressOIB>
    <izvorni_sadrzaj>FINANCIJSKA AGENCIJA, RC SPLIT,, OIB 85821130368, Mažuranićevo šetalište 24 b, 21000 Split</izvorni_sadrzaj>
    <derivirana_varijabla naziv="DomainObject.Predmet.StrankaIDrugiAdressOIB_1">FINANCIJSKA AGENCIJA, RC SPLIT,, OIB 85821130368, Mažuranićevo šetalište 24 b, 21000 Split</derivirana_varijabla>
  </DomainObject.Predmet.StrankaIDrugiAdressOIB>
  <DomainObject.Predmet.ProtustrankaIDrugiAdressOIB>
    <izvorni_sadrzaj>BONGO, j.d.o.o. za trgovinu i usluge, OIB 43916990563, Dinka Šimunovića 19, 21000 Split</izvorni_sadrzaj>
    <derivirana_varijabla naziv="DomainObject.Predmet.ProtustrankaIDrugiAdressOIB_1">BONGO, j.d.o.o. za trgovinu i usluge, OIB 43916990563, Dinka Šimunovića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BONGO, j.d.o.o. za trgovinu i usluge</item>
      <item>FINANCIJSKA AGENCIJA, RC SPLIT,</item>
    </izvorni_sadrzaj>
    <derivirana_varijabla naziv="DomainObject.Predmet.SudioniciListNaziv_1">
      <item>BONGO, j.d.o.o. za trgovinu i usluge</item>
      <item>FINANCIJSKA AGENCIJA, RC SPLIT,</item>
    </derivirana_varijabla>
  </DomainObject.Predmet.SudioniciListNaziv>
  <DomainObject.Predmet.SudioniciListAdressOIB>
    <izvorni_sadrzaj>
      <item>BONGO, j.d.o.o. za trgovinu i usluge, OIB 43916990563, Dinka Šimunovića 19,21000 Split</item>
      <item>FINANCIJSKA AGENCIJA, RC SPLIT,, OIB 85821130368, Mažuranićevo šetalište 24 b,21000 Split</item>
    </izvorni_sadrzaj>
    <derivirana_varijabla naziv="DomainObject.Predmet.SudioniciListAdressOIB_1">
      <item>BONGO, j.d.o.o. za trgovinu i usluge, OIB 43916990563, Dinka Šimunovića 19,21000 Split</item>
      <item>FINANCIJSKA AGENCIJA, RC SPLIT,,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43916990563</item>
      <item>, OIB 85821130368</item>
    </izvorni_sadrzaj>
    <derivirana_varijabla naziv="DomainObject.Predmet.SudioniciListNazivOIB_1">
      <item>, OIB 43916990563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1751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2017-03-02T10:52:00Z</cp:lastPrinted>
  <dcterms:modified xmlns:xsi="http://www.w3.org/2001/XMLSchema-instance" xsi:type="dcterms:W3CDTF">2017-03-02T12:34:00Z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