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18c1" w14:paraId="03218c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F57034">
        <w:t>462</w:t>
      </w:r>
      <w:r w:rsidRPr="00310295">
        <w:t>/1</w:t>
      </w:r>
      <w:r w:rsidR="00F57034">
        <w:t>7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Podružnica Zareb, Trg Svibanjskih žrtava 1995. 1, Zagreb, za otvaranje stečajnog postupka nad dužnikom </w:t>
      </w:r>
      <w:r w:rsidR="00F57034" w:rsidRPr="00F57034">
        <w:t>HAVRO j.d.o.o. za usluge i trgovinu, Zagreb, Tržnica Kvatrić, Martićeva 67, MBS: 080919134, OIB: 37182105787</w:t>
      </w:r>
      <w:r w:rsidR="0086241D">
        <w:t xml:space="preserve">, </w:t>
      </w:r>
      <w:r w:rsidR="00F57034">
        <w:t>7</w:t>
      </w:r>
      <w:r w:rsidR="002C306A" w:rsidRPr="007F40F9">
        <w:t xml:space="preserve">. </w:t>
      </w:r>
      <w:r w:rsidR="00F57034">
        <w:t>lipnja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F57034">
        <w:t>462</w:t>
      </w:r>
      <w:r w:rsidR="00925202">
        <w:t>1</w:t>
      </w:r>
      <w:r w:rsidR="00F57034">
        <w:t>7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F57034">
        <w:t>25</w:t>
      </w:r>
      <w:r>
        <w:t xml:space="preserve">. </w:t>
      </w:r>
      <w:r w:rsidR="00F57034">
        <w:t xml:space="preserve">travnja </w:t>
      </w:r>
      <w:r>
        <w:t>2017.</w:t>
      </w:r>
      <w:r w:rsidRPr="00E511E1">
        <w:t xml:space="preserve"> </w:t>
      </w:r>
      <w:r w:rsidR="00F57034">
        <w:t>zastupnik po zakonu dužnika je izjavio da se ne protivi da se nad dužnikom otvori stečajni postupak te da društvo nema u vlasništvu nekretnine ni pokretnine kao niti druge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</w:t>
      </w:r>
      <w:r w:rsidR="005E2BA2"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F57034">
        <w:t>7</w:t>
      </w:r>
      <w:r w:rsidR="00E75BE6" w:rsidRPr="00E75BE6">
        <w:t xml:space="preserve">. </w:t>
      </w:r>
      <w:r w:rsidR="00F57034">
        <w:t>lipnja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3965ED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3965ED" w:rsidP="00940979" w:rsidR="003965ED">
      <w:pPr>
        <w:jc w:val="both"/>
      </w:pPr>
    </w:p>
    <w:p w:rsidRDefault="003965ED" w:rsidP="003965ED" w:rsidR="003965ED">
      <w:pPr>
        <w:ind w:left="1080"/>
        <w:jc w:val="right"/>
      </w:pPr>
      <w:r>
        <w:t>Za točnost otpravka - ovlašteni službenik</w:t>
      </w:r>
    </w:p>
    <w:p w:rsidRDefault="003965ED" w:rsidP="003965ED" w:rsidR="003965ED" w:rsidRPr="00CB1210">
      <w:pPr>
        <w:ind w:left="1080"/>
        <w:jc w:val="right"/>
      </w:pPr>
      <w:r>
        <w:t xml:space="preserve">                   Katica Franjić</w:t>
      </w:r>
    </w:p>
    <w:sectPr w:rsidSect="009E7952" w:rsidR="003965ED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5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F57034">
      <w:t>462</w:t>
    </w:r>
    <w:r w:rsidR="00F635AB">
      <w:t>/1</w:t>
    </w:r>
    <w:r w:rsidR="00F5703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965E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HAVRO j.d.o.o. za usluge i trgovinu</izvorni_sadrzaj>
    <derivirana_varijabla naziv="DomainObject.Predmet.ProtustrankaFormated_1">  HAVRO j.d.o.o. za usluge i trgovinu</derivirana_varijabla>
  </DomainObject.Predmet.ProtustrankaFormated>
  <DomainObject.Predmet.ProtustrankaFormatedOIB>
    <izvorni_sadrzaj>  HAVRO j.d.o.o. za usluge i trgovinu, OIB 37182105787</izvorni_sadrzaj>
    <derivirana_varijabla naziv="DomainObject.Predmet.ProtustrankaFormatedOIB_1">  HAVRO j.d.o.o. za usluge i trgovinu, OIB 37182105787</derivirana_varijabla>
  </DomainObject.Predmet.ProtustrankaFormatedOIB>
  <DomainObject.Predmet.ProtustrankaFormatedWithAdress>
    <izvorni_sadrzaj> HAVRO j.d.o.o. za usluge i trgovinu, Tržnica Kvatrić, Martićeva 67, 10000 Zagreb</izvorni_sadrzaj>
    <derivirana_varijabla naziv="DomainObject.Predmet.ProtustrankaFormatedWithAdress_1"> HAVRO j.d.o.o. za usluge i trgovinu, Tržnica Kvatrić, Martićeva 67, 10000 Zagreb</derivirana_varijabla>
  </DomainObject.Predmet.ProtustrankaFormatedWithAdress>
  <DomainObject.Predmet.ProtustrankaFormatedWithAdressOIB>
    <izvorni_sadrzaj> HAVRO j.d.o.o. za usluge i trgovinu, OIB 37182105787, Tržnica Kvatrić, Martićeva 67, 10000 Zagreb</izvorni_sadrzaj>
    <derivirana_varijabla naziv="DomainObject.Predmet.ProtustrankaFormatedWithAdressOIB_1"> HAVRO j.d.o.o. za usluge i trgovinu, OIB 37182105787, Tržnica Kvatrić, Martićeva 67, 10000 Zagreb</derivirana_varijabla>
  </DomainObject.Predmet.ProtustrankaFormatedWithAdressOIB>
  <DomainObject.Predmet.ProtustrankaWithAdress>
    <izvorni_sadrzaj>HAVRO j.d.o.o. za usluge i trgovinu Tržnica Kvatrić, Martićeva 67, 10000 Zagreb</izvorni_sadrzaj>
    <derivirana_varijabla naziv="DomainObject.Predmet.ProtustrankaWithAdress_1">HAVRO j.d.o.o. za usluge i trgovinu Tržnica Kvatrić, Martićeva 67, 10000 Zagreb</derivirana_varijabla>
  </DomainObject.Predmet.ProtustrankaWithAdress>
  <DomainObject.Predmet.ProtustrankaWithAdressOIB>
    <izvorni_sadrzaj>HAVRO j.d.o.o. za usluge i trgovinu, OIB 37182105787, Tržnica Kvatrić, Martićeva 67, 10000 Zagreb</izvorni_sadrzaj>
    <derivirana_varijabla naziv="DomainObject.Predmet.ProtustrankaWithAdressOIB_1">HAVRO j.d.o.o. za usluge i trgovinu, OIB 37182105787, Tržnica Kvatrić, Martićeva 67, 10000 Zagreb</derivirana_varijabla>
  </DomainObject.Predmet.ProtustrankaWithAdressOIB>
  <DomainObject.Predmet.ProtustrankaNazivFormated>
    <izvorni_sadrzaj>HAVRO j.d.o.o. za usluge i trgovinu</izvorni_sadrzaj>
    <derivirana_varijabla naziv="DomainObject.Predmet.ProtustrankaNazivFormated_1">HAVRO j.d.o.o. za usluge i trgovinu</derivirana_varijabla>
  </DomainObject.Predmet.ProtustrankaNazivFormated>
  <DomainObject.Predmet.ProtustrankaNazivFormatedOIB>
    <izvorni_sadrzaj>HAVRO j.d.o.o. za usluge i trgovinu, OIB 37182105787</izvorni_sadrzaj>
    <derivirana_varijabla naziv="DomainObject.Predmet.ProtustrankaNazivFormatedOIB_1">HAVRO j.d.o.o. za usluge i trgovinu, OIB 37182105787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HAVRO j.d.o.o. za usluge i trgovinu</item>
    </izvorni_sadrzaj>
    <derivirana_varijabla naziv="DomainObject.Predmet.ProtuStrankaListFormated_1">
      <item>HAVRO j.d.o.o. za usluge i trgovinu</item>
    </derivirana_varijabla>
  </DomainObject.Predmet.ProtuStrankaListFormated>
  <DomainObject.Predmet.ProtuStrankaListFormatedOIB>
    <izvorni_sadrzaj>
      <item>HAVRO j.d.o.o. za usluge i trgovinu, OIB 37182105787</item>
    </izvorni_sadrzaj>
    <derivirana_varijabla naziv="DomainObject.Predmet.ProtuStrankaListFormatedOIB_1">
      <item>HAVRO j.d.o.o. za usluge i trgovinu, OIB 37182105787</item>
    </derivirana_varijabla>
  </DomainObject.Predmet.ProtuStrankaListFormatedOIB>
  <DomainObject.Predmet.ProtuStrankaListFormatedWithAdress>
    <izvorni_sadrzaj>
      <item>HAVRO j.d.o.o. za usluge i trgovinu, Tržnica Kvatrić, Martićeva 67, 10000 Zagreb</item>
    </izvorni_sadrzaj>
    <derivirana_varijabla naziv="DomainObject.Predmet.ProtuStrankaListFormatedWithAdress_1">
      <item>HAVRO j.d.o.o. za usluge i trgovinu, Tržnica Kvatrić, Martićeva 67, 10000 Zagreb</item>
    </derivirana_varijabla>
  </DomainObject.Predmet.ProtuStrankaListFormatedWithAdress>
  <DomainObject.Predmet.ProtuStrankaListFormatedWithAdressOIB>
    <izvorni_sadrzaj>
      <item>HAVRO j.d.o.o. za usluge i trgovinu, OIB 37182105787, Tržnica Kvatrić, Martićeva 67, 10000 Zagreb</item>
    </izvorni_sadrzaj>
    <derivirana_varijabla naziv="DomainObject.Predmet.ProtuStrankaListFormatedWithAdressOIB_1">
      <item>HAVRO j.d.o.o. za usluge i trgovinu, OIB 37182105787, Tržnica Kvatrić, Martićeva 67, 10000 Zagreb</item>
    </derivirana_varijabla>
  </DomainObject.Predmet.ProtuStrankaListFormatedWithAdressOIB>
  <DomainObject.Predmet.ProtuStrankaListNazivFormated>
    <izvorni_sadrzaj>
      <item>HAVRO j.d.o.o. za usluge i trgovinu</item>
    </izvorni_sadrzaj>
    <derivirana_varijabla naziv="DomainObject.Predmet.ProtuStrankaListNazivFormated_1">
      <item>HAVRO j.d.o.o. za usluge i trgovinu</item>
    </derivirana_varijabla>
  </DomainObject.Predmet.ProtuStrankaListNazivFormated>
  <DomainObject.Predmet.ProtuStrankaListNazivFormatedOIB>
    <izvorni_sadrzaj>
      <item>HAVRO j.d.o.o. za usluge i trgovinu, OIB 37182105787</item>
    </izvorni_sadrzaj>
    <derivirana_varijabla naziv="DomainObject.Predmet.ProtuStrankaListNazivFormatedOIB_1">
      <item>HAVRO j.d.o.o. za usluge i trgovinu, OIB 37182105787</item>
    </derivirana_varijabla>
  </DomainObject.Predmet.ProtuStrankaListNazivFormatedOIB>
  <DomainObject.Predmet.OstaliListFormated>
    <izvorni_sadrzaj>
      <item>Alen Havranek</item>
    </izvorni_sadrzaj>
    <derivirana_varijabla naziv="DomainObject.Predmet.OstaliListFormated_1">
      <item>Alen Havranek</item>
    </derivirana_varijabla>
  </DomainObject.Predmet.OstaliListFormated>
  <DomainObject.Predmet.OstaliListFormatedOIB>
    <izvorni_sadrzaj>
      <item>Alen Havranek, OIB 83951682918</item>
    </izvorni_sadrzaj>
    <derivirana_varijabla naziv="DomainObject.Predmet.OstaliListFormatedOIB_1">
      <item>Alen Havranek, OIB 83951682918</item>
    </derivirana_varijabla>
  </DomainObject.Predmet.OstaliListFormatedOIB>
  <DomainObject.Predmet.OstaliListFormatedWithAdress>
    <izvorni_sadrzaj>
      <item>Alen Havranek, Zvonimirova Ulica 12, 10360 Sesvete</item>
    </izvorni_sadrzaj>
    <derivirana_varijabla naziv="DomainObject.Predmet.OstaliListFormatedWithAdress_1">
      <item>Alen Havranek, Zvonimirova Ulica 12, 10360 Sesvete</item>
    </derivirana_varijabla>
  </DomainObject.Predmet.OstaliListFormatedWithAdress>
  <DomainObject.Predmet.OstaliListFormatedWithAdressOIB>
    <izvorni_sadrzaj>
      <item>Alen Havranek, OIB 83951682918, Zvonimirova Ulica 12, 10360 Sesvete</item>
    </izvorni_sadrzaj>
    <derivirana_varijabla naziv="DomainObject.Predmet.OstaliListFormatedWithAdressOIB_1">
      <item>Alen Havranek, OIB 83951682918, Zvonimirova Ulica 12, 10360 Sesvete</item>
    </derivirana_varijabla>
  </DomainObject.Predmet.OstaliListFormatedWithAdressOIB>
  <DomainObject.Predmet.OstaliListNazivFormated>
    <izvorni_sadrzaj>
      <item>Alen Havranek</item>
    </izvorni_sadrzaj>
    <derivirana_varijabla naziv="DomainObject.Predmet.OstaliListNazivFormated_1">
      <item>Alen Havranek</item>
    </derivirana_varijabla>
  </DomainObject.Predmet.OstaliListNazivFormated>
  <DomainObject.Predmet.OstaliListNazivFormatedOIB>
    <izvorni_sadrzaj>
      <item>Alen Havranek, OIB 83951682918</item>
    </izvorni_sadrzaj>
    <derivirana_varijabla naziv="DomainObject.Predmet.OstaliListNazivFormatedOIB_1">
      <item>Alen Havranek, OIB 83951682918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HAVRO j.d.o.o. za usluge i trgovinu</izvorni_sadrzaj>
    <derivirana_varijabla naziv="DomainObject.Predmet.ProtustrankaIDrugi_1">HAVRO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HAVRO j.d.o.o. za usluge i trgovinu, OIB 37182105787, Tržnica Kvatrić, Martićeva 67, 10000 Zagreb</izvorni_sadrzaj>
    <derivirana_varijabla naziv="DomainObject.Predmet.ProtustrankaIDrugiAdressOIB_1">HAVRO j.d.o.o. za usluge i trgovinu, OIB 37182105787, Tržnica Kvatrić,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HAVRO j.d.o.o. za usluge i trgovinu</item>
      <item>FINA Regionalni centar Zagreb</item>
      <item>Alen Havranek</item>
    </izvorni_sadrzaj>
    <derivirana_varijabla naziv="DomainObject.Predmet.SudioniciListNaziv_1">
      <item>HAVRO j.d.o.o. za usluge i trgovinu</item>
      <item>FINA Regionalni centar Zagreb</item>
      <item>Alen Havranek</item>
    </derivirana_varijabla>
  </DomainObject.Predmet.SudioniciListNaziv>
  <DomainObject.Predmet.SudioniciListAdressOIB>
    <izvorni_sadrzaj>
      <item>HAVRO j.d.o.o. za usluge i trgovinu, OIB 37182105787, Tržnica Kvatrić, Martićeva 67,10000 Zagreb</item>
      <item>FINA Regionalni centar Zagreb, OIB 85821130368, Trg svibanjskih žrtava 1995. 1,10000 Zagreb</item>
      <item>Alen Havranek, OIB 83951682918, Zvonimirova Ulica 12,10360 Sesvete</item>
    </izvorni_sadrzaj>
    <derivirana_varijabla naziv="DomainObject.Predmet.SudioniciListAdressOIB_1">
      <item>HAVRO j.d.o.o. za usluge i trgovinu, OIB 37182105787, Tržnica Kvatrić, Martićeva 67,10000 Zagreb</item>
      <item>FINA Regionalni centar Zagreb, OIB 85821130368, Trg svibanjskih žrtava 1995. 1,10000 Zagreb</item>
      <item>Alen Havranek, OIB 83951682918, Zvonimirova Ulica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37182105787</item>
      <item>, OIB 85821130368</item>
      <item>, OIB 83951682918</item>
    </izvorni_sadrzaj>
    <derivirana_varijabla naziv="DomainObject.Predmet.SudioniciListNazivOIB_1">
      <item>, OIB 37182105787</item>
      <item>, OIB 85821130368</item>
      <item>, OIB 83951682918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2986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2017-06-07T08:04:00Z</dcterms:created>
  <dc:creator>gzubak</dc:creator>
  <cp:lastModifiedBy>Ivana Stampf</cp:lastModifiedBy>
  <cp:lastPrinted>2017-06-07T08:10:00Z</cp:lastPrinted>
  <dcterms:modified xmlns:xsi="http://www.w3.org/2001/XMLSchema-instance" xsi:type="dcterms:W3CDTF">2017-06-07T08:11:00Z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