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ee2d" w14:paraId="3adee2d" w:rsidRDefault="00AE649C" w:rsidP="00FA5B5E" w:rsidR="00AE649C" w:rsidRPr="00B76F3C">
      <w:pPr>
        <w:pStyle w:val="Naslov3"/>
        <w15:collapsed w:val="false"/>
      </w:pPr>
    </w:p>
    <w:p w:rsidRDefault="00E621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21FC" w:rsidP="00E621FC" w:rsidR="00E621F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St-52/2016-4.</w:t>
      </w:r>
    </w:p>
    <w:p w:rsidRDefault="00E621FC" w:rsidP="00E621FC" w:rsidR="00E621FC">
      <w:pPr>
        <w:outlineLvl w:val="0"/>
        <w:rPr>
          <w:rFonts w:cs="Arial" w:hAnsi="Arial" w:ascii="Arial"/>
          <w:noProof/>
        </w:rPr>
      </w:pPr>
    </w:p>
    <w:p w:rsidRDefault="00E621FC" w:rsidP="00E621FC" w:rsidR="00E621F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621FC" w:rsidP="00E621FC" w:rsidR="00E621FC">
      <w:pPr>
        <w:rPr>
          <w:rFonts w:cs="Arial" w:hAnsi="Arial" w:ascii="Arial"/>
          <w:b/>
          <w:noProof/>
        </w:rPr>
      </w:pPr>
    </w:p>
    <w:p w:rsidRDefault="00E621FC" w:rsidP="00E621FC" w:rsidR="00E621F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621FC" w:rsidP="00E621FC" w:rsidR="00E621FC">
      <w:pPr>
        <w:outlineLvl w:val="0"/>
        <w:rPr>
          <w:rFonts w:cs="Arial" w:hAnsi="Arial" w:ascii="Arial"/>
          <w:noProof/>
        </w:rPr>
      </w:pPr>
    </w:p>
    <w:p w:rsidRDefault="00E621FC" w:rsidP="00E621FC" w:rsidR="00E621F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MARINIĆ d.o.o. za proizvodnju i trgovinu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Bjelovarska 31, MBS 010066228, OIB 65044150863, dan</w:t>
      </w:r>
      <w:r>
        <w:rPr>
          <w:rFonts w:cs="Arial" w:hAnsi="Arial" w:ascii="Arial"/>
          <w:noProof/>
        </w:rPr>
        <w:t>a 17. ožujka 2016. godine</w:t>
      </w:r>
    </w:p>
    <w:p w:rsidRDefault="00E621FC" w:rsidP="00E621FC" w:rsidR="00E621F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621FC" w:rsidP="00E621FC" w:rsidR="00E621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Goranu Marinić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 xml:space="preserve">, Bjelovarska 31, OIB 52399422647, kao osobi ovlaštenoj za zastupanje dužnika po zakonu da u roku od 8 dana plati predujam za namirenje troškova stečajnog postupka i to iznos od 1.000,00 kuna u Fond za namirenje troškova postupka koji se vodi kod ovog suda IBAN:HR6123900011300000630 Model HR05 50-52-16 i dodatni iznos predujma od 10.000,00 kuna, na račun ovog suda IBAN:HR6123900011300000630, Model HR 05 540-52-16. Rok od 8 dana počinje teći istekom 8 dana od dana objave ovog rješenja na e-oglasnoj ploči ovog suda. </w:t>
      </w:r>
    </w:p>
    <w:p w:rsidRDefault="00E621FC" w:rsidP="00E621FC" w:rsidR="00E621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II. Ukoliko osoba ovlaštena za zastupanje dužnika po zakonu</w:t>
      </w:r>
      <w:r>
        <w:rPr>
          <w:rFonts w:cs="Arial" w:hAnsi="Arial" w:ascii="Arial"/>
          <w:lang w:eastAsia="hr-HR"/>
        </w:rPr>
        <w:t xml:space="preserve"> Goran Marinić iz </w:t>
      </w:r>
      <w:proofErr w:type="spellStart"/>
      <w:r>
        <w:rPr>
          <w:rFonts w:cs="Arial" w:hAnsi="Arial" w:ascii="Arial"/>
          <w:lang w:eastAsia="hr-HR"/>
        </w:rPr>
        <w:t>Rovišća</w:t>
      </w:r>
      <w:proofErr w:type="spellEnd"/>
      <w:r>
        <w:rPr>
          <w:rFonts w:cs="Arial" w:hAnsi="Arial" w:ascii="Arial"/>
          <w:lang w:eastAsia="hr-HR"/>
        </w:rPr>
        <w:t>, Bjelovarska 31, OIB 52399422647,</w:t>
      </w:r>
      <w:r>
        <w:rPr>
          <w:rFonts w:cs="Arial" w:hAnsi="Arial" w:ascii="Arial"/>
          <w:noProof/>
        </w:rPr>
        <w:t xml:space="preserve">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Gorana Marinić iz </w:t>
      </w:r>
      <w:proofErr w:type="spellStart"/>
      <w:r>
        <w:rPr>
          <w:rFonts w:cs="Arial" w:hAnsi="Arial" w:ascii="Arial"/>
          <w:lang w:eastAsia="hr-HR"/>
        </w:rPr>
        <w:t>Rovišća</w:t>
      </w:r>
      <w:proofErr w:type="spellEnd"/>
      <w:r>
        <w:rPr>
          <w:rFonts w:cs="Arial" w:hAnsi="Arial" w:ascii="Arial"/>
          <w:lang w:eastAsia="hr-HR"/>
        </w:rPr>
        <w:t>, Bjelovarska 31, OIB 52399422647,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51-52-16,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HR05 540-52-16.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E621FC" w:rsidP="00E621FC" w:rsidR="00E621FC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E621FC" w:rsidP="00E621FC" w:rsidR="00E621F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siječnja 2016. dužnik u Očevidniku redoslijeda osnova za plaćanje ima evidentirane neizvršene osnove za plaćanje u neprekinutom razdoblju od 120 dana, u ukupnom iznosu od 25.952,97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621FC" w:rsidP="00E621FC" w:rsidR="00E621FC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621FC" w:rsidP="00E621FC" w:rsidR="00E621F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Goran Marinić iz </w:t>
      </w:r>
      <w:proofErr w:type="spellStart"/>
      <w:r>
        <w:rPr>
          <w:rFonts w:cs="Arial" w:hAnsi="Arial" w:ascii="Arial"/>
          <w:lang w:eastAsia="hr-HR"/>
        </w:rPr>
        <w:t>Rovišća</w:t>
      </w:r>
      <w:proofErr w:type="spellEnd"/>
      <w:r>
        <w:rPr>
          <w:rFonts w:cs="Arial" w:hAnsi="Arial" w:ascii="Arial"/>
          <w:lang w:eastAsia="hr-HR"/>
        </w:rPr>
        <w:t>, Bjelovarska 31, OIB 52399422647,</w:t>
      </w:r>
      <w:r>
        <w:rPr>
          <w:rFonts w:cs="Arial" w:hAnsi="Arial" w:ascii="Arial"/>
        </w:rPr>
        <w:t xml:space="preserve">  </w:t>
      </w:r>
      <w:r>
        <w:rPr>
          <w:rFonts w:cs="Arial" w:eastAsia="Calibri" w:hAnsi="Arial" w:ascii="Arial"/>
        </w:rPr>
        <w:t>dok iz prijedloga Financijske agencije proizlazi da na dan 14. siječnja 2016. godine</w:t>
      </w:r>
      <w:r>
        <w:rPr>
          <w:rFonts w:cs="Arial" w:hAnsi="Arial" w:ascii="Arial"/>
        </w:rPr>
        <w:t xml:space="preserve"> dužnik u Očevidniku redoslijeda osnova za plaćanje ima evidentirane neizvršene osnove za plaćanje u neprekinutom razdoblju od 120 dana, u ukupnom iznosu od 25.952,97 kn.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</w:t>
      </w:r>
      <w:r>
        <w:rPr>
          <w:rFonts w:cs="Arial" w:eastAsia="Calibri" w:hAnsi="Arial" w:ascii="Arial"/>
        </w:rPr>
        <w:lastRenderedPageBreak/>
        <w:t xml:space="preserve">dužnika po zakonu </w:t>
      </w:r>
      <w:r>
        <w:rPr>
          <w:rFonts w:cs="Arial" w:hAnsi="Arial" w:ascii="Arial"/>
          <w:lang w:eastAsia="hr-HR"/>
        </w:rPr>
        <w:t xml:space="preserve">Goranu Marinić iz </w:t>
      </w:r>
      <w:proofErr w:type="spellStart"/>
      <w:r>
        <w:rPr>
          <w:rFonts w:cs="Arial" w:hAnsi="Arial" w:ascii="Arial"/>
          <w:lang w:eastAsia="hr-HR"/>
        </w:rPr>
        <w:t>Rovišća</w:t>
      </w:r>
      <w:proofErr w:type="spellEnd"/>
      <w:r>
        <w:rPr>
          <w:rFonts w:cs="Arial" w:hAnsi="Arial" w:ascii="Arial"/>
          <w:lang w:eastAsia="hr-HR"/>
        </w:rPr>
        <w:t xml:space="preserve">, Bjelovarska 31, OIB 52399422647, </w:t>
      </w:r>
      <w:r>
        <w:rPr>
          <w:rFonts w:cs="Arial" w:eastAsia="Calibri" w:hAnsi="Arial" w:ascii="Arial"/>
        </w:rPr>
        <w:t>postojala istekom razdoblja od 60 dana i ona je najkasnije u daljnjem roku od 21 dana bila dužna podnijeti prijedlog za pokretanje stečajnog postupka, što nije učinila.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E621FC" w:rsidP="00E621FC" w:rsidR="00E621F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E621FC" w:rsidP="00E621FC" w:rsidR="00E621FC">
      <w:pPr>
        <w:rPr>
          <w:rFonts w:cs="Arial" w:eastAsia="Calibri" w:hAnsi="Arial" w:ascii="Arial"/>
        </w:rPr>
      </w:pPr>
    </w:p>
    <w:p w:rsidRDefault="00E621FC" w:rsidP="00E621FC" w:rsidR="00E621FC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17</w:t>
      </w:r>
      <w:r>
        <w:rPr>
          <w:rFonts w:cs="Arial" w:hAnsi="Arial" w:ascii="Arial"/>
          <w:noProof/>
        </w:rPr>
        <w:t>. ožujka 2016. godine</w:t>
      </w:r>
    </w:p>
    <w:p w:rsidRDefault="00E621FC" w:rsidP="00E621FC" w:rsidR="00E621FC">
      <w:pPr>
        <w:jc w:val="center"/>
        <w:rPr>
          <w:rFonts w:cs="Arial" w:eastAsia="Calibri" w:hAnsi="Arial" w:ascii="Arial"/>
        </w:rPr>
      </w:pPr>
    </w:p>
    <w:p w:rsidRDefault="00E621FC" w:rsidP="00E621FC" w:rsidR="00E621F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E621FC" w:rsidP="00E621FC" w:rsidR="00E621F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  <w:bookmarkStart w:name="_GoBack" w:id="0"/>
      <w:bookmarkEnd w:id="0"/>
    </w:p>
    <w:p w:rsidRDefault="00E621FC" w:rsidP="00E621FC" w:rsidR="00E621FC">
      <w:pPr>
        <w:rPr>
          <w:rFonts w:cs="Arial" w:eastAsia="Calibri" w:hAnsi="Arial" w:ascii="Arial"/>
        </w:rPr>
      </w:pPr>
    </w:p>
    <w:p w:rsidRDefault="00E621FC" w:rsidP="00E621FC" w:rsidR="00E621FC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621FC" w:rsidP="00E621FC" w:rsidR="00E621FC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E621FC" w:rsidP="00E621FC" w:rsidR="00E621FC">
      <w:pPr>
        <w:rPr>
          <w:rFonts w:cs="Arial" w:hAnsi="Arial" w:ascii="Arial"/>
        </w:rPr>
      </w:pPr>
    </w:p>
    <w:p w:rsidRDefault="00E621FC" w:rsidP="00E621FC" w:rsidR="00E621FC">
      <w:pPr>
        <w:rPr>
          <w:rFonts w:cs="Arial" w:eastAsia="Calibri" w:hAnsi="Arial" w:ascii="Arial"/>
        </w:rPr>
      </w:pPr>
    </w:p>
    <w:p w:rsidRDefault="00E621FC" w:rsidP="00E621FC" w:rsidR="00E621FC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621FC" w:rsidP="00E621FC" w:rsidR="00E621FC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E621FC" w:rsidP="00E621FC" w:rsidR="00E621FC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E621FC" w:rsidP="00E621FC" w:rsidR="00E621FC">
      <w:pPr>
        <w:rPr>
          <w:rFonts w:cs="Arial" w:hAnsi="Arial" w:ascii="Arial"/>
        </w:rPr>
      </w:pPr>
      <w:r>
        <w:rPr>
          <w:rFonts w:cs="Arial" w:hAnsi="Arial" w:ascii="Arial"/>
        </w:rPr>
        <w:t>Bj.17.3.2016.g.</w:t>
      </w:r>
    </w:p>
    <w:p w:rsidRDefault="00E621FC" w:rsidP="00E621FC" w:rsidR="00E621FC">
      <w:pPr>
        <w:rPr>
          <w:rFonts w:cs="Arial" w:eastAsia="Calibri" w:hAnsi="Arial" w:ascii="Arial"/>
        </w:rPr>
      </w:pPr>
    </w:p>
    <w:p w:rsidRDefault="00E621FC" w:rsidP="00E621FC" w:rsidR="00E621FC">
      <w:pPr>
        <w:rPr>
          <w:rFonts w:cs="Arial" w:eastAsia="Calibri" w:hAnsi="Arial" w:ascii="Arial"/>
        </w:rPr>
      </w:pPr>
    </w:p>
    <w:p w:rsidRDefault="00E621FC" w:rsidP="00E621FC" w:rsidR="00E621FC">
      <w:pPr>
        <w:rPr>
          <w:rFonts w:cs="Arial" w:eastAsia="Times New Roman" w:hAnsi="Arial" w:ascii="Arial"/>
        </w:rPr>
      </w:pPr>
    </w:p>
    <w:p w:rsidRDefault="00E621FC" w:rsidP="00E621FC" w:rsidR="00E621FC">
      <w:pPr>
        <w:pStyle w:val="Poetniodjeljak"/>
        <w:rPr>
          <w:rFonts w:cs="Arial" w:hAnsi="Arial" w:ascii="Arial"/>
        </w:rPr>
      </w:pPr>
    </w:p>
    <w:p w:rsidRDefault="00E621FC" w:rsidP="00E621FC" w:rsidR="00E621FC">
      <w:pPr>
        <w:pStyle w:val="NormaleSPIS"/>
        <w:rPr>
          <w:rFonts w:cs="Arial" w:hAnsi="Arial" w:ascii="Arial"/>
          <w:noProof/>
        </w:rPr>
      </w:pPr>
    </w:p>
    <w:p w:rsidRDefault="00E621FC" w:rsidP="00E621FC" w:rsidR="00E621FC">
      <w:pPr>
        <w:rPr>
          <w:rFonts w:cs="Arial" w:hAnsi="Arial" w:ascii="Arial"/>
        </w:rPr>
      </w:pPr>
    </w:p>
    <w:p w:rsidRDefault="00E621FC" w:rsidP="00E621FC" w:rsidR="00E621FC">
      <w:pPr>
        <w:rPr>
          <w:rFonts w:cs="Arial" w:hAnsi="Arial" w:ascii="Arial"/>
        </w:rPr>
      </w:pPr>
    </w:p>
    <w:p w:rsidRDefault="00E621FC" w:rsidP="00E621FC" w:rsidR="00E621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621FC" w:rsidP="00E621FC" w:rsidR="00E621FC">
      <w:pPr>
        <w:jc w:val="both"/>
        <w:rPr>
          <w:rFonts w:cs="Arial" w:eastAsia="Times New Roman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1F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72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St-52/2016-3</izvorni_sadrzaj>
    <derivirana_varijabla naziv="DomainObject.Oznaka_1">St-52/2016-3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društvo s ograničenom odgovornošću za proizvodnju i trgovinu, Rovišće zastupanog po punomoćniku GORAN MARINIĆ</izvorni_sadrzaj>
    <derivirana_varijabla naziv="DomainObject.Predmet.ProtustrankaFormated_1">  MARINIĆ društvo s ograničenom odgovornošću za proizvodnju i trgovinu, Rovišće zastupanog po punomoćniku GORAN MARINIĆ</derivirana_varijabla>
  </DomainObject.Predmet.ProtustrankaFormated>
  <DomainObject.Predmet.ProtustrankaFormatedOIB>
    <izvorni_sadrzaj>  MARINIĆ društvo s ograničenom odgovornošću za proizvodnju i trgovinu, Rovišće, OIB 65044150863 zastupanog po punomoćniku GORAN MARINIĆ</izvorni_sadrzaj>
    <derivirana_varijabla naziv="DomainObject.Predmet.ProtustrankaFormatedOIB_1">  MARINIĆ društvo s ograničenom odgovornošću za proizvodnju i trgovinu, Rovišće, OIB 65044150863 zastupanog po punomoćniku GORAN MARINIĆ</derivirana_varijabla>
  </DomainObject.Predmet.ProtustrankaFormatedOIB>
  <DomainObject.Predmet.ProtustrankaFormatedWithAdress>
    <izvorni_sadrzaj> MARINIĆ društvo s ograničenom odgovornošću za proizvodnju i trgovinu, Rovišće, Bjelovarska 31, 43000 Rovišće zastupanog po punomoćniku GORAN MARINIĆ</izvorni_sadrzaj>
    <derivirana_varijabla naziv="DomainObject.Predmet.ProtustrankaFormatedWithAdress_1"> MARINIĆ društvo s ograničenom odgovornošću za proizvodnju i trgovinu, Rovišće, Bjelovarska 31, 43000 Rovišće zastupanog po punomoćniku GORAN MARINIĆ</derivirana_varijabla>
  </DomainObject.Predmet.ProtustrankaFormatedWithAdress>
  <DomainObject.Predmet.ProtustrankaFormatedWithAdressOIB>
    <izvorni_sadrzaj> MARINIĆ društvo s ograničenom odgovornošću za proizvodnju i trgovinu, Rovišće, OIB 65044150863, Bjelovarska 31, 43000 Rovišće zastupanog po punomoćniku GORAN MARINIĆ</izvorni_sadrzaj>
    <derivirana_varijabla naziv="DomainObject.Predmet.ProtustrankaFormatedWithAdressOIB_1"> MARINIĆ društvo s ograničenom odgovornošću za proizvodnju i trgovinu, Rovišće, OIB 65044150863, Bjelovarska 31, 43000 Rovišće zastupanog po punomoćniku GORAN MARINIĆ</derivirana_varijabla>
  </DomainObject.Predmet.ProtustrankaFormatedWithAdressOIB>
  <DomainObject.Predmet.ProtustrankaWithAdress>
    <izvorni_sadrzaj>MARINIĆ društvo s ograničenom odgovornošću za proizvodnju i trgovinu, Rovišće Bjelovarska 31, 43000 Rovišće</izvorni_sadrzaj>
    <derivirana_varijabla naziv="DomainObject.Predmet.ProtustrankaWithAdress_1">MARINIĆ društvo s ograničenom odgovornošću za proizvodnju i trgovinu, Rovišće Bjelovarska 31, 43000 Rovišće</derivirana_varijabla>
  </DomainObject.Predmet.ProtustrankaWithAdress>
  <DomainObject.Predmet.ProtustrankaWithAdressOIB>
    <izvorni_sadrzaj>MARINIĆ društvo s ograničenom odgovornošću za proizvodnju i trgovinu, Rovišće, OIB 65044150863, Bjelovarska 31, 43000 Rovišće</izvorni_sadrzaj>
    <derivirana_varijabla naziv="DomainObject.Predmet.ProtustrankaWithAdressOIB_1">MARINIĆ društvo s ograničenom odgovornošću za proizvodnju i trgovinu, Rovišće, OIB 65044150863, Bjelovarska 31, 43000 Rovišće</derivirana_varijabla>
  </DomainObject.Predmet.ProtustrankaWithAdressOIB>
  <DomainObject.Predmet.ProtustrankaNazivFormated>
    <izvorni_sadrzaj>MARINIĆ društvo s ograničenom odgovornošću za proizvodnju i trgovinu, Rovišće</izvorni_sadrzaj>
    <derivirana_varijabla naziv="DomainObject.Predmet.ProtustrankaNazivFormated_1">MARINIĆ društvo s ograničenom odgovornošću za proizvodnju i trgovinu, Rovišće</derivirana_varijabla>
  </DomainObject.Predmet.ProtustrankaNazivFormated>
  <DomainObject.Predmet.ProtustrankaNazivFormatedOIB>
    <izvorni_sadrzaj>MARINIĆ društvo s ograničenom odgovornošću za proizvodnju i trgovinu, Rovišće, OIB 65044150863</izvorni_sadrzaj>
    <derivirana_varijabla naziv="DomainObject.Predmet.ProtustrankaNazivFormatedOIB_1">MARINIĆ društvo s ograničenom odgovornošću za proizvodnju i trgovinu, Rovišće, OIB 65044150863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MARINIĆ društvo s ograničenom odgovornošću za proizvodnju i trgovinu, Rovišće zastupanog po punomoćniku GORAN MARINIĆ</item>
    </izvorni_sadrzaj>
    <derivirana_varijabla naziv="DomainObject.Predmet.ProtuStrankaListFormated_1">
      <item>MARINIĆ društvo s ograničenom odgovornošću za proizvodnju i trgovinu, Rovišće zastupanog po punomoćniku GORAN MARINIĆ</item>
    </derivirana_varijabla>
  </DomainObject.Predmet.ProtuStrankaListFormated>
  <DomainObject.Predmet.ProtuStrankaListFormatedOIB>
    <izvorni_sadrzaj>
      <item>MARINIĆ društvo s ograničenom odgovornošću za proizvodnju i trgovinu, Rovišće, OIB 65044150863 zastupanog po punomoćniku GORAN MARINIĆ</item>
    </izvorni_sadrzaj>
    <derivirana_varijabla naziv="DomainObject.Predmet.ProtuStrankaListFormatedOIB_1">
      <item>MARINIĆ društvo s ograničenom odgovornošću za proizvodnju i trgovinu, Rovišće, OIB 65044150863 zastupanog po punomoćniku GORAN MARINIĆ</item>
    </derivirana_varijabla>
  </DomainObject.Predmet.ProtuStrankaListFormatedOIB>
  <DomainObject.Predmet.ProtuStrankaListFormatedWithAdress>
    <izvorni_sadrzaj>
      <item>MARINIĆ društvo s ograničenom odgovornošću za proizvodnju i trgovinu, Rovišće, Bjelovarska 31, 43000 Rovišće zastupanog po punomoćniku GORAN MARINIĆ</item>
    </izvorni_sadrzaj>
    <derivirana_varijabla naziv="DomainObject.Predmet.ProtuStrankaListFormatedWithAdress_1">
      <item>MARINIĆ društvo s ograničenom odgovornošću za proizvodnju i trgovinu, Rovišće, Bjelovarska 31, 43000 Rovišće zastupanog po punomoćniku GORAN MARINIĆ</item>
    </derivirana_varijabla>
  </DomainObject.Predmet.ProtuStrankaListFormatedWithAdress>
  <DomainObject.Predmet.ProtuStrankaListFormatedWithAdressOIB>
    <izvorni_sadrzaj>
      <item>MARINIĆ društvo s ograničenom odgovornošću za proizvodnju i trgovinu, Rovišće, OIB 65044150863, Bjelovarska 31, 43000 Rovišće zastupanog po punomoćniku GORAN MARINIĆ</item>
    </izvorni_sadrzaj>
    <derivirana_varijabla naziv="DomainObject.Predmet.ProtuStrankaListFormatedWithAdressOIB_1">
      <item>MARINIĆ društvo s ograničenom odgovornošću za proizvodnju i trgovinu, Rovišće, OIB 65044150863, Bjelovarska 31, 43000 Rovišće zastupanog po punomoćniku GORAN MARINIĆ</item>
    </derivirana_varijabla>
  </DomainObject.Predmet.ProtuStrankaListFormatedWithAdressOIB>
  <DomainObject.Predmet.ProtuStrankaListNazivFormated>
    <izvorni_sadrzaj>
      <item>MARINIĆ društvo s ograničenom odgovornošću za proizvodnju i trgovinu, Rovišće</item>
    </izvorni_sadrzaj>
    <derivirana_varijabla naziv="DomainObject.Predmet.ProtuStrankaListNazivFormated_1">
      <item>MARINIĆ društvo s ograničenom odgovornošću za proizvodnju i trgovinu, Rovišće</item>
    </derivirana_varijabla>
  </DomainObject.Predmet.ProtuStrankaListNazivFormated>
  <DomainObject.Predmet.ProtuStrankaListNazivFormatedOIB>
    <izvorni_sadrzaj>
      <item>MARINIĆ društvo s ograničenom odgovornošću za proizvodnju i trgovinu, Rovišće, OIB 65044150863</item>
    </izvorni_sadrzaj>
    <derivirana_varijabla naziv="DomainObject.Predmet.ProtuStrankaListNazivFormatedOIB_1">
      <item>MARINIĆ društvo s ograničenom odgovornošću za proizvodnju i trgovinu, Rovišće, OIB 65044150863</item>
    </derivirana_varijabla>
  </DomainObject.Predmet.ProtuStrankaListNazivFormatedOIB>
  <DomainObject.Predmet.OstaliListFormated>
    <izvorni_sadrzaj>
      <item>GORAN MARINIĆ punomoćnik sudionika u postupku MARINIĆ društvo s ograničenom odgovornošću za proizvodnju i trgovinu, Rovišće</item>
    </izvorni_sadrzaj>
    <derivirana_varijabla naziv="DomainObject.Predmet.OstaliListFormated_1">
      <item>GORAN MARINIĆ punomoćnik sudionika u postupku MARINIĆ društvo s ograničenom odgovornošću za proizvodnju i trgovinu, Rovišće</item>
    </derivirana_varijabla>
  </DomainObject.Predmet.OstaliListFormated>
  <DomainObject.Predmet.OstaliListFormatedOIB>
    <izvorni_sadrzaj>
      <item>GORAN MARINIĆ, OIB 52399422647 punomoćnik sudionika u postupku MARINIĆ društvo s ograničenom odgovornošću za proizvodnju i trgovinu, Rovišće</item>
    </izvorni_sadrzaj>
    <derivirana_varijabla naziv="DomainObject.Predmet.OstaliListFormatedOIB_1">
      <item>GORAN MARINIĆ, OIB 52399422647 punomoćnik sudionika u postupku MARINIĆ društvo s ograničenom odgovornošću za proizvodnju i trgovinu, Rovišće</item>
    </derivirana_varijabla>
  </DomainObject.Predmet.OstaliListFormatedOIB>
  <DomainObject.Predmet.OstaliListFormatedWithAdress>
    <izvorni_sadrzaj>
      <item>GORAN MARINIĆ, Bjelovarska 31., 43000 Rovišće punomoćnik sudionika u postupku MARINIĆ društvo s ograničenom odgovornošću za proizvodnju i trgovinu, Rovišće</item>
    </izvorni_sadrzaj>
    <derivirana_varijabla naziv="DomainObject.Predmet.OstaliListFormatedWithAdress_1">
      <item>GORAN MARINIĆ, Bjelovarska 31., 43000 Rovišće punomoćnik sudionika u postupku MARINIĆ društvo s ograničenom odgovornošću za proizvodnju i trgovinu, Rovišće</item>
    </derivirana_varijabla>
  </DomainObject.Predmet.OstaliListFormatedWithAdress>
  <DomainObject.Predmet.OstaliListFormatedWithAdressOIB>
    <izvorni_sadrzaj>
      <item>GORAN MARINIĆ, OIB 52399422647, Bjelovarska 31., 43000 Rovišće punomoćnik sudionika u postupku MARINIĆ društvo s ograničenom odgovornošću za proizvodnju i trgovinu, Rovišće</item>
    </izvorni_sadrzaj>
    <derivirana_varijabla naziv="DomainObject.Predmet.OstaliListFormatedWithAdressOIB_1">
      <item>GORAN MARINIĆ, OIB 52399422647, Bjelovarska 31., 43000 Rovišće punomoćnik sudionika u postupku MARINIĆ društvo s ograničenom odgovornošću za proizvodnju i trgovinu, Rovišće</item>
    </derivirana_varijabla>
  </DomainObject.Predmet.OstaliListFormatedWithAdressOIB>
  <DomainObject.Predmet.OstaliListNazivFormated>
    <izvorni_sadrzaj>
      <item>GORAN MARINIĆ</item>
    </izvorni_sadrzaj>
    <derivirana_varijabla naziv="DomainObject.Predmet.OstaliListNazivFormated_1">
      <item>GORAN MARINIĆ</item>
    </derivirana_varijabla>
  </DomainObject.Predmet.OstaliListNazivFormated>
  <DomainObject.Predmet.OstaliListNazivFormatedOIB>
    <izvorni_sadrzaj>
      <item>GORAN MARINIĆ, OIB 52399422647</item>
    </izvorni_sadrzaj>
    <derivirana_varijabla naziv="DomainObject.Predmet.OstaliListNazivFormatedOIB_1">
      <item>GORAN MARINIĆ, OIB 52399422647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St-52/2016-3</izvorni_sadrzaj>
    <derivirana_varijabla naziv="DomainObject.PoslovniBrojDokumenta_1">St-52/2016-3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MARINIĆ društvo s ograničenom odgovornošću za proizvodnju i trgovinu, Rovišće</izvorni_sadrzaj>
    <derivirana_varijabla naziv="DomainObject.Predmet.ProtustrankaIDrugi_1">MARINIĆ društvo s ograničenom odgovornošću za proizvodnju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MARINIĆ društvo s ograničenom odgovornošću za proizvodnju i trgovinu, Rovišće, OIB 65044150863, Bjelovarska 31, 43000 Rovišće</izvorni_sadrzaj>
    <derivirana_varijabla naziv="DomainObject.Predmet.ProtustrankaIDrugiAdressOIB_1">MARINIĆ društvo s ograničenom odgovornošću za proizvodnju i trgovinu, Rovišće, OIB 65044150863, Bjelovarska 31,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MARINIĆ društvo s ograničenom odgovornošću za proizvodnju i trgovinu, Rovišće</item>
      <item>GORAN MARINIĆ</item>
    </izvorni_sadrzaj>
    <derivirana_varijabla naziv="DomainObject.Predmet.SudioniciListNaziv_1">
      <item>FINA, RC ZAGREB, Podružnica Bjelovar</item>
      <item>MARINIĆ društvo s ograničenom odgovornošću za proizvodnju i trgovinu, Rovišće</item>
      <item>GORAN MARINIĆ</item>
    </derivirana_varijabla>
  </DomainObject.Predmet.SudioniciListNaziv>
  <DomainObject.Predmet.SudioniciListAdressOIB>
    <izvorni_sadrzaj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izvorni_sadrzaj>
    <derivirana_varijabla naziv="DomainObject.Predmet.SudioniciListAdressOIB_1"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73B71-732F-40CC-9A8B-D107FFF7C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5529</properties:Characters>
  <properties:Lines>121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2016-03-17T06:21:00Z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