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F0388" w:rsidR="008F07B5" w:rsidRPr="00B001D2">
        <w:tc>
          <w:tcPr>
            <w:tcW w:type="dxa" w:w="2829"/>
            <w:shd w:fill="auto" w:color="auto" w:val="clear"/>
          </w:tcPr>
          <w:p w:rsidRDefault="008F07B5" w:rsidP="00CF0388" w:rsidR="008F07B5" w:rsidRPr="00B001D2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001D2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07B5" w:rsidP="00CF0388" w:rsidR="008F07B5" w:rsidRPr="00B001D2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B001D2">
              <w:rPr>
                <w:rFonts w:cs="Times New Roman" w:hAnsi="Times New Roman" w:ascii="Times New Roman"/>
              </w:rPr>
              <w:t>Republika Hrvatska</w:t>
            </w:r>
          </w:p>
          <w:p w:rsidRDefault="008F07B5" w:rsidP="00CF0388" w:rsidR="008F07B5" w:rsidRPr="00B001D2">
            <w:pPr>
              <w:jc w:val="center"/>
              <w:rPr>
                <w:rFonts w:cs="Times New Roman" w:hAnsi="Times New Roman" w:ascii="Times New Roman"/>
              </w:rPr>
            </w:pPr>
            <w:r w:rsidRPr="00B001D2">
              <w:rPr>
                <w:rFonts w:cs="Times New Roman" w:hAnsi="Times New Roman" w:ascii="Times New Roman"/>
              </w:rPr>
              <w:t>Trgovački sud u Varaždinu</w:t>
            </w:r>
          </w:p>
          <w:p w:rsidRDefault="008F07B5" w:rsidP="00CF0388" w:rsidR="008F07B5" w:rsidRPr="00B001D2">
            <w:pPr>
              <w:jc w:val="center"/>
              <w:rPr>
                <w:rFonts w:cs="Times New Roman" w:hAnsi="Times New Roman" w:ascii="Times New Roman"/>
              </w:rPr>
            </w:pPr>
            <w:r w:rsidRPr="00B001D2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ebf8e5d" w14:paraId="ebf8e5d" w:rsidRDefault="000254A1" w:rsidP="000254A1" w:rsidR="000254A1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B001D2" w:rsidP="000254A1" w:rsidR="00B001D2" w:rsidRPr="00B001D2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B001D2">
      <w:pPr>
        <w:jc w:val="both"/>
        <w:rPr>
          <w:rFonts w:cs="Times New Roman" w:hAnsi="Times New Roman" w:ascii="Times New Roman"/>
          <w:szCs w:val="24"/>
        </w:rPr>
      </w:pPr>
    </w:p>
    <w:p w:rsidRDefault="007B7831" w:rsidP="004837FA" w:rsidR="004837FA" w:rsidRPr="00B001D2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B001D2">
        <w:rPr>
          <w:rFonts w:cs="Times New Roman" w:hAnsi="Times New Roman" w:ascii="Times New Roman"/>
          <w:szCs w:val="24"/>
        </w:rPr>
        <w:t>Trgovački sud u Varaždinu, po stečajnom sucu Iris Hatvalić Nemec, u stečajnom postupku nad stečajnim dužnikom TONIX d.o.o. u stečaju, Ljubešćica, Zagrebačka 72, OIB: 95490488779, zastupanom po stečajnom upravitelju Zlatku Kosecu iz Dubovice</w:t>
      </w:r>
      <w:r w:rsidR="004837FA" w:rsidRPr="00B001D2">
        <w:rPr>
          <w:rFonts w:cs="Times New Roman" w:hAnsi="Times New Roman" w:ascii="Times New Roman"/>
          <w:szCs w:val="24"/>
        </w:rPr>
        <w:t xml:space="preserve">, </w:t>
      </w:r>
      <w:r w:rsidRPr="00B001D2">
        <w:rPr>
          <w:rFonts w:cs="Times New Roman" w:hAnsi="Times New Roman" w:ascii="Times New Roman"/>
          <w:szCs w:val="24"/>
        </w:rPr>
        <w:t>11</w:t>
      </w:r>
      <w:r w:rsidR="004837FA" w:rsidRPr="00B001D2">
        <w:rPr>
          <w:rFonts w:cs="Times New Roman" w:hAnsi="Times New Roman" w:ascii="Times New Roman"/>
          <w:szCs w:val="24"/>
        </w:rPr>
        <w:t xml:space="preserve">. </w:t>
      </w:r>
      <w:r w:rsidR="00382366" w:rsidRPr="00B001D2">
        <w:rPr>
          <w:rFonts w:cs="Times New Roman" w:hAnsi="Times New Roman" w:ascii="Times New Roman"/>
          <w:szCs w:val="24"/>
        </w:rPr>
        <w:t>rujna</w:t>
      </w:r>
      <w:r w:rsidR="00D93355" w:rsidRPr="00B001D2">
        <w:rPr>
          <w:rFonts w:cs="Times New Roman" w:hAnsi="Times New Roman" w:ascii="Times New Roman"/>
          <w:szCs w:val="24"/>
        </w:rPr>
        <w:t xml:space="preserve"> 2018</w:t>
      </w:r>
      <w:r w:rsidR="004837FA" w:rsidRPr="00B001D2">
        <w:rPr>
          <w:rFonts w:cs="Times New Roman" w:hAnsi="Times New Roman" w:ascii="Times New Roman"/>
          <w:szCs w:val="24"/>
        </w:rPr>
        <w:t>.,</w:t>
      </w:r>
      <w:r w:rsidRPr="00B001D2">
        <w:rPr>
          <w:rFonts w:cs="Times New Roman" w:hAnsi="Times New Roman" w:ascii="Times New Roman"/>
          <w:szCs w:val="24"/>
        </w:rPr>
        <w:t xml:space="preserve"> </w:t>
      </w:r>
    </w:p>
    <w:p w:rsidRDefault="008F07B5" w:rsidP="000254A1" w:rsidR="008F07B5" w:rsidRPr="00B001D2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8F07B5" w:rsidP="00382366" w:rsidR="00382366">
      <w:pPr>
        <w:jc w:val="center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>Z A K L J U Č A K</w:t>
      </w:r>
    </w:p>
    <w:p w:rsidRDefault="00B001D2" w:rsidP="00382366" w:rsidR="00B001D2" w:rsidRPr="00B001D2">
      <w:pPr>
        <w:jc w:val="center"/>
        <w:rPr>
          <w:rFonts w:cs="Times New Roman" w:hAnsi="Times New Roman" w:ascii="Times New Roman"/>
        </w:rPr>
      </w:pPr>
    </w:p>
    <w:p w:rsidRDefault="00382366" w:rsidP="00382366" w:rsidR="00382366" w:rsidRPr="00B001D2">
      <w:pPr>
        <w:ind w:right="567"/>
        <w:jc w:val="both"/>
        <w:rPr>
          <w:rFonts w:cs="Times New Roman" w:hAnsi="Times New Roman" w:ascii="Times New Roman"/>
        </w:rPr>
      </w:pPr>
    </w:p>
    <w:p w:rsidRDefault="00382366" w:rsidP="00382366" w:rsidR="00382366" w:rsidRPr="00B001D2">
      <w:pPr>
        <w:pStyle w:val="StandardWeb"/>
        <w:spacing w:after="0" w:beforeAutospacing="false" w:before="0"/>
        <w:ind w:firstLine="708"/>
        <w:jc w:val="both"/>
      </w:pPr>
      <w:r w:rsidRPr="00B001D2">
        <w:t xml:space="preserve">Nekretnina upisana u zemljišnim knjigama Općinskog suda u </w:t>
      </w:r>
      <w:r w:rsidR="00B001D2">
        <w:t xml:space="preserve">Varaždinu, </w:t>
      </w:r>
      <w:r w:rsidR="00B001D2" w:rsidRPr="0057146E">
        <w:t>Zemljišnoknjižni odjel</w:t>
      </w:r>
      <w:r w:rsidR="00B001D2">
        <w:t xml:space="preserve"> Novi Marof</w:t>
      </w:r>
      <w:r w:rsidRPr="00B001D2">
        <w:t xml:space="preserve">: </w:t>
      </w:r>
    </w:p>
    <w:p w:rsidRDefault="009B2767" w:rsidP="007B7831" w:rsidR="009B2767" w:rsidRPr="00B001D2">
      <w:pPr>
        <w:ind w:left="708"/>
        <w:jc w:val="both"/>
        <w:rPr>
          <w:rFonts w:cs="Times New Roman" w:hAnsi="Times New Roman" w:ascii="Times New Roman"/>
          <w:szCs w:val="24"/>
        </w:rPr>
      </w:pPr>
      <w:r w:rsidRPr="00B001D2">
        <w:rPr>
          <w:rFonts w:cs="Times New Roman" w:hAnsi="Times New Roman" w:ascii="Times New Roman"/>
          <w:szCs w:val="24"/>
        </w:rPr>
        <w:t xml:space="preserve">u </w:t>
      </w:r>
      <w:r w:rsidR="007B7831" w:rsidRPr="00B001D2">
        <w:rPr>
          <w:rFonts w:cs="Times New Roman" w:hAnsi="Times New Roman" w:ascii="Times New Roman"/>
          <w:szCs w:val="24"/>
        </w:rPr>
        <w:t>z.k.ul. broj 4635, k.o. Ljubešćica, čestica broj 1499/6, Zatoka od 1843 m2, i to poslovna zgrada od 191 m2, dvorište od 1652 m2, u 1/1 dijela</w:t>
      </w:r>
    </w:p>
    <w:p w:rsidRDefault="00382366" w:rsidP="00382366" w:rsidR="00382366" w:rsidRPr="00B001D2">
      <w:pPr>
        <w:jc w:val="both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 xml:space="preserve">predaje se kupcu </w:t>
      </w:r>
      <w:r w:rsidR="007B7831" w:rsidRPr="00B001D2">
        <w:rPr>
          <w:rFonts w:cs="Times New Roman" w:hAnsi="Times New Roman" w:ascii="Times New Roman"/>
          <w:szCs w:val="24"/>
        </w:rPr>
        <w:t>Zvučni zid d.o.o., Zagreb, Preradovićeva ulica 25, OIB: 94423800056</w:t>
      </w:r>
      <w:r w:rsidRPr="00B001D2">
        <w:rPr>
          <w:rFonts w:cs="Times New Roman" w:hAnsi="Times New Roman" w:ascii="Times New Roman"/>
        </w:rPr>
        <w:t>.</w:t>
      </w:r>
    </w:p>
    <w:p w:rsidRDefault="00382366" w:rsidP="00382366" w:rsidR="00382366">
      <w:pPr>
        <w:jc w:val="both"/>
        <w:rPr>
          <w:rFonts w:cs="Times New Roman" w:hAnsi="Times New Roman" w:ascii="Times New Roman"/>
        </w:rPr>
      </w:pPr>
    </w:p>
    <w:p w:rsidRDefault="00B001D2" w:rsidP="00382366" w:rsidR="00B001D2" w:rsidRPr="00B001D2">
      <w:pPr>
        <w:jc w:val="both"/>
        <w:rPr>
          <w:rFonts w:cs="Times New Roman" w:hAnsi="Times New Roman" w:ascii="Times New Roman"/>
        </w:rPr>
      </w:pPr>
    </w:p>
    <w:p w:rsidRDefault="00382366" w:rsidP="008F07B5" w:rsidR="00382366">
      <w:pPr>
        <w:jc w:val="center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>Obrazloženje</w:t>
      </w:r>
    </w:p>
    <w:p w:rsidRDefault="00B001D2" w:rsidP="008F07B5" w:rsidR="00B001D2" w:rsidRPr="00B001D2">
      <w:pPr>
        <w:jc w:val="center"/>
        <w:rPr>
          <w:rFonts w:cs="Times New Roman" w:hAnsi="Times New Roman" w:ascii="Times New Roman"/>
        </w:rPr>
      </w:pPr>
    </w:p>
    <w:p w:rsidRDefault="00382366" w:rsidP="00382366" w:rsidR="00382366" w:rsidRPr="00B001D2">
      <w:pPr>
        <w:jc w:val="both"/>
        <w:rPr>
          <w:rFonts w:cs="Times New Roman" w:hAnsi="Times New Roman" w:ascii="Times New Roman"/>
        </w:rPr>
      </w:pPr>
    </w:p>
    <w:p w:rsidRDefault="00382366" w:rsidP="00382366" w:rsidR="00382366" w:rsidRPr="00B001D2">
      <w:pPr>
        <w:ind w:firstLine="720"/>
        <w:jc w:val="both"/>
        <w:rPr>
          <w:rFonts w:cs="Times New Roman" w:hAnsi="Times New Roman" w:ascii="Times New Roman"/>
          <w:color w:val="FF0000"/>
        </w:rPr>
      </w:pPr>
      <w:r w:rsidRPr="00B001D2">
        <w:rPr>
          <w:rFonts w:cs="Times New Roman" w:hAnsi="Times New Roman" w:ascii="Times New Roman"/>
        </w:rPr>
        <w:t>Rješenjem ovo</w:t>
      </w:r>
      <w:r w:rsidR="009B2767" w:rsidRPr="00B001D2">
        <w:rPr>
          <w:rFonts w:cs="Times New Roman" w:hAnsi="Times New Roman" w:ascii="Times New Roman"/>
        </w:rPr>
        <w:t>g suda broj St-</w:t>
      </w:r>
      <w:r w:rsidR="007B7831" w:rsidRPr="00B001D2">
        <w:rPr>
          <w:rFonts w:cs="Times New Roman" w:hAnsi="Times New Roman" w:ascii="Times New Roman"/>
        </w:rPr>
        <w:t>162/16-51</w:t>
      </w:r>
      <w:r w:rsidRPr="00B001D2">
        <w:rPr>
          <w:rFonts w:cs="Times New Roman" w:hAnsi="Times New Roman" w:ascii="Times New Roman"/>
        </w:rPr>
        <w:t xml:space="preserve"> od </w:t>
      </w:r>
      <w:r w:rsidR="007B7831" w:rsidRPr="00B001D2">
        <w:rPr>
          <w:rFonts w:cs="Times New Roman" w:hAnsi="Times New Roman" w:ascii="Times New Roman"/>
        </w:rPr>
        <w:t>26. lipnja</w:t>
      </w:r>
      <w:r w:rsidRPr="00B001D2">
        <w:rPr>
          <w:rFonts w:cs="Times New Roman" w:hAnsi="Times New Roman" w:ascii="Times New Roman"/>
        </w:rPr>
        <w:t xml:space="preserve"> 2018. nekretnina navedena u izreci ovog zaključka dosuđena je ponuditelju </w:t>
      </w:r>
      <w:r w:rsidR="007B7831" w:rsidRPr="00B001D2">
        <w:rPr>
          <w:rFonts w:cs="Times New Roman" w:hAnsi="Times New Roman" w:ascii="Times New Roman"/>
          <w:szCs w:val="24"/>
        </w:rPr>
        <w:t>Zvučni zid d.o.o., Zagreb, Preradovićeva ulica 25, OIB: 94423800056</w:t>
      </w:r>
      <w:r w:rsidR="00D65EF8" w:rsidRPr="00B001D2">
        <w:rPr>
          <w:rFonts w:cs="Times New Roman" w:hAnsi="Times New Roman" w:ascii="Times New Roman"/>
        </w:rPr>
        <w:t xml:space="preserve">. </w:t>
      </w:r>
    </w:p>
    <w:p w:rsidRDefault="00382366" w:rsidP="00382366" w:rsidR="00382366" w:rsidRPr="00B001D2">
      <w:pPr>
        <w:tabs>
          <w:tab w:pos="709" w:val="left"/>
        </w:tabs>
        <w:jc w:val="both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ab/>
        <w:t xml:space="preserve">Navedeno rješenje postalo je pravomoćno </w:t>
      </w:r>
      <w:r w:rsidR="007B7831" w:rsidRPr="00B001D2">
        <w:rPr>
          <w:rFonts w:cs="Times New Roman" w:hAnsi="Times New Roman" w:ascii="Times New Roman"/>
        </w:rPr>
        <w:t xml:space="preserve">17. srpnja </w:t>
      </w:r>
      <w:r w:rsidRPr="00B001D2">
        <w:rPr>
          <w:rFonts w:cs="Times New Roman" w:hAnsi="Times New Roman" w:ascii="Times New Roman"/>
        </w:rPr>
        <w:t>2018.</w:t>
      </w:r>
    </w:p>
    <w:p w:rsidRDefault="00382366" w:rsidP="00382366" w:rsidR="00382366" w:rsidRPr="00B001D2">
      <w:pPr>
        <w:ind w:firstLine="720"/>
        <w:jc w:val="both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>Kupac je u skladu s rješenjem o dosudi položio razliku kupovnine, te je ispunio uvjete da mu se  predmetna  nekretnina preda u posjed</w:t>
      </w:r>
      <w:r w:rsidR="007B7831" w:rsidRPr="00B001D2">
        <w:rPr>
          <w:rFonts w:cs="Times New Roman" w:hAnsi="Times New Roman" w:ascii="Times New Roman"/>
        </w:rPr>
        <w:t>,</w:t>
      </w:r>
      <w:r w:rsidRPr="00B001D2">
        <w:rPr>
          <w:rFonts w:cs="Times New Roman" w:hAnsi="Times New Roman" w:ascii="Times New Roman"/>
        </w:rPr>
        <w:t xml:space="preserve"> pa je valjalo odlučiti kao u izreci ovog zaključka u smislu čl. 108. st. 4. Ovršnog  zakona, u svezi čl. 247. stečajnog zakona.    </w:t>
      </w:r>
    </w:p>
    <w:p w:rsidRDefault="00382366" w:rsidP="00382366" w:rsidR="00382366" w:rsidRPr="00B001D2">
      <w:pPr>
        <w:jc w:val="both"/>
        <w:rPr>
          <w:rFonts w:cs="Times New Roman" w:hAnsi="Times New Roman" w:ascii="Times New Roman"/>
        </w:rPr>
      </w:pPr>
    </w:p>
    <w:p w:rsidRDefault="008F07B5" w:rsidP="008F07B5" w:rsidR="00382366" w:rsidRPr="00B001D2">
      <w:pPr>
        <w:jc w:val="center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 xml:space="preserve">U Varaždinu </w:t>
      </w:r>
      <w:r w:rsidR="007B7831" w:rsidRPr="00B001D2">
        <w:rPr>
          <w:rFonts w:cs="Times New Roman" w:hAnsi="Times New Roman" w:ascii="Times New Roman"/>
        </w:rPr>
        <w:t>11</w:t>
      </w:r>
      <w:r w:rsidR="00D65EF8" w:rsidRPr="00B001D2">
        <w:rPr>
          <w:rFonts w:cs="Times New Roman" w:hAnsi="Times New Roman" w:ascii="Times New Roman"/>
        </w:rPr>
        <w:t>. rujna</w:t>
      </w:r>
      <w:r w:rsidR="00382366" w:rsidRPr="00B001D2">
        <w:rPr>
          <w:rFonts w:cs="Times New Roman" w:hAnsi="Times New Roman" w:ascii="Times New Roman"/>
        </w:rPr>
        <w:t xml:space="preserve"> 2018.</w:t>
      </w:r>
    </w:p>
    <w:p w:rsidRDefault="00382366" w:rsidP="00382366" w:rsidR="00382366" w:rsidRPr="00B001D2">
      <w:pPr>
        <w:rPr>
          <w:rFonts w:cs="Times New Roman" w:hAnsi="Times New Roman" w:ascii="Times New Roman"/>
        </w:rPr>
      </w:pPr>
    </w:p>
    <w:p w:rsidRDefault="00663FC4" w:rsidP="00663FC4" w:rsidR="00663FC4" w:rsidRPr="008F07B5">
      <w:pPr>
        <w:ind w:firstLine="708" w:left="5664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 U D A C:</w:t>
      </w:r>
    </w:p>
    <w:p w:rsidRDefault="00663FC4" w:rsidP="00663FC4" w:rsidR="00663FC4" w:rsidRPr="008F07B5">
      <w:pPr>
        <w:jc w:val="right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</w:t>
      </w:r>
    </w:p>
    <w:p w:rsidRDefault="00663FC4" w:rsidP="00442CF2" w:rsidR="00663FC4" w:rsidRPr="008F07B5">
      <w:pPr>
        <w:ind w:firstLine="708" w:left="3540"/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      Iris Hatvalić Nemec</w:t>
      </w:r>
      <w:r>
        <w:rPr>
          <w:rFonts w:cs="Times New Roman" w:hAnsi="Times New Roman" w:ascii="Times New Roman"/>
        </w:rPr>
        <w:t xml:space="preserve"> </w:t>
      </w:r>
    </w:p>
    <w:p w:rsidRDefault="00382366" w:rsidP="00382366" w:rsidR="00382366" w:rsidRPr="00B001D2">
      <w:pPr>
        <w:jc w:val="both"/>
        <w:rPr>
          <w:rFonts w:cs="Times New Roman" w:hAnsi="Times New Roman" w:ascii="Times New Roman"/>
        </w:rPr>
      </w:pPr>
    </w:p>
    <w:p w:rsidRDefault="00EC6989" w:rsidP="00382366" w:rsidR="00EC6989" w:rsidRPr="00B001D2">
      <w:pPr>
        <w:jc w:val="both"/>
        <w:rPr>
          <w:rFonts w:cs="Times New Roman" w:hAnsi="Times New Roman" w:ascii="Times New Roman"/>
        </w:rPr>
      </w:pPr>
    </w:p>
    <w:p w:rsidRDefault="007B7831" w:rsidP="00382366" w:rsidR="007B7831" w:rsidRPr="00B001D2">
      <w:pPr>
        <w:jc w:val="both"/>
        <w:rPr>
          <w:rFonts w:cs="Times New Roman" w:hAnsi="Times New Roman" w:ascii="Times New Roman"/>
        </w:rPr>
      </w:pPr>
    </w:p>
    <w:p w:rsidRDefault="00EC6989" w:rsidP="00382366" w:rsidR="00382366" w:rsidRPr="00B001D2">
      <w:pPr>
        <w:jc w:val="both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>UPUTA</w:t>
      </w:r>
      <w:r w:rsidR="00382366" w:rsidRPr="00B001D2">
        <w:rPr>
          <w:rFonts w:cs="Times New Roman" w:hAnsi="Times New Roman" w:ascii="Times New Roman"/>
        </w:rPr>
        <w:t xml:space="preserve"> O PRAVNOM LIJEKU.</w:t>
      </w:r>
    </w:p>
    <w:p w:rsidRDefault="00382366" w:rsidP="00382366" w:rsidR="00382366" w:rsidRPr="00B001D2">
      <w:pPr>
        <w:jc w:val="both"/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 xml:space="preserve">Protiv ovog zaključka nije dopušten pravni lijek. </w:t>
      </w:r>
    </w:p>
    <w:p w:rsidRDefault="00EC6989" w:rsidP="00382366" w:rsidR="00EC6989" w:rsidRPr="00B001D2">
      <w:pPr>
        <w:rPr>
          <w:rFonts w:cs="Times New Roman" w:hAnsi="Times New Roman" w:ascii="Times New Roman"/>
        </w:rPr>
      </w:pPr>
    </w:p>
    <w:p w:rsidRDefault="00382366" w:rsidP="00382366" w:rsidR="00382366" w:rsidRPr="00B001D2">
      <w:pPr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>DNA:</w:t>
      </w:r>
    </w:p>
    <w:p w:rsidRDefault="00D65EF8" w:rsidP="00382366" w:rsidR="00382366" w:rsidRPr="00B001D2">
      <w:pPr>
        <w:numPr>
          <w:ilvl w:val="0"/>
          <w:numId w:val="14"/>
        </w:numPr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</w:rPr>
        <w:t>Stečajni</w:t>
      </w:r>
      <w:r w:rsidR="00382366" w:rsidRPr="00B001D2">
        <w:rPr>
          <w:rFonts w:cs="Times New Roman" w:hAnsi="Times New Roman" w:ascii="Times New Roman"/>
        </w:rPr>
        <w:t xml:space="preserve"> upravitelj </w:t>
      </w:r>
      <w:r w:rsidR="007B7831" w:rsidRPr="00B001D2">
        <w:rPr>
          <w:rFonts w:cs="Times New Roman" w:hAnsi="Times New Roman" w:ascii="Times New Roman"/>
        </w:rPr>
        <w:t>Zlatko Kosec iz Dubovice</w:t>
      </w:r>
    </w:p>
    <w:p w:rsidRDefault="007B7831" w:rsidP="008F07B5" w:rsidR="00382366" w:rsidRPr="00B001D2">
      <w:pPr>
        <w:numPr>
          <w:ilvl w:val="0"/>
          <w:numId w:val="14"/>
        </w:numPr>
        <w:rPr>
          <w:rFonts w:cs="Times New Roman" w:hAnsi="Times New Roman" w:ascii="Times New Roman"/>
        </w:rPr>
      </w:pPr>
      <w:r w:rsidRPr="00B001D2">
        <w:rPr>
          <w:rFonts w:cs="Times New Roman" w:hAnsi="Times New Roman" w:ascii="Times New Roman"/>
          <w:szCs w:val="24"/>
        </w:rPr>
        <w:t>Zvučni zid d.o.o., Zagreb, Preradovićeva ulica 25</w:t>
      </w:r>
    </w:p>
    <w:sectPr w:rsidSect="00EC6989" w:rsidR="00382366" w:rsidRPr="00B001D2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940" w:rsidP="00DC1F6B" w:rsidR="00937940">
      <w:r>
        <w:separator/>
      </w:r>
    </w:p>
  </w:endnote>
  <w:endnote w:id="0" w:type="continuationSeparator">
    <w:p w:rsidRDefault="00937940" w:rsidP="00DC1F6B" w:rsidR="0093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940" w:rsidP="00DC1F6B" w:rsidR="00937940">
      <w:r>
        <w:separator/>
      </w:r>
    </w:p>
  </w:footnote>
  <w:footnote w:id="0" w:type="continuationSeparator">
    <w:p w:rsidRDefault="00937940" w:rsidP="00DC1F6B" w:rsidR="00937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442CF2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7B7831">
      <w:rPr>
        <w:rFonts w:cs="Times New Roman" w:hAnsi="Times New Roman" w:ascii="Times New Roman"/>
      </w:rPr>
      <w:t>162/16-58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1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1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0308CE"/>
    <w:rsid w:val="00031233"/>
    <w:rsid w:val="000C2E28"/>
    <w:rsid w:val="000E32C8"/>
    <w:rsid w:val="00136C19"/>
    <w:rsid w:val="001702D6"/>
    <w:rsid w:val="00191233"/>
    <w:rsid w:val="001C68DE"/>
    <w:rsid w:val="001D51CB"/>
    <w:rsid w:val="00252875"/>
    <w:rsid w:val="00295389"/>
    <w:rsid w:val="002F541B"/>
    <w:rsid w:val="0030165C"/>
    <w:rsid w:val="00303C53"/>
    <w:rsid w:val="0035036F"/>
    <w:rsid w:val="00370EF7"/>
    <w:rsid w:val="00382366"/>
    <w:rsid w:val="00442CF2"/>
    <w:rsid w:val="004837FA"/>
    <w:rsid w:val="004B70FE"/>
    <w:rsid w:val="004E5E67"/>
    <w:rsid w:val="005B57AC"/>
    <w:rsid w:val="005D102C"/>
    <w:rsid w:val="0061136A"/>
    <w:rsid w:val="00624EF8"/>
    <w:rsid w:val="00663FC4"/>
    <w:rsid w:val="006F2948"/>
    <w:rsid w:val="00737F1A"/>
    <w:rsid w:val="00790328"/>
    <w:rsid w:val="007A51E1"/>
    <w:rsid w:val="007B7831"/>
    <w:rsid w:val="00834D69"/>
    <w:rsid w:val="008771D2"/>
    <w:rsid w:val="008D6C6D"/>
    <w:rsid w:val="008F07B5"/>
    <w:rsid w:val="008F140F"/>
    <w:rsid w:val="00927B1F"/>
    <w:rsid w:val="00937940"/>
    <w:rsid w:val="009B2767"/>
    <w:rsid w:val="00A37274"/>
    <w:rsid w:val="00A41948"/>
    <w:rsid w:val="00A47CA8"/>
    <w:rsid w:val="00B001D2"/>
    <w:rsid w:val="00B40A4E"/>
    <w:rsid w:val="00B53416"/>
    <w:rsid w:val="00B8500F"/>
    <w:rsid w:val="00BD3B58"/>
    <w:rsid w:val="00C15353"/>
    <w:rsid w:val="00C30A82"/>
    <w:rsid w:val="00C9144D"/>
    <w:rsid w:val="00CB1A30"/>
    <w:rsid w:val="00CE7E2F"/>
    <w:rsid w:val="00D056CA"/>
    <w:rsid w:val="00D1154A"/>
    <w:rsid w:val="00D65EF8"/>
    <w:rsid w:val="00D83234"/>
    <w:rsid w:val="00D93355"/>
    <w:rsid w:val="00DC1F6B"/>
    <w:rsid w:val="00DE0C53"/>
    <w:rsid w:val="00E41BBB"/>
    <w:rsid w:val="00E424AE"/>
    <w:rsid w:val="00E70EB7"/>
    <w:rsid w:val="00EC6989"/>
    <w:rsid w:val="00F87A70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CF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CF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66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izvorni_sadrzaj>
    <derivirana_varijabla naziv="DomainObject.Predmet.SudioniciListNazivOIB_1"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1215</properties:Characters>
  <properties:Lines>47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2018-09-07T12:42:00Z</dcterms:created>
  <dc:creator>Tihana Martinez</dc:creator>
  <cp:lastModifiedBy>Tihana Martinez</cp:lastModifiedBy>
  <cp:lastPrinted>2018-09-11T10:44:00Z</cp:lastPrinted>
  <dcterms:modified xmlns:xsi="http://www.w3.org/2001/XMLSchema-instance" xsi:type="dcterms:W3CDTF">2018-09-11T10:46:00Z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(St-162-16-58- Zaključak predaja nekretnine Ljubešćica u posjed-11.9.18..docx)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