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40b7" w14:paraId="fd940b7" w:rsidRDefault="00392731" w:rsidP="00392731" w:rsidR="005675EE" w:rsidRPr="0078081B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Default="008B7045" w:rsidP="0078081B" w:rsidR="00392731" w:rsidRPr="0078081B">
      <w:pPr>
        <w:ind w:left="5664"/>
      </w:pPr>
      <w:r w:rsidRPr="0078081B">
        <w:t>Poslovni broj: 1</w:t>
      </w:r>
      <w:r w:rsidR="005675EE" w:rsidRPr="0078081B">
        <w:t xml:space="preserve"> St-</w:t>
      </w:r>
      <w:r w:rsidR="001B3656">
        <w:t>464</w:t>
      </w:r>
      <w:r w:rsidR="005675EE" w:rsidRPr="0078081B">
        <w:t>/17-</w:t>
      </w:r>
      <w:r w:rsidR="000C4554">
        <w:t>208</w:t>
      </w:r>
    </w:p>
    <w:p w:rsidRDefault="005675EE" w:rsidP="00392731" w:rsidR="005675EE" w:rsidRPr="0078081B">
      <w:pPr>
        <w:jc w:val="center"/>
      </w:pPr>
    </w:p>
    <w:p w:rsidRDefault="005675EE" w:rsidP="00392731" w:rsidR="005675EE" w:rsidRPr="0078081B">
      <w:pPr>
        <w:jc w:val="center"/>
      </w:pPr>
    </w:p>
    <w:p w:rsidRDefault="00392731" w:rsidP="00E45F72" w:rsidR="00392731" w:rsidRPr="0078081B">
      <w:pPr>
        <w:jc w:val="center"/>
      </w:pPr>
      <w:r w:rsidRPr="0078081B">
        <w:t>Z A P I S N I K</w:t>
      </w:r>
    </w:p>
    <w:p w:rsidRDefault="001B3656" w:rsidP="0078081B" w:rsidR="00392731" w:rsidRPr="0078081B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5A305A">
        <w:rPr>
          <w:rFonts w:eastAsia="Calibri"/>
        </w:rPr>
        <w:t>21</w:t>
      </w:r>
      <w:r w:rsidR="00E45F72" w:rsidRPr="0078081B">
        <w:rPr>
          <w:rFonts w:eastAsia="Calibri"/>
        </w:rPr>
        <w:t xml:space="preserve">. </w:t>
      </w:r>
      <w:r>
        <w:rPr>
          <w:rFonts w:eastAsia="Calibri"/>
        </w:rPr>
        <w:t>prosinca</w:t>
      </w:r>
      <w:r w:rsidR="008B7045" w:rsidRPr="0078081B">
        <w:rPr>
          <w:rFonts w:eastAsia="Calibri"/>
        </w:rPr>
        <w:t xml:space="preserve"> 2018</w:t>
      </w:r>
      <w:r w:rsidR="00E45F72" w:rsidRPr="0078081B">
        <w:rPr>
          <w:rFonts w:eastAsia="Calibri"/>
        </w:rPr>
        <w:t xml:space="preserve">. </w:t>
      </w:r>
      <w:r w:rsidR="005675EE" w:rsidRPr="0078081B">
        <w:rPr>
          <w:rFonts w:eastAsia="Calibri"/>
        </w:rPr>
        <w:t>sastavlje</w:t>
      </w:r>
      <w:r w:rsidR="00E45F72" w:rsidRPr="0078081B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="00E45F72" w:rsidRPr="0078081B">
        <w:rPr>
          <w:rFonts w:eastAsia="Calibri"/>
        </w:rPr>
        <w:t xml:space="preserve">izmijenjenom planu restrukturiranja dužnika </w:t>
      </w:r>
      <w:r>
        <w:t>DIM-MES d.o.o. sa sjedištem u Drnišu, Poljana 7, OIB: 71968165400</w:t>
      </w: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392731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Nazočni od suda:</w:t>
      </w:r>
    </w:p>
    <w:p w:rsidRDefault="008B7045" w:rsidP="00392731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Ardena Bajlo</w:t>
      </w:r>
      <w:r w:rsidR="00392731" w:rsidRPr="0078081B">
        <w:rPr>
          <w:rFonts w:hAnsi="Times New Roman" w:ascii="Times New Roman"/>
          <w:sz w:val="24"/>
        </w:rPr>
        <w:t>, su</w:t>
      </w:r>
      <w:r w:rsidR="00514FDA" w:rsidRPr="0078081B">
        <w:rPr>
          <w:rFonts w:hAnsi="Times New Roman" w:ascii="Times New Roman"/>
          <w:sz w:val="24"/>
        </w:rPr>
        <w:t>tkinja</w:t>
      </w:r>
    </w:p>
    <w:p w:rsidRDefault="008B7045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Ante Rubelj</w:t>
      </w:r>
      <w:r w:rsidR="00392731" w:rsidRPr="0078081B">
        <w:rPr>
          <w:rFonts w:hAnsi="Times New Roman" w:ascii="Times New Roman"/>
          <w:sz w:val="24"/>
        </w:rPr>
        <w:t>, zapisničar</w:t>
      </w:r>
    </w:p>
    <w:p w:rsidRDefault="00392731" w:rsidP="00392731" w:rsidR="00392731" w:rsidRPr="0065572F">
      <w:pPr>
        <w:pStyle w:val="Bezproreda"/>
        <w:rPr>
          <w:rFonts w:hAnsi="Arial Black" w:ascii="Arial Black"/>
          <w:szCs w:val="22"/>
        </w:rPr>
      </w:pPr>
    </w:p>
    <w:p w:rsidRDefault="00514FDA" w:rsidP="00514FDA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 xml:space="preserve">Započeto u </w:t>
      </w:r>
      <w:r w:rsidR="001B3656">
        <w:rPr>
          <w:rFonts w:hAnsi="Times New Roman" w:ascii="Times New Roman"/>
          <w:sz w:val="24"/>
        </w:rPr>
        <w:t>9</w:t>
      </w:r>
      <w:r w:rsidR="002F4BBE" w:rsidRPr="0078081B">
        <w:rPr>
          <w:rFonts w:hAnsi="Times New Roman" w:ascii="Times New Roman"/>
          <w:sz w:val="24"/>
        </w:rPr>
        <w:t>,</w:t>
      </w:r>
      <w:r w:rsidR="00E74A06">
        <w:rPr>
          <w:rFonts w:hAnsi="Times New Roman" w:ascii="Times New Roman"/>
          <w:sz w:val="24"/>
        </w:rPr>
        <w:t>15</w:t>
      </w:r>
      <w:r w:rsidR="00392731" w:rsidRPr="0078081B">
        <w:rPr>
          <w:rFonts w:hAnsi="Times New Roman" w:ascii="Times New Roman"/>
          <w:sz w:val="24"/>
        </w:rPr>
        <w:t xml:space="preserve"> sati.</w:t>
      </w:r>
      <w:r w:rsidRPr="0078081B">
        <w:rPr>
          <w:rFonts w:hAnsi="Times New Roman" w:ascii="Times New Roman"/>
          <w:sz w:val="24"/>
        </w:rPr>
        <w:t xml:space="preserve"> Ročište je javno.</w:t>
      </w:r>
    </w:p>
    <w:p w:rsidRDefault="00514FDA" w:rsidP="00514FDA" w:rsidR="00514FDA" w:rsidRPr="0078081B"/>
    <w:p w:rsidRDefault="00D11369" w:rsidP="00D11369" w:rsidR="005675EE" w:rsidRPr="0078081B">
      <w:r w:rsidRPr="0078081B">
        <w:t>Utvrđuje se da su pristupili:</w:t>
      </w:r>
    </w:p>
    <w:p w:rsidRDefault="00D11369" w:rsidP="00EE4C08" w:rsidR="00D11369" w:rsidRPr="0078081B">
      <w:pPr>
        <w:tabs>
          <w:tab w:pos="7200" w:val="left"/>
        </w:tabs>
      </w:pPr>
      <w:r w:rsidRPr="0078081B">
        <w:t xml:space="preserve"> </w:t>
      </w:r>
      <w:r w:rsidR="00EE4C08" w:rsidRPr="0078081B">
        <w:tab/>
      </w:r>
    </w:p>
    <w:p w:rsidRDefault="005675EE" w:rsidP="005675EE" w:rsidR="00CD51A4" w:rsidRPr="0078081B">
      <w:pPr>
        <w:rPr>
          <w:rFonts w:eastAsia="Calibri"/>
        </w:rPr>
      </w:pPr>
      <w:r w:rsidRPr="0078081B">
        <w:t>Z</w:t>
      </w:r>
      <w:r w:rsidR="00D11369" w:rsidRPr="0078081B">
        <w:t xml:space="preserve">a </w:t>
      </w:r>
      <w:r w:rsidR="00E45F72" w:rsidRPr="0078081B">
        <w:t xml:space="preserve">predstečajnog </w:t>
      </w:r>
      <w:r w:rsidR="00D11369" w:rsidRPr="0078081B">
        <w:t>dužnika</w:t>
      </w:r>
      <w:r w:rsidR="00645799">
        <w:t xml:space="preserve">: Ante Blažević, zaposlenik - po punomoči </w:t>
      </w:r>
    </w:p>
    <w:p w:rsidRDefault="00E45F72" w:rsidP="005675EE" w:rsidR="005675EE" w:rsidRPr="0078081B">
      <w:r w:rsidRPr="0078081B">
        <w:t xml:space="preserve">Za predstečajnog povjerenika: </w:t>
      </w:r>
      <w:r w:rsidR="001B3656">
        <w:t>Željko Vrkić iz Zadra</w:t>
      </w:r>
    </w:p>
    <w:p w:rsidRDefault="007B6591" w:rsidP="007B6591" w:rsidR="007B6591" w:rsidRPr="0065572F">
      <w:pPr>
        <w:rPr>
          <w:rFonts w:hAnsi="Arial Black" w:ascii="Arial Black"/>
        </w:rPr>
      </w:pPr>
    </w:p>
    <w:p w:rsidRDefault="00A97DB8" w:rsidP="00392731" w:rsidR="00A97DB8" w:rsidRPr="0065572F">
      <w:pPr>
        <w:rPr>
          <w:rFonts w:hAnsi="Arial Black" w:ascii="Arial Black"/>
        </w:rPr>
      </w:pPr>
    </w:p>
    <w:p w:rsidRDefault="00392731" w:rsidP="00137A3F" w:rsidR="00392731" w:rsidRPr="0078081B">
      <w:pPr>
        <w:jc w:val="both"/>
      </w:pPr>
      <w:r w:rsidRPr="0078081B">
        <w:t xml:space="preserve">Utvrđuje se da je </w:t>
      </w:r>
      <w:r w:rsidR="00AD1E2F">
        <w:t>25</w:t>
      </w:r>
      <w:r w:rsidR="00137A3F" w:rsidRPr="0078081B">
        <w:t xml:space="preserve">. </w:t>
      </w:r>
      <w:r w:rsidR="00AD1E2F">
        <w:t>srpnja</w:t>
      </w:r>
      <w:r w:rsidR="00BD1E32" w:rsidRPr="0078081B">
        <w:t xml:space="preserve"> </w:t>
      </w:r>
      <w:r w:rsidR="008B7045" w:rsidRPr="0078081B">
        <w:t>2018</w:t>
      </w:r>
      <w:r w:rsidR="00514FDA" w:rsidRPr="0078081B">
        <w:t xml:space="preserve">. </w:t>
      </w:r>
      <w:r w:rsidRPr="0078081B">
        <w:t xml:space="preserve">u spis </w:t>
      </w:r>
      <w:r w:rsidR="00137A3F" w:rsidRPr="0078081B">
        <w:t>predmeta posl. br. gornji zaprimljen pravovremeno podnesen</w:t>
      </w:r>
      <w:r w:rsidRPr="0078081B">
        <w:t xml:space="preserve"> </w:t>
      </w:r>
      <w:r w:rsidR="00137A3F" w:rsidRPr="0078081B">
        <w:t>i</w:t>
      </w:r>
      <w:r w:rsidR="005B50D2" w:rsidRPr="0078081B">
        <w:t xml:space="preserve">zmijenjeni </w:t>
      </w:r>
      <w:r w:rsidRPr="0078081B">
        <w:t>plan restrukturiranja</w:t>
      </w:r>
      <w:r w:rsidR="00137A3F" w:rsidRPr="0078081B">
        <w:t xml:space="preserve"> predstečajnog dužnika </w:t>
      </w:r>
      <w:r w:rsidRPr="0078081B">
        <w:t xml:space="preserve">koji su </w:t>
      </w:r>
      <w:r w:rsidR="00137A3F" w:rsidRPr="0078081B">
        <w:t xml:space="preserve">uredno </w:t>
      </w:r>
      <w:r w:rsidRPr="0078081B">
        <w:t xml:space="preserve">objavljeni na </w:t>
      </w:r>
      <w:r w:rsidR="00514FDA" w:rsidRPr="0078081B">
        <w:t>mrežnoj stran</w:t>
      </w:r>
      <w:r w:rsidR="00BD1E32" w:rsidRPr="0078081B">
        <w:t>ici e-Oglasna ploč</w:t>
      </w:r>
      <w:r w:rsidR="005675EE" w:rsidRPr="0078081B">
        <w:t>a sudova 2</w:t>
      </w:r>
      <w:r w:rsidR="00AD1E2F">
        <w:t>4</w:t>
      </w:r>
      <w:r w:rsidR="00BD1E32" w:rsidRPr="0078081B">
        <w:t xml:space="preserve">. </w:t>
      </w:r>
      <w:r w:rsidR="00AD1E2F">
        <w:t>rujna</w:t>
      </w:r>
      <w:r w:rsidR="008B7045" w:rsidRPr="0078081B">
        <w:t xml:space="preserve"> 2018</w:t>
      </w:r>
      <w:r w:rsidR="00137A3F" w:rsidRPr="0078081B">
        <w:t xml:space="preserve">., a povodom čega je </w:t>
      </w:r>
      <w:r w:rsidRPr="0078081B">
        <w:t xml:space="preserve"> </w:t>
      </w:r>
      <w:r w:rsidR="00137A3F" w:rsidRPr="0078081B">
        <w:t>z</w:t>
      </w:r>
      <w:r w:rsidR="00C57B93" w:rsidRPr="0078081B">
        <w:t>aključkom</w:t>
      </w:r>
      <w:r w:rsidR="00514FDA" w:rsidRPr="0078081B">
        <w:t xml:space="preserve"> </w:t>
      </w:r>
      <w:r w:rsidR="00137A3F" w:rsidRPr="0078081B">
        <w:t xml:space="preserve">ovoga </w:t>
      </w:r>
      <w:r w:rsidR="005675EE" w:rsidRPr="0078081B">
        <w:t>s</w:t>
      </w:r>
      <w:r w:rsidR="00514FDA" w:rsidRPr="0078081B">
        <w:t xml:space="preserve">uda od </w:t>
      </w:r>
      <w:r w:rsidR="001B3656">
        <w:t>27</w:t>
      </w:r>
      <w:r w:rsidR="008B7045" w:rsidRPr="0078081B">
        <w:t xml:space="preserve">. </w:t>
      </w:r>
      <w:r w:rsidR="001B3656">
        <w:t>studenog</w:t>
      </w:r>
      <w:r w:rsidR="008B7045" w:rsidRPr="0078081B">
        <w:t xml:space="preserve"> 2018.</w:t>
      </w:r>
      <w:r w:rsidR="00137A3F" w:rsidRPr="0078081B">
        <w:t xml:space="preserve"> određeno današnje </w:t>
      </w:r>
      <w:r w:rsidRPr="0078081B">
        <w:t>ročište za glasovanje o</w:t>
      </w:r>
      <w:r w:rsidR="00137A3F" w:rsidRPr="0078081B">
        <w:t xml:space="preserve"> i</w:t>
      </w:r>
      <w:r w:rsidR="005B50D2" w:rsidRPr="0078081B">
        <w:t>zmijenjenom</w:t>
      </w:r>
      <w:r w:rsidRPr="0078081B">
        <w:t xml:space="preserve"> planu restrukturiranja </w:t>
      </w:r>
      <w:r w:rsidR="00137A3F" w:rsidRPr="0078081B">
        <w:t xml:space="preserve">dužnika na koje su pozvani </w:t>
      </w:r>
      <w:r w:rsidR="004D5ECB" w:rsidRPr="0078081B">
        <w:t>svi vjerovnici s pravom glasa, predstečajni dužnik i povjerenik dužnika</w:t>
      </w:r>
      <w:r w:rsidR="00137A3F" w:rsidRPr="0078081B">
        <w:t xml:space="preserve">. </w:t>
      </w:r>
    </w:p>
    <w:p w:rsidRDefault="00FF30DC" w:rsidP="00392731" w:rsidR="00FF30DC"/>
    <w:p w:rsidRDefault="00FF30DC" w:rsidP="00FF30DC" w:rsidR="005675EE">
      <w:pPr>
        <w:jc w:val="both"/>
      </w:pPr>
      <w:r>
        <w:t>Utvrđuje se da su u međuvremenu, a nakon proteka roka od 8 dana pristigli obrasci za glasovanje, slijedom čega su vjerovnici glasovali kako slijedi:</w:t>
      </w:r>
    </w:p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46"/>
        <w:gridCol w:w="1491"/>
        <w:gridCol w:w="1081"/>
        <w:gridCol w:w="1281"/>
        <w:gridCol w:w="903"/>
        <w:gridCol w:w="827"/>
        <w:gridCol w:w="567"/>
        <w:gridCol w:w="1096"/>
        <w:gridCol w:w="1096"/>
      </w:tblGrid>
      <w:tr w:rsidTr="00FF30DC" w:rsidR="00FF30DC" w:rsidRPr="00FF30DC">
        <w:trPr>
          <w:trHeight w:val="435"/>
        </w:trPr>
        <w:tc>
          <w:tcPr>
            <w:tcW w:type="dxa" w:w="1578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204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642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1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CRIVAC za građenje i usluge, društvo s ograničenom odgovornošću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36335585782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Zvonimirova 75, 21210 Solin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68.400,00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10,6602%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10,6602%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2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 xml:space="preserve">DELIĆ DIELEKTRIK d.o.o. za izradu i izvedbu projekta iz </w:t>
            </w:r>
            <w:r w:rsidRPr="00FF30DC">
              <w:lastRenderedPageBreak/>
              <w:t>područja elektrike i elektronike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lastRenderedPageBreak/>
              <w:t>55530942867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Mejaši 23, 21000 Split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69.569,28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10,8425%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lastRenderedPageBreak/>
              <w:t>3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ERSTE CARD CLUB društvo s ograničenom odgovornošću za financijsko posredovanje i usluge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85941596441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Ulica Frana Folnegovića 6, 10000 Zagreb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51.709,98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8,0591%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8,0591%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4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KONZUM trgovina na veliko i malo d.d.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29955634590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Marijana Čavića 1a, 10000 Zagreb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50.329,23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7,8439%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Obrt za građevinarstvo MAMIĆ, vl. Ivan Mamić, Podstrana,Hercegovačka 40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64650731338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HERCEGOVAČKA ULICA 40, 21312 PODSTRANA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92.571,49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14,4274%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14,4274%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6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PIK VRBOVEC-MESNA INDUSTRIJA, dioničko društvo za proizvodnju i promet mesa i mesnih prerađevina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78909170415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Zagrebačka 148, 10340 Vrbovec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97.106,81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15,1342%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15,1342%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7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REVICON za računovodstvo, poslovno savjetovanje, društvo s ograničenom odgovornošću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63814286623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Gorička 6, 21000 Split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89.197,12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13,9015%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13,9015%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lastRenderedPageBreak/>
              <w:t>8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VIPnet, društvo s ograničenom odgovornošću za usluge javnih telekomunikacija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29524210204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Vrtni put 1, 10000 Zagreb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56.261,28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8,7684%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noWrap/>
            <w:hideMark/>
          </w:tcPr>
          <w:p w:rsidRDefault="00FF30DC" w:rsidP="00FF30DC" w:rsidR="00FF30DC" w:rsidRPr="00FF30DC">
            <w:r w:rsidRPr="00FF30DC">
              <w:t>9</w:t>
            </w:r>
          </w:p>
        </w:tc>
        <w:tc>
          <w:tcPr>
            <w:tcW w:type="dxa" w:w="2041"/>
            <w:hideMark/>
          </w:tcPr>
          <w:p w:rsidRDefault="00FF30DC" w:rsidR="00FF30DC" w:rsidRPr="00FF30DC">
            <w:r w:rsidRPr="00FF30DC">
              <w:t>Udruga gluhih i nagluhih  osoba grada Splita i županije splitsko-dalmatinske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51163570253</w:t>
            </w:r>
          </w:p>
        </w:tc>
        <w:tc>
          <w:tcPr>
            <w:tcW w:type="dxa" w:w="1642"/>
            <w:hideMark/>
          </w:tcPr>
          <w:p w:rsidRDefault="00FF30DC" w:rsidR="00FF30DC" w:rsidRPr="00FF30DC">
            <w:r w:rsidRPr="00FF30DC">
              <w:t>Ulica bana Josipa Jelačića 6, 21000 Split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r w:rsidRPr="00FF30DC">
              <w:t>66.491,48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r w:rsidRPr="00FF30DC">
              <w:t>10,3628%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10,3628%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578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204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42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1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641.636,67   </w:t>
            </w:r>
          </w:p>
        </w:tc>
        <w:tc>
          <w:tcPr>
            <w:tcW w:type="dxa" w:w="1605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584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72,5452%</w:t>
            </w:r>
          </w:p>
        </w:tc>
        <w:tc>
          <w:tcPr>
            <w:tcW w:type="dxa" w:w="1626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0,0000%</w:t>
            </w:r>
          </w:p>
        </w:tc>
      </w:tr>
    </w:tbl>
    <w:p w:rsidRDefault="00FF30DC" w:rsidP="00392731" w:rsidR="00FF30DC"/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43"/>
        <w:gridCol w:w="1300"/>
        <w:gridCol w:w="1140"/>
        <w:gridCol w:w="1087"/>
        <w:gridCol w:w="949"/>
        <w:gridCol w:w="869"/>
        <w:gridCol w:w="590"/>
        <w:gridCol w:w="1155"/>
        <w:gridCol w:w="1155"/>
      </w:tblGrid>
      <w:tr w:rsidTr="00FF30DC" w:rsidR="00FF30DC" w:rsidRPr="00FF30DC">
        <w:trPr>
          <w:trHeight w:val="435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BKS BANK AG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61436608168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Rijeka, Mljekarski trg 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137,5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1,3725%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ČISTOĆA, usluge održavanja čistoće d.o.o.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84923155727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Stjepana Radića 33, 23000 Zadar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523,29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5,2235%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5,2235%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GRAD ZADAR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9933651854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Narodni trg 1, 23000 Zadar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968,4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9,6666%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9,6666%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GRAD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61817894937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Trg Stjepana Radića 1,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894,07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8,9247%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HP - Hrvatska pošta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87311810356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Jurišićeva 13,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1,2677%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KOMUNALNO PODUZEĆE,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33813961569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Trg Oluje 5. kolovoza 1995. kbr.9, 22300 Knin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291,59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2,9107%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2,9107%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VODOVOD I KANALIZACIJA, društvo s ograničenom odgovornošću za vodoopskrbu, odvodnju i pročišćavanje otpadnih voda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56826138353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Biokovska 3,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159,32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1,5903%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1,5903%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AUTO KUĆA GAŠPEROV d.o.o.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83513335541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Kralja Stjepana Držislava 7,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12,2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0,1218%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0,1218%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" MARIO " TRGOVAČKI OBRT, JOSO BARIŠIĆ , PETRINJA, BOGOSLAVA ŠULEKA 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9041564041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BOGOSLAVA ŠULEKA 3, 44250 PETRINJA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285,00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2,8449%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FRANCK prehrambena industrija, dioničko društvo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7676693758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Vodovodna 20,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418,75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4,1800%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4,1800%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Proizvodno-trgovački obrt "IGP", vl. Tomislav Laušić, Split, Ćirila i Metoda 35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40477029940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PIŠĆINE 27, 21312 PODSTRANA-SITA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4,4919%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4,4919%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PROBUS KONZALTING-INŽENJERING Grupa d.o.o.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29092542455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Novo Selo Palanjačko, Kutinska 15, 44000 Sisak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787,5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7,8609%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7,8609%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PRVO PLINARSKO DRUŠTVO - DISTRIBUCIJA PLINA d.o.o.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51543249867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K.A.Stepinca 27, 32000 Vukovar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922,3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9,2065%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9,2065%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14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ROT-SINERGIJA d.o.o. za gradnju i brodogradnju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68584395381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Slavićeva 15,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232,00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2,3158%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SAMČOVIĆ društvo s ograničenom odgovornošću za proizvodnju i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9340422225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Put Garaca 2, 21260 Donji Proložac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435,75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4,3497%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4,3497%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SJAJ METAL društvo s ograničenom odgovornošću za proizvodnju,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43429097452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Karlović Vinka 39, 40000 Nedelišće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920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9,1835%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9,1835%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TEHNIČAR-KOPIRNI CENTAR, d.o.o. za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503876202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Karamanova 1,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584,84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5,8379%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5,8379%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TOMMY društvo s ograničenom odgovornošću za trgovinu, turizam i ugostiteljstvo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278260010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Domovinskog rata 93,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78,94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0,7880%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 xml:space="preserve">VIMA, društvo s ograničenom odgovornošću, za izvoz-uvoz, </w:t>
            </w:r>
            <w:r w:rsidRPr="00FF30DC">
              <w:lastRenderedPageBreak/>
              <w:t>proizvodnju, marketing, turizam, ugostiteljstvo, informatiku, trgovinu na veliko i malo, transport, šport i rekreaciju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lastRenderedPageBreak/>
              <w:t>38556643495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Benkovačka Ulica 3,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562,5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5,6149%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5,6149%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20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ZAGREBŠPED, društvo s ograničenom odgovornošću, međunarodna špedicija, unutrašnja i vanjska trgovina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2573674713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Vodovodna 20a,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227,00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2,2659%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2,2659%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 xml:space="preserve">MINISTARSTVO POLJOPRIVREDE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76767369197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grada Vukovara 78,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9,9821%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protiv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9,9821%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10.017,95  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72,5043%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9,9821%</w:t>
            </w:r>
          </w:p>
        </w:tc>
      </w:tr>
    </w:tbl>
    <w:p w:rsidRDefault="00FF30DC" w:rsidP="00392731" w:rsidR="00FF30DC"/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40"/>
        <w:gridCol w:w="1249"/>
        <w:gridCol w:w="1055"/>
        <w:gridCol w:w="1609"/>
        <w:gridCol w:w="933"/>
        <w:gridCol w:w="808"/>
        <w:gridCol w:w="556"/>
        <w:gridCol w:w="1069"/>
        <w:gridCol w:w="1069"/>
      </w:tblGrid>
      <w:tr w:rsidTr="00FF30DC" w:rsidR="00FF30DC" w:rsidRPr="00FF30DC">
        <w:trPr>
          <w:trHeight w:val="435"/>
        </w:trPr>
        <w:tc>
          <w:tcPr>
            <w:tcW w:type="dxa" w:w="161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165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88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lastRenderedPageBreak/>
              <w:t>1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ADRIS GRUPA dioničko društvo za upravljanje i ulaganje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82023167977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Vladimira Nazora 1, 52210 Rovinj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202.398,75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0,8848%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2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CROATIA osiguranje d.d.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26187994862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Vatroslava Jagića 33, 10000 Zagreb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141.834,75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0,6201%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0,6201%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3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ERSTE FACTORING društvo s ograničenom odgovornošću za factoring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10194059689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Ivana Lučića 2a, 10000 Zagreb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9.935.925,06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43,4368%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43,4368%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4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ETI TRADE društvo s ograničenom odgovornošću za proizvodnju, promet roba i usluga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41122391100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Katun Trviški 581, 52000 Pazin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107.581,25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0,4703%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0,4703%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Fine'sa Confidus društvo s ograničenom odgovornošću, kompanija za predfinanciranje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42948677782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Ivana Kukuljevića 25, 42000 Varaždin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2.057.913,85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8,9966%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8,9966%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6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Fine'sa Credos, dioničko društvo, consulting financijsk</w:t>
            </w:r>
            <w:r w:rsidRPr="00FF30DC">
              <w:lastRenderedPageBreak/>
              <w:t>a kompanija razvoja i upravljanja projektima štednje i komercijalnog financiranja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lastRenderedPageBreak/>
              <w:t>25686975671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Ivana Kukuljevića 25, 42000 Varaždin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2.252.345,48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9,8466%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9,8466%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lastRenderedPageBreak/>
              <w:t>7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IVKOVIĆ COMMERCE, društvo s ograničenom odgovornošću za trgovinu i usluge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98285011396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Trondheimska 3, 21000 Split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188.630,30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0,8246%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8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JAŠKAPACK d.o.o. tvornica valovitog kartona i ambalaže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53994275676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Savska Cesta 1, 10360 Sesvete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163.156,92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0,7133%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0,7133%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9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MVM-KOMAR d.o.o. za proizvodnju, trgovinu i usluge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45654318065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Matije Gupca 31, 49221 Bedekovčina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185.303,91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0,8101%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10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NACIONALŠPED društvo s ograničenom odgovornošću za špediciju i graditeljstvo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12560061252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Velebitska 21, 21000 Split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1.477.802,83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6,4605%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6,4605%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lastRenderedPageBreak/>
              <w:t>11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PODRAVSKI MLIN društvo s ograničenom odgovornošću za preradu i promet žitarica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16527167185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Trg bana Jelačića 6A, 48363 Podravske Sesvete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140.788,89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0,6155%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0,6155%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12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PUĐA d.o.o. za usluge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72892044648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Čaporice 133, 21240 Čaporice, Trilj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173.098,25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0,7567%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0,7567%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13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TAMES TRADE društvo s ograničenom odgovornošću za proizvodnju, trgovinu i usluge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25995974566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Slavonska avenija 7, 10000 Zagreb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2.155.864,70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9,4248%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14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VELPRO - CENTAR društvo s ograničenom odgovornošću za trgovinu i usluge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46660800468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Marijana Čavića 1, 10000 Zagreb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271.330,10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1,1862%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1,1862%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15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DANISH CROWN A/S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66939530827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MARSVEJ 43, 8960 RANDERS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337.795,81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1,4767%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protiv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1,4767%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16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GEBRÜDER FÖRSTER GMBH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20410196206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EICHENDORFFSTRASSE 13, 97947 GRÜNSFELD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1.109.334,21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4,8497%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4,8497%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lastRenderedPageBreak/>
              <w:t>17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LAMEX FOODS B.V.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80110075629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KOOPMANSLAAN 31/4, 7005 DOETINCHEM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604.282,89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2,6417%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protiv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2,6417%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18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LAMEX FOODS INC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 xml:space="preserve">           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8500 NORMAND LAKE BLVD, suite 1150, MN 55437 BLOOMINGTON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286.060,36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1,2506%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1,2506%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19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LAMEX FOODS IRELAND LTD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31371065725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CASTLE LANE, RIVER HOUSEBB, BT51 3DP COLERAINE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145.346,34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0,6354%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0,6354%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20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LAMEX FOODS UK LIMITED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75707051396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GREAT CAMBRIDGE ROAD, TURNFORD PLACEBB, EN10 6NH TURNFORD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218.962,37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0,9572%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0,9572%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21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R+V ALLGEMEINE VERSICHERUNG AG, NIEDERLASSUNG ÖSTERREICH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24868537961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WILHELMSTRASSE 68, 1120 BEČ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148.021,16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0,6471%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0,6471%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22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SALUMIFICIO SAN MICHELE-S.P.A.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48151321149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VIA PALLAVICINA 11, 26010 OFFANENGO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254.397,58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1,1121%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1,1121%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noWrap/>
            <w:hideMark/>
          </w:tcPr>
          <w:p w:rsidRDefault="00FF30DC" w:rsidP="00FF30DC" w:rsidR="00FF30DC" w:rsidRPr="00FF30DC">
            <w:r w:rsidRPr="00FF30DC">
              <w:t>23</w:t>
            </w:r>
          </w:p>
        </w:tc>
        <w:tc>
          <w:tcPr>
            <w:tcW w:type="dxa" w:w="1650"/>
            <w:hideMark/>
          </w:tcPr>
          <w:p w:rsidRDefault="00FF30DC" w:rsidR="00FF30DC" w:rsidRPr="00FF30DC">
            <w:r w:rsidRPr="00FF30DC">
              <w:t>VAN ROOI MEAT B.V.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89558717425</w:t>
            </w:r>
          </w:p>
        </w:tc>
        <w:tc>
          <w:tcPr>
            <w:tcW w:type="dxa" w:w="1880"/>
            <w:hideMark/>
          </w:tcPr>
          <w:p w:rsidRDefault="00FF30DC" w:rsidR="00FF30DC" w:rsidRPr="00FF30DC">
            <w:r w:rsidRPr="00FF30DC">
              <w:t>ROGGEDIJK 4, 5704 HELMOND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r w:rsidRPr="00FF30DC">
              <w:t>316.252,45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r w:rsidRPr="00FF30DC">
              <w:t>1,3826%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r w:rsidRPr="00FF30DC">
              <w:t>protiv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r w:rsidRPr="00FF30DC">
              <w:t>1,3826%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11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lastRenderedPageBreak/>
              <w:t> </w:t>
            </w:r>
          </w:p>
        </w:tc>
        <w:tc>
          <w:tcPr>
            <w:tcW w:type="dxa" w:w="165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88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38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22.874.428,21   </w:t>
            </w:r>
          </w:p>
        </w:tc>
        <w:tc>
          <w:tcPr>
            <w:tcW w:type="dxa" w:w="1627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614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82,5546%</w:t>
            </w:r>
          </w:p>
        </w:tc>
        <w:tc>
          <w:tcPr>
            <w:tcW w:type="dxa" w:w="164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5,5010%</w:t>
            </w:r>
          </w:p>
        </w:tc>
      </w:tr>
    </w:tbl>
    <w:p w:rsidRDefault="00FF30DC" w:rsidP="00392731" w:rsidR="00FF30DC"/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6"/>
        <w:gridCol w:w="1470"/>
        <w:gridCol w:w="1100"/>
        <w:gridCol w:w="1151"/>
        <w:gridCol w:w="917"/>
        <w:gridCol w:w="840"/>
        <w:gridCol w:w="574"/>
        <w:gridCol w:w="1115"/>
        <w:gridCol w:w="1115"/>
      </w:tblGrid>
      <w:tr w:rsidTr="00FF30DC" w:rsidR="00FF30DC" w:rsidRPr="00FF30DC">
        <w:trPr>
          <w:trHeight w:val="435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ABSOLUTE d.o.o.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97586475497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Storžička 21,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13.696,10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1,5414%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1,5414%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ADRIA-IMPEX d.o.o. za proizvodnju,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26067842058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Mostarska 23, 22000 Šibenik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2.427,75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0,2732%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0,2732%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AGROPROTEINKA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80695452345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Strojarska cesta 11, 10360 Sesvete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27.398,43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3,0835%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3,0835%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 xml:space="preserve">ALCA ZAGREB trgovačko društvo s ograničenom odgovornošću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58353015102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Koledovčina 2,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19.354,52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2,1782%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2,1782%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ALGEBRA d.o.o. za obrazovanje odraslih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24919984448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Maksimirska 58 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3.375,00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0,3798%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0,3798%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 xml:space="preserve">ASFALT AB društvo s ograničenom odgovornošću za </w:t>
            </w:r>
            <w:r w:rsidRPr="00FF30DC">
              <w:lastRenderedPageBreak/>
              <w:t>graditeljstvo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lastRenderedPageBreak/>
              <w:t>80601028296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Ispod Osoja 31, 21210 Blaca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5.700,00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0,6415%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0,6415%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ATROX d.o.o. za usluge, turistička agencija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21925283274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Eugena Kvaternika 11, 23000 Zadar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3.050,69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0,3433%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0,3433%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AUTOKUĆA GAŠPARIĆ društvo s ograničenom odgovornošću za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42211007051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Pavleka Miškine 39, 40000 Strahoninec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12.320,00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1,3865%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BENUSSI društvo s ograničenom odgovornošću za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87971197112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Fažanska cesta 86, 52212 Fažana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4.153,07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0,4674%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0,4674%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VEDRANA BILAN JAVNI BILJEŽNIK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11371130844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KNEZA LJ. POSAVSKOG 17,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15.778,25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1,7757%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1,7757%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VAGE BILOKAPIĆ obrt za usluge i trgovinu, vl. Jakov Bilokapić, Mosećka 54,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84554097461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TJEŠIMIROVA 27, 21311 PODSTRANA-ŽMINJAČA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1.991,25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0,2241%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BIOINSTITUT d.o.o. za usluge u zdravstvu i veterinarstvu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42588898414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Ind. zona Istok, R.Steinera 7, 40000 Čakovec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7.753,75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0,8726%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0,8726%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13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BLIC TRANS d.o.o. za trgovinu, prijevoz i ugostiteljstvo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77105539078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Brezovička cesta 31,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0,5627%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BPB TRADE društvo s ograničenom odgovornošću za trgovinu, proizvodnju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58103555131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Tomašica 11, 43280 Tomašica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4.050,00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0,4558%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0,4558%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CANABIS, društvo s ograničenom odgovornošću za trgovinu, proizvodnju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69609710910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Bostanci 1, 31555 Črnkovci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3.598,13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0,4049%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CIAN društvo s ograničenom odgovornošću za sanitarnu zaštitu čovjekove okoline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4201603871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Varaždinska Ulica 51,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11.648,75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1,3110%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1,3110%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COMPA -COMMERCE društvo s ograničenom odgovornošću za export import i međunarodnu špediciju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49221473404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Vrboran 2,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1.186,25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0,1335%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CROATIA-TRADE export-import, trgovina, društvo s ograničenom odgovornošć</w:t>
            </w:r>
            <w:r w:rsidRPr="00FF30DC">
              <w:lastRenderedPageBreak/>
              <w:t>u, Varaždin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lastRenderedPageBreak/>
              <w:t>10926574453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Stjepana Radića 30 H, 42206 Majerje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20.922,84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2,3547%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2,3547%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19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Javni bilježnik JOSIP ČUJEC, Tvrtkova 3, Knin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47832200361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KRALJA PETRA KREŠIMIRA IV 3, 22300 KNIN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17.326,76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1,9500%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1,9500%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DALMACIJAVINO SPLIT društvo s ograničenom odgovornošću za proizvodnju i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1523004193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Ivana Meštrovića 38, 22320 Drniš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9.015,13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1,0146%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1,0146%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ODVJETNIK EDO DEKOVIĆ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10289349050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POLJIČKA CESTA 8, LJUDEVITA POSAVSKOG 15,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16.408,84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1,8467%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DUB-INŽENJERING, društvo s ograničenom odgovornošću za upravljanje nekretninama i građenje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81391368092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Šimićeva 9A,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6.685,67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0,7524%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ECS EUROCOMPUTER SYSTEMS d.o.o. za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72693424464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Maksimirska 120,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24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EKO DRUŽBA d.o.o. za trgovinu, prijevoz i ugostiteljstvo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42577653569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Antofagaste 12,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4.987,22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0,5613%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EMI STIL društvo s ograničenom odgovornošću za proizvodnju namještaja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32442521857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Vladimira Nazora 47, 40000 Novo Selo Rok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3.325,00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0,3742%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0,3742%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EURO DAUS 1963 dioničko društvo za trgovinu, servis vozila i putničke agencije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76091191033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Put Mostina 1,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1,3505%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EUROPAK društvo s ograničenom odgovornošću za proizvodnju,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71119366100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Savski gaj XIII. 4,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3.935,35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0,4429%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0,4429%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FOOD.com  SERVIS d.o.o. za prodaju i servis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33488911484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Kovinska 4a,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2.087,38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0,2349%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0,2349%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FOOD.com 3 d.o.o. za prodaju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1245025121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Kovinska 4a,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6.884,08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0,7748%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0,7748%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FRATELLI PAGANI d. o. 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48258848923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Vukovarska 10a, 51000 Rijeka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27.545,64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3,1001%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3,1001%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31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FRUTIKO d.o.o.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39515900416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Burićev odvojak 49,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9.375,10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1,0551%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GEOMAPA društvo s ograničenom odgovornošću za geodetske poslove i promet nekretninama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56925040431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Petra Svačića 91, 22320 Drniš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6.250,00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0,7034%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0,7034%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GOLUBIĆ I PARTNERI odvjetničko društvo jtd.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33787960971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Amruševa 13,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17.812,32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2,0046%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2,0046%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Hrvatski Telekom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81793146560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Roberta Frangeša Mihanovića 9,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6.842,35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0,7701%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0,7701%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Hrvatsko kreditno osiguranje, dioničko društvo za osiguranje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46406681143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Bednjanska 14,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0,6753%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0,6753%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I.T.-GRAF d.o.o. za izdavačku i tiskarsku djelatnost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66378642911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Kovinska 11 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1.050,00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0,1182%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INA-INDUSTRIJA NAFTE,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27759560625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Avenija V. Holjevca 10,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27.960,52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3,1468%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3,1468%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38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ITEM, d.o.o. informatičke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71527463594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Put Supavla 39,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7.437,50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0,8370%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JUKIĆ - DAM d.o.o. za građenje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78913530404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Živinić 26, 21238 Otok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6.125,06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0,6893%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0,6893%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Javni bilježnik Boško Jurišić, Kralja Zvonimira 85, Solin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63787157180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RENDIĆEVA 9,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1.023,47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0,1152%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KLESARSTVO DICMO društvo s ograničenom odgovornošću za obradu kamena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83340911118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Kraj 68, 21232 Kraj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3.089,38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0,3477%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0,3477%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KUDELIĆ društvo s ograničenom odgovornošću za proizvodnju, preradu i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2312920864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Bedenica 50A, 10381 Bedenica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3.567,50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0,4015%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0,4015%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LABUD tvornica sredstava za pranje, kozmetičkih i kemijskih proizvoda d.o.o.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23359164583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Radnička cesta 173r,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8.861,92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0,9973%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0,9973%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STOLARIJA LAPČIĆ, vl. Nikola Lapčić, Knin, Sinjska cesta 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50407389342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HRVATSKIH DOMOBRANA 4, 22300 KNIN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36.915,02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4,1545%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4,1545%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45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LINGUA-SOFT d.o.o. za prevođenje i računalne djelatnosti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57552096233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Frankopanska 5a,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1.650,00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0,1857%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0,1857%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MALER društvo s ograničenom odgovornošću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70018060682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Zagrebačka 48, 40000 Ivanovec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16.465,04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1,8530%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1,8530%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MARJAN AUTO, d.o.o. za trgovinu i servisne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73749851633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Matice Hrvatske 15A,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39.002,97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4,3895%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4,3895%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Odvjetnik IVICA MAZALIN, Trg Republike Hrvatske 1,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73646099488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BUČAROVA ULICA 9,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12.500,00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1,4068%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Odvjetnik VLADIMIR MODRIĆ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30247557213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MARTIĆEVA 47,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8.750,00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0,9847%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0,9847%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KARLO MALI obrt za maloprodaju, veleprodaju i usluge vl. Drago Papak, Šibenik, Put Bioca 4 A.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40074642719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VRPOLJAČKA CESTA 12, 22205 VRPOLJE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13.617,45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1,5325%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PAVIĆ I PARTNERI društvo sa ograničenom odgovornošću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74325078725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Kralja D. Zvonimira 24, 10410 Velika Gorica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5.402,66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0,6080%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0,6080%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52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BRANKO PERAN,vl."ZAŠTITA" obrt za poslovne usluge u vezi s poslovanjem i upravljanjem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74784514617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GREBAŠTIČKA 5, 22000 ŠIBENIK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9.331,25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MDM PERKOVIĆ, obrt za proizvodnju voćnih rakija, vl. Dražen Perković, Klokočevec Samoborski, Klokočevec Samoborski 6E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6753037189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ŠKOLSKA 3, 10432 BREGANA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17.850,38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2,0089%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2,0089%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Poslovni info servis društvo s ograničenom odgovornošću za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44763696754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Bednjanska 14,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3.800,00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0,4277%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0,4277%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PORSCHE INTER AUTO d.o.o. za trgovinu i popravak motornih vozila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67492500921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Velimira Škorpika 21-23,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21.372,79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2,4054%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2,4054%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PORSCHE LEASING društvo s ograničenom odgovornošću za leasing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90275854576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Velimira Škorpika 21,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10.965,21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1,2341%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PROTEKO d.o.o.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44459323154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Franje Puškarića 18,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11.650,00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1,3111%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1,3111%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58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ZJavni bilježnik ZOJA PULJIZ, Mažuranićevo šetalište 14,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17424283709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RUĐERA BOŠKOVIĆA 28,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9.625,75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1,0833%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PZ AGRO OVIS zadruga za poljoprivredu, proizvodnju, usluge i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84721531373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Mali brijeg 9, 10362 Kašina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18.718,75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2,1067%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2,1067%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RALU LOGISTIKA d.o.o. za prijevoz, skladištenje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95590358666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Gospodarska ulica 11, 10370 Dragošička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20.759,34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2,3363%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2,3363%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ROTTEX d.o.o. za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65735633110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Plitvička 8, 23210 Biograd Na Moru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5.464,68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0,6150%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0,6150%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SAMPLE CONTROL društvo s ograničenom odgovornošću za usluge i trgovinu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95434893522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Franje Puškarića 18, 10250 Lučko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19.250,00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2,1664%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2,1664%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SAVEZ GLUHIH I NAGLUHIH GRADA ZAGREBA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25640412631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Kneza Mislava 7,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39.197,96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4,4114%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ŠIME SAVIĆ ODVJETNIK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51716527278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ILICA 191C,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2.500,00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0,2814%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0,2814%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65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SOLANA PAG, dioničko društvo za proizvodnju, preradu i oplemenjivanje morske soli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34949147151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Svilnobb, 23250 Pag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0,3376%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0,3376%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Sveučilište u Zagrebu, Prehrambeno-biotehnološki fakultet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47824453867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Pierottijeva 6,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12.310,00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1,3854%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1,3854%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ŠANDOR TRADICIJA jednostavno društvo s ograničenom odgovornošću za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401742199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Nova cesta 4,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4.978,10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0,5602%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ILIJA ŠARIĆ JAVNI BILJEŽNIK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20682859885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DR. FRANJE TUĐMANA 8C,(Trg hrvatske bratske zajednice 3 A,Split), 21210 SOLIN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8.422,50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0,9479%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0,9479%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69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Javni bilježnik Dijana Šimić, Nikole Tesle 17a, Drniš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10966727285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VUKOVARSKA ULICA 4, 22320 DRNIŠ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1.938,75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0,2182%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0,2182%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ŠKARE TRADE, d.o.o. za trgovinu i ugostiteljstvo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88448992592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Sarajevska Ulica 64,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17.982,50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2,0238%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2,0238%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71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KLIMA ELEKTRO ŠUPE obrt za klimatizaciju i elektro usluge , vl. Željko Šupe, Šibenik, Petra Preradovića 32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95433061508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PETRA PRERADOVIĆA 32, 22000 ŠIBENIK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49.155,00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5,5320%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5,5320%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Tele2 d.o.o. za telekomunikacijske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70133616033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grada Vukovara 269D,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2.906,88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0,3271%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TERMOBIL THERMO KING d. o. o. za trgovinu i servis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21775912231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Pemani, Permani 21B, 51213 Jurdani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1.117,14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0,1257%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0,1257%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Tim BBS d.o.o. za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55337538447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Zdenačka 116, 10291 Zdenci Brdovečki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14.625,00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1,6459%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TOP AUTOMOTIVE d.o.o. za trgovinu i usluge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14875601208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Slavonska avenija 11B,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1.516,49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0,1707%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VERUS PROJEKT d.o.o. za projektiranje i nadzor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26453331545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Obala Š. Roka 76, 22000 Šibenik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0,1125%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VICTUS TRADING SYSTEMS društvo s ograničenom odgovornošću za savjetovanje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26066642914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Nehajska 15, 51000 Rijeka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1.137,50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0,1280%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78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VINOPLOD-VINARIJA, dioničko društvo za proizvodnju i prodaju vina, alkoholnih i bezalkoholnih pića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47074146147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Velimira Škorpika 2, 22000 Šibenik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13.504,38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1,5198%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1,5198%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ZAŠTITAINSPEKT d.o.o. za zaštitu na radu, zaštitu od požara i zaštitu životnog okoliša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28737940650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Adama Reisnera 95a, 31000 Osijek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8.478,84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0,9542%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0,9542%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80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ORION-PROM d.o.o. za trgovinu, usluge i uvoz-izvoz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53611903552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Malešnica 20,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4.312,50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0,4853%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81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ALAN-STJEPKO SORIĆ ODVJETNIK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7608960219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ANDRIJE ŽAJE 25, BOŽIDARA ADŽIJE 22/2,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34.375,00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3,8687%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888.550,80  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73,6851%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0,0000%</w:t>
            </w:r>
          </w:p>
        </w:tc>
      </w:tr>
    </w:tbl>
    <w:p w:rsidRDefault="00FF30DC" w:rsidP="00392731" w:rsidR="00FF30DC"/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64"/>
        <w:gridCol w:w="1163"/>
        <w:gridCol w:w="1163"/>
        <w:gridCol w:w="991"/>
        <w:gridCol w:w="1064"/>
        <w:gridCol w:w="885"/>
        <w:gridCol w:w="600"/>
        <w:gridCol w:w="1179"/>
        <w:gridCol w:w="1179"/>
      </w:tblGrid>
      <w:tr w:rsidTr="00FF30DC" w:rsidR="00FF30DC" w:rsidRPr="00FF30DC">
        <w:trPr>
          <w:trHeight w:val="435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Addiko Bank dioničko društvo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14036333877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Slavonska avenija 6,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6.795.876,47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25,3732%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25,3732%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BKS BANK AG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2138784111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Rijeka, Mljekarski trg 3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3.066.624,56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11,4496%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11,4496%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J&amp;T banka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38182927268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Aleja Kralja Zvonimira 1, 42000 Varaždin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13.070.431,69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48,8000%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48,8000%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SLATINSKA BANKA d.d.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42252496579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Vladimira Nazora 2, 33520 Slatina</w:t>
            </w:r>
          </w:p>
        </w:tc>
        <w:tc>
          <w:tcPr>
            <w:tcW w:type="dxa" w:w="1660"/>
            <w:noWrap/>
            <w:hideMark/>
          </w:tcPr>
          <w:p w:rsidRDefault="0074754B" w:rsidP="00FF30DC" w:rsidR="00FF30DC" w:rsidRPr="00FF30DC">
            <w:r>
              <w:rPr>
                <w:color w:val="000000"/>
                <w:sz w:val="20"/>
                <w:szCs w:val="20"/>
              </w:rPr>
              <w:t>3.675.034,24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13,5294%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VENETO BANKA dioničko društvo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81712716992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Draškovićeva 58,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227.049,72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0,8477%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26.783.659,72  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85,6228%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0,0000%</w:t>
            </w:r>
          </w:p>
        </w:tc>
      </w:tr>
    </w:tbl>
    <w:p w:rsidRDefault="00FF30DC" w:rsidP="00392731" w:rsidR="00FF30DC"/>
    <w:p w:rsidRDefault="00FF30DC" w:rsidP="00392731" w:rsidR="00FF30DC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44"/>
        <w:gridCol w:w="1352"/>
        <w:gridCol w:w="1142"/>
        <w:gridCol w:w="928"/>
        <w:gridCol w:w="1045"/>
        <w:gridCol w:w="870"/>
        <w:gridCol w:w="591"/>
        <w:gridCol w:w="1158"/>
        <w:gridCol w:w="1158"/>
      </w:tblGrid>
      <w:tr w:rsidTr="00FF30DC" w:rsidR="00FF30DC" w:rsidRPr="00FF30DC">
        <w:trPr>
          <w:trHeight w:val="435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RBR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NAZIV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OIB VJEROVNIKA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Adresa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UTVRĐENI IZNOS TRAŽBINE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POSTO PRAVA GLASA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GLAS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VRIJEDNOSTI PROTIV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 xml:space="preserve">AGENCIJA ZA RAZVOJ VARAŽDINSKE ŽUPANIJE </w:t>
            </w:r>
            <w:r w:rsidRPr="00FF30DC">
              <w:lastRenderedPageBreak/>
              <w:t>Društvo za usluge privlačenja investicija, otvaranje radnih mjesta, obrazovanje i izradu projekata za privlačenje sredstava fondova EU, d.o.o.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lastRenderedPageBreak/>
              <w:t>86162581561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Kratka 1, 42000 Varaždin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0,5177%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0,5177%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GRAD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78755598868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Obala kneza Branimira 17, 21000 Split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5.494,59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0,1138%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HEP - Opskrba d.o.o. za opskrbu potrošača električnom, toplinskom energijom i plinom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63073332379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grada Vukovara 37,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88.556,32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1,8337%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4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HRVATSKA AGENCIJA ZA MALO GOSPODARSTVO, INOVACIJE I INVESTICIJE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25609559342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Ksaver 208, 10000 Zagreb</w:t>
            </w:r>
          </w:p>
        </w:tc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2.135.000,00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44,2084%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44,2084%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5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HRVATSKE ŠUME društvo s ograničenom odgovornošću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69693144506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Ulica Kneza Branimira 1,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203.110,46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4,2057%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lastRenderedPageBreak/>
              <w:t>6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HRVATSKI VETERINARSKI INSTITUT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29059177553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Savska cesta 143,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2.425,00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0,0502%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MINISTARSTVO FINANCIJA - POREZNA UPRAVA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18683136487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Boškovićeva 5 (Obala hrvatske mornarice 3, Šibenik),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2.362.942,48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48,9283%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48,9283%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noWrap/>
            <w:hideMark/>
          </w:tcPr>
          <w:p w:rsidRDefault="00FF30DC" w:rsidP="00FF30DC" w:rsidR="00FF30DC" w:rsidRPr="00FF30DC">
            <w:r w:rsidRPr="00FF30DC">
              <w:t>8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NASTAVNI ZAVOD ZA JAVNO ZDRAVSTVO DR. ANDRIJA ŠTAMPAR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33392005961</w:t>
            </w:r>
          </w:p>
        </w:tc>
        <w:tc>
          <w:tcPr>
            <w:tcW w:type="dxa" w:w="1660"/>
            <w:hideMark/>
          </w:tcPr>
          <w:p w:rsidRDefault="00FF30DC" w:rsidR="00FF30DC" w:rsidRPr="00FF30DC">
            <w:r w:rsidRPr="00FF30DC">
              <w:t>Mirogojska Cesta 16, 10000 Zagreb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6.874,00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0,1423%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za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0,1423%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r w:rsidRPr="00FF30DC">
              <w:t>0,0000%</w:t>
            </w:r>
          </w:p>
        </w:tc>
      </w:tr>
      <w:tr w:rsidTr="00FF30DC" w:rsidR="00FF30DC" w:rsidRPr="00FF30DC">
        <w:trPr>
          <w:trHeight w:val="1602"/>
        </w:trPr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 xml:space="preserve">4.829.402,85   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100,0000%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 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93,8468%</w:t>
            </w:r>
          </w:p>
        </w:tc>
        <w:tc>
          <w:tcPr>
            <w:tcW w:type="dxa" w:w="1660"/>
            <w:hideMark/>
          </w:tcPr>
          <w:p w:rsidRDefault="00FF30DC" w:rsidP="00FF30DC" w:rsidR="00FF30DC" w:rsidRPr="00FF30DC">
            <w:pPr>
              <w:rPr>
                <w:b/>
                <w:bCs/>
              </w:rPr>
            </w:pPr>
            <w:r w:rsidRPr="00FF30DC">
              <w:rPr>
                <w:b/>
                <w:bCs/>
              </w:rPr>
              <w:t>0,0000%</w:t>
            </w:r>
          </w:p>
        </w:tc>
      </w:tr>
    </w:tbl>
    <w:p w:rsidRDefault="00FF30DC" w:rsidP="00392731" w:rsidR="00FF30DC"/>
    <w:p w:rsidRDefault="00FF30DC" w:rsidP="00392731" w:rsidR="00FF30DC"/>
    <w:p w:rsidRDefault="00FF30DC" w:rsidP="00392731" w:rsidR="00FF30DC" w:rsidRPr="00FF30DC"/>
    <w:p w:rsidRDefault="00C87A10" w:rsidP="00EF5139" w:rsidR="00392731" w:rsidRPr="00A82935">
      <w:pPr>
        <w:ind w:firstLine="708"/>
      </w:pPr>
      <w:r w:rsidRPr="00A82935">
        <w:t xml:space="preserve">Dovršeno u </w:t>
      </w:r>
      <w:r w:rsidR="007B20C0">
        <w:t>9</w:t>
      </w:r>
      <w:r w:rsidR="009F3906" w:rsidRPr="00A82935">
        <w:t>,</w:t>
      </w:r>
      <w:r w:rsidR="007B20C0">
        <w:t>23</w:t>
      </w:r>
      <w:r w:rsidR="00126A2B" w:rsidRPr="00A82935">
        <w:t xml:space="preserve"> sati</w:t>
      </w: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126A2B" w:rsidP="00A82935" w:rsidR="00A41EC0" w:rsidRPr="00A82935">
      <w:pPr>
        <w:pStyle w:val="Bezproreda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SUTKINJA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>PREDSTEČAJNI POVJERENIK</w:t>
      </w:r>
    </w:p>
    <w:p w:rsidRDefault="00392731" w:rsidP="00B66D94" w:rsidR="00392731" w:rsidRPr="00A82935">
      <w:pPr>
        <w:pStyle w:val="Bezproreda"/>
        <w:ind w:firstLine="708" w:left="3540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126A2B" w:rsidP="00A41EC0" w:rsidR="00126A2B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    </w:t>
      </w:r>
    </w:p>
    <w:p w:rsidRDefault="004F52AD" w:rsidP="00A41EC0" w:rsidR="00A41EC0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</w:t>
      </w:r>
      <w:r w:rsidR="008B7045" w:rsidRPr="00A82935">
        <w:rPr>
          <w:rFonts w:hAnsi="Times New Roman" w:ascii="Times New Roman"/>
          <w:sz w:val="24"/>
        </w:rPr>
        <w:t>ZAPISNIČAR</w:t>
      </w:r>
      <w:r w:rsidR="00126A2B" w:rsidRPr="00A82935">
        <w:rPr>
          <w:rFonts w:hAnsi="Times New Roman" w:ascii="Times New Roman"/>
          <w:sz w:val="24"/>
        </w:rPr>
        <w:t xml:space="preserve">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126A2B" w:rsidRPr="00A82935">
        <w:rPr>
          <w:rFonts w:hAnsi="Times New Roman" w:ascii="Times New Roman"/>
          <w:sz w:val="24"/>
        </w:rPr>
        <w:t xml:space="preserve"> </w:t>
      </w:r>
      <w:r w:rsidRPr="00A82935">
        <w:rPr>
          <w:rFonts w:hAnsi="Times New Roman" w:ascii="Times New Roman"/>
          <w:sz w:val="24"/>
        </w:rPr>
        <w:t xml:space="preserve"> </w:t>
      </w:r>
      <w:r w:rsidR="00126A2B" w:rsidRPr="00A82935">
        <w:rPr>
          <w:rFonts w:hAnsi="Times New Roman" w:ascii="Times New Roman"/>
          <w:sz w:val="24"/>
        </w:rPr>
        <w:t xml:space="preserve">DUŽNIK </w:t>
      </w:r>
      <w:r w:rsidR="00A41EC0" w:rsidRPr="00A82935">
        <w:rPr>
          <w:rFonts w:hAnsi="Times New Roman" w:ascii="Times New Roman"/>
          <w:sz w:val="24"/>
        </w:rPr>
        <w:t xml:space="preserve"> </w:t>
      </w:r>
    </w:p>
    <w:p w:rsidRDefault="009F3906" w:rsidP="004573C8" w:rsidR="009F3906" w:rsidRPr="00A82935">
      <w:pPr>
        <w:pStyle w:val="Bezproreda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F53219" w:rsidR="00F53219" w:rsidRPr="0065572F">
      <w:pPr>
        <w:rPr>
          <w:rFonts w:hAnsi="Arial Black" w:ascii="Arial Black"/>
          <w:sz w:val="22"/>
          <w:szCs w:val="22"/>
        </w:rPr>
      </w:pPr>
    </w:p>
    <w:sectPr w:rsidSect="00E45F72" w:rsidR="00F53219" w:rsidRPr="0065572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05A" w:rsidP="009D7E44" w:rsidR="005A305A">
      <w:r>
        <w:separator/>
      </w:r>
    </w:p>
  </w:endnote>
  <w:endnote w:id="0" w:type="continuationSeparator">
    <w:p w:rsidRDefault="005A305A" w:rsidP="009D7E44" w:rsidR="005A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05A" w:rsidR="005A305A" w:rsidRPr="001F2807">
    <w:pPr>
      <w:pStyle w:val="Podnoje"/>
      <w:jc w:val="center"/>
      <w:rPr>
        <w:sz w:val="22"/>
        <w:szCs w:val="22"/>
      </w:rPr>
    </w:pPr>
  </w:p>
  <w:p w:rsidRDefault="005A305A" w:rsidR="005A30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05A" w:rsidP="009D7E44" w:rsidR="005A305A">
      <w:r>
        <w:separator/>
      </w:r>
    </w:p>
  </w:footnote>
  <w:footnote w:id="0" w:type="continuationSeparator">
    <w:p w:rsidRDefault="005A305A" w:rsidP="009D7E44" w:rsidR="005A3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Default="005A305A" w:rsidP="00E45F72" w:rsidR="005A305A" w:rsidRPr="00CD7C64">
        <w:pPr>
          <w:ind w:firstLine="708" w:left="2832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7C5">
          <w:rPr>
            <w:noProof/>
          </w:rPr>
          <w:t>27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St-464/17-</w:t>
        </w:r>
        <w:r w:rsidR="000C4554">
          <w:rPr>
            <w:sz w:val="22"/>
            <w:szCs w:val="22"/>
          </w:rPr>
          <w:t>208</w:t>
        </w:r>
      </w:p>
      <w:p w:rsidRDefault="004A67C5" w:rsidR="005A305A">
        <w:pPr>
          <w:pStyle w:val="Zaglavlje"/>
          <w:jc w:val="center"/>
        </w:pPr>
      </w:p>
    </w:sdtContent>
  </w:sdt>
  <w:p w:rsidRDefault="005A305A" w:rsidP="005675EE" w:rsidR="005A305A" w:rsidRPr="005675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05A" w:rsidR="005A305A">
    <w:pPr>
      <w:pStyle w:val="Zaglavlje"/>
      <w:jc w:val="center"/>
    </w:pPr>
  </w:p>
  <w:p w:rsidRDefault="005A305A" w:rsidR="005A30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tplc="F89627E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305245"/>
    <w:multiLevelType w:val="hybridMultilevel"/>
    <w:tmpl w:val="EFFC5CAC"/>
    <w:lvl w:tplc="5824E1D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B34046"/>
    <w:multiLevelType w:val="hybridMultilevel"/>
    <w:tmpl w:val="0BC01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263C26"/>
    <w:multiLevelType w:val="hybridMultilevel"/>
    <w:tmpl w:val="3CD65228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FA1D41"/>
    <w:multiLevelType w:val="hybridMultilevel"/>
    <w:tmpl w:val="2F9861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D9038C"/>
    <w:multiLevelType w:val="hybridMultilevel"/>
    <w:tmpl w:val="8B2CC0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7F3FF9"/>
    <w:multiLevelType w:val="hybridMultilevel"/>
    <w:tmpl w:val="63B6A80A"/>
    <w:lvl w:tplc="CF6CF36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577F7F"/>
    <w:multiLevelType w:val="hybridMultilevel"/>
    <w:tmpl w:val="E1A2A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471F6"/>
    <w:multiLevelType w:val="hybridMultilevel"/>
    <w:tmpl w:val="56A43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426B50"/>
    <w:multiLevelType w:val="hybridMultilevel"/>
    <w:tmpl w:val="5344CA54"/>
    <w:lvl w:tplc="15AA87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8067E2"/>
    <w:multiLevelType w:val="hybridMultilevel"/>
    <w:tmpl w:val="2BFA6DC4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2241EA"/>
    <w:rsid w:val="0022460F"/>
    <w:rsid w:val="0022485A"/>
    <w:rsid w:val="00226493"/>
    <w:rsid w:val="002302AA"/>
    <w:rsid w:val="00233305"/>
    <w:rsid w:val="00243E25"/>
    <w:rsid w:val="0024489F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40417B"/>
    <w:rsid w:val="004048A8"/>
    <w:rsid w:val="00413390"/>
    <w:rsid w:val="00440C50"/>
    <w:rsid w:val="004573C8"/>
    <w:rsid w:val="004A2B0C"/>
    <w:rsid w:val="004A67C5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CD5"/>
    <w:rsid w:val="00514FDA"/>
    <w:rsid w:val="00527301"/>
    <w:rsid w:val="00553211"/>
    <w:rsid w:val="005652C0"/>
    <w:rsid w:val="005675EE"/>
    <w:rsid w:val="00571B22"/>
    <w:rsid w:val="0059585F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920C4"/>
    <w:rsid w:val="00BA7940"/>
    <w:rsid w:val="00BA79CC"/>
    <w:rsid w:val="00BB1CC6"/>
    <w:rsid w:val="00BD1E3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DF7969"/>
    <w:rsid w:val="00E06B23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53219"/>
    <w:rsid w:val="00F9622E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lineRule="auto" w:line="240" w:afterAutospacing="true" w:after="100" w:beforeAutospacing="true" w:before="100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lineRule="auto" w:line="24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TekstbaloniaChar" w:type="character">
    <w:name w:val="Tekst balončića Char"/>
    <w:basedOn w:val="Zadanifontodlomka"/>
    <w:link w:val="Tekstbalonia"/>
    <w:uiPriority w:val="99"/>
    <w:rsid w:val="00392731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true" w:styleId="Default" w:type="paragraph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customStyle="true" w:styleId="Bodytext2" w:type="character">
    <w:name w:val="Body text (2)_"/>
    <w:basedOn w:val="Zadanifontodlomka"/>
    <w:link w:val="Bodytext20"/>
    <w:locked/>
    <w:rsid w:val="00392731"/>
    <w:rPr>
      <w:rFonts w:cs="Book Antiqua" w:eastAsia="Book Antiqua" w:hAnsi="Book Antiqua" w:ascii="Book Antiqua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392731"/>
    <w:pPr>
      <w:widowControl w:val="false"/>
      <w:shd w:fill="FFFFFF" w:color="auto" w:val="clear"/>
      <w:spacing w:lineRule="exact" w:line="278"/>
      <w:ind w:hanging="1060"/>
    </w:pPr>
    <w:rPr>
      <w:rFonts w:cs="Book Antiqua" w:eastAsia="Book Antiqua" w:hAnsi="Book Antiqua" w:ascii="Book Antiqua"/>
    </w:rPr>
  </w:style>
  <w:style w:customStyle="true" w:styleId="eSPISCCParagraphDefaultFont" w:type="character">
    <w:name w:val="eSPIS_CC_Paragraph Default Font"/>
    <w:basedOn w:val="Zadanifontodlomka"/>
    <w:rsid w:val="0039273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39273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Bodytext2Bold" w:type="character">
    <w:name w:val="Body text (2) + Bold"/>
    <w:basedOn w:val="Bodytext2"/>
    <w:rsid w:val="00392731"/>
    <w:rPr>
      <w:rFonts w:cs="Calibri" w:eastAsia="Calibri" w:hAnsi="Calibri" w:ascii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fill="FFFFFF" w:color="auto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space="0" w:sz="0" w:color="auto" w:val="none"/>
      <w:shd w:fill="auto" w:color="auto" w:val="clear"/>
    </w:rPr>
  </w:style>
  <w:style w:customStyle="true" w:styleId="Bezpopisa1" w:type="numbering">
    <w:name w:val="Bez popisa1"/>
    <w:next w:val="Bezpopisa"/>
    <w:uiPriority w:val="99"/>
    <w:semiHidden/>
    <w:unhideWhenUsed/>
    <w:rsid w:val="005B326D"/>
  </w:style>
  <w:style w:customStyle="true" w:styleId="Odlomakpopisa1" w:type="paragraph">
    <w:name w:val="Odlomak popisa1"/>
    <w:basedOn w:val="Normal"/>
    <w:uiPriority w:val="99"/>
    <w:rsid w:val="005B326D"/>
    <w:pPr>
      <w:spacing w:lineRule="auto" w:line="240"/>
      <w:ind w:left="708"/>
    </w:pPr>
    <w:rPr>
      <w:rFonts w:eastAsia="Times New Roman"/>
      <w:lang w:eastAsia="hr-HR"/>
    </w:rPr>
  </w:style>
  <w:style w:customStyle="true" w:styleId="Reetkatablice1" w:type="table">
    <w:name w:val="Rešetka tablice1"/>
    <w:basedOn w:val="Obinatablica"/>
    <w:next w:val="Reetkatablice"/>
    <w:uiPriority w:val="99"/>
    <w:locked/>
    <w:rsid w:val="005B326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Rule="auto" w:line="240"/>
    </w:pPr>
    <w:rPr>
      <w:rFonts w:eastAsia="Calibri" w:hAnsi="Calibri" w:ascii="Calibri"/>
      <w:sz w:val="22"/>
      <w:szCs w:val="22"/>
    </w:rPr>
  </w:style>
  <w:style w:customStyle="true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true" w:styleId="xl65" w:type="paragraph">
    <w:name w:val="xl65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5B326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5B326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5B326D"/>
  </w:style>
  <w:style w:customStyle="true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000AD"/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5000AD"/>
  </w:style>
  <w:style w:customStyle="true" w:styleId="Reetkatablice2" w:type="table">
    <w:name w:val="Rešetka tablice2"/>
    <w:basedOn w:val="Obinatablica"/>
    <w:next w:val="Reetkatablice"/>
    <w:uiPriority w:val="99"/>
    <w:rsid w:val="005000A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5000AD"/>
  </w:style>
  <w:style w:customStyle="true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true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lineRule="auto" w:line="276" w:before="480"/>
      <w:outlineLvl w:val="0"/>
    </w:pPr>
    <w:rPr>
      <w:rFonts w:eastAsia="Times New Roman" w:hAnsi="Cambria" w:ascii="Cambria"/>
      <w:b/>
      <w:bCs/>
      <w:color w:val="365F91"/>
      <w:sz w:val="28"/>
      <w:szCs w:val="28"/>
    </w:rPr>
  </w:style>
  <w:style w:customStyle="true" w:styleId="Bezpopisa4" w:type="numbering">
    <w:name w:val="Bez popisa4"/>
    <w:next w:val="Bezpopisa"/>
    <w:uiPriority w:val="99"/>
    <w:semiHidden/>
    <w:unhideWhenUsed/>
    <w:rsid w:val="00513CD5"/>
  </w:style>
  <w:style w:customStyle="true" w:styleId="Naslov1Char" w:type="character">
    <w:name w:val="Naslov 1 Char"/>
    <w:basedOn w:val="Zadanifontodlomka"/>
    <w:link w:val="Naslov11"/>
    <w:uiPriority w:val="9"/>
    <w:rsid w:val="00513CD5"/>
    <w:rPr>
      <w:rFonts w:cs="Times New Roman" w:eastAsia="Times New Roman" w:hAnsi="Cambria" w:asci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lineRule="auto" w:line="240"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hAnsi="Calibri" w:asci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hAnsi="Calibri" w:ascii="Calibri"/>
      <w:b/>
      <w:bCs/>
      <w:sz w:val="20"/>
      <w:szCs w:val="20"/>
    </w:rPr>
  </w:style>
  <w:style w:customStyle="true" w:styleId="Naslov1Char1" w:type="character">
    <w:name w:val="Naslov 1 Char1"/>
    <w:basedOn w:val="Zadanifontodlomka"/>
    <w:link w:val="Naslov1"/>
    <w:uiPriority w:val="9"/>
    <w:rsid w:val="00513CD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Rule="auto" w:line="276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lineRule="auto" w:line="276" w:after="100"/>
    </w:pPr>
    <w:rPr>
      <w:rFonts w:hAnsi="Calibri" w:asci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lineRule="auto" w:line="276" w:after="100"/>
      <w:ind w:left="220"/>
    </w:pPr>
    <w:rPr>
      <w:rFonts w:hAnsi="Calibri" w:ascii="Calibri"/>
      <w:sz w:val="22"/>
      <w:szCs w:val="22"/>
    </w:rPr>
  </w:style>
  <w:style w:customStyle="true" w:styleId="Reetkatablice3" w:type="table">
    <w:name w:val="Rešetka tablice3"/>
    <w:basedOn w:val="Obinatablica"/>
    <w:next w:val="Reetkatablice"/>
    <w:uiPriority w:val="59"/>
    <w:rsid w:val="00513CD5"/>
    <w:pPr>
      <w:spacing w:lineRule="auto" w:line="240"/>
    </w:pPr>
    <w:rPr>
      <w:rFonts w:hAnsi="Calibri" w:ascii="Calibr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76" w:type="paragraph">
    <w:name w:val="xl76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7" w:type="paragraph">
    <w:name w:val="xl7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78" w:type="paragraph">
    <w:name w:val="xl7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9" w:type="paragraph">
    <w:name w:val="xl7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0" w:type="paragraph">
    <w:name w:val="xl80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1" w:type="paragraph">
    <w:name w:val="xl8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82" w:type="paragraph">
    <w:name w:val="xl8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83" w:type="paragraph">
    <w:name w:val="xl83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4" w:type="paragraph">
    <w:name w:val="xl84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5" w:type="paragraph">
    <w:name w:val="xl85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6" w:type="paragraph">
    <w:name w:val="xl8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87" w:type="paragraph">
    <w:name w:val="xl8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88" w:type="paragraph">
    <w:name w:val="xl8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222222"/>
      <w:lang w:eastAsia="hr-HR"/>
    </w:rPr>
  </w:style>
  <w:style w:customStyle="true" w:styleId="xl89" w:type="paragraph">
    <w:name w:val="xl8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0" w:type="paragraph">
    <w:name w:val="xl9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1" w:type="paragraph">
    <w:name w:val="xl9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2" w:type="paragraph">
    <w:name w:val="xl9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3" w:type="paragraph">
    <w:name w:val="xl93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4" w:type="paragraph">
    <w:name w:val="xl9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5" w:type="paragraph">
    <w:name w:val="xl95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6" w:type="paragraph">
    <w:name w:val="xl9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7" w:type="paragraph">
    <w:name w:val="xl9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8" w:type="paragraph">
    <w:name w:val="xl9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9" w:type="paragraph">
    <w:name w:val="xl9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Verdana" w:ascii="Verdana"/>
      <w:sz w:val="20"/>
      <w:szCs w:val="20"/>
      <w:lang w:eastAsia="hr-HR"/>
    </w:rPr>
  </w:style>
  <w:style w:customStyle="true" w:styleId="xl100" w:type="paragraph">
    <w:name w:val="xl10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1" w:type="paragraph">
    <w:name w:val="xl101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2" w:type="paragraph">
    <w:name w:val="xl102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3" w:type="paragraph">
    <w:name w:val="xl103"/>
    <w:basedOn w:val="Normal"/>
    <w:rsid w:val="00513CD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104" w:type="paragraph">
    <w:name w:val="xl10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105" w:type="paragraph">
    <w:name w:val="xl105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6" w:type="paragraph">
    <w:name w:val="xl106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7" w:type="paragraph">
    <w:name w:val="xl10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108" w:type="paragraph">
    <w:name w:val="xl10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9" w:type="paragraph">
    <w:name w:val="xl10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63" w:type="paragraph">
    <w:name w:val="xl63"/>
    <w:basedOn w:val="Normal"/>
    <w:rsid w:val="00A362FF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true" w:styleId="xl64" w:type="paragraph">
    <w:name w:val="xl64"/>
    <w:basedOn w:val="Normal"/>
    <w:rsid w:val="00A362FF"/>
    <w:pPr>
      <w:pBdr>
        <w:top w:space="0" w:sz="8" w:color="auto" w:val="single"/>
        <w:bottom w:space="0" w:sz="8" w:color="auto" w:val="single"/>
        <w:right w:space="0" w:sz="8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06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03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7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89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15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05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53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61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45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69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8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6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57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08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9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2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1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35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407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2018.</izvorni_sadrzaj>
    <derivirana_varijabla naziv="DomainObject.StvarniPocetakDatum_1">21. prosinca 2018.</derivirana_varijabla>
  </DomainObject.StvarniPocetakDatum>
  <DomainObject.StvarniZavrsetakDatum>
    <izvorni_sadrzaj>21. prosinca 2018.</izvorni_sadrzaj>
    <derivirana_varijabla naziv="DomainObject.StvarniZavrsetakDatum_1">21. prosinca 2018.</derivirana_varijabla>
  </DomainObject.StvarniZavrsetakDatum>
  <DomainObject.PlaniraniZavrsetakDatum>
    <izvorni_sadrzaj>21. prosinca 2018.</izvorni_sadrzaj>
    <derivirana_varijabla naziv="DomainObject.PlaniraniZavrsetakDatum_1">21. prosinca 2018.</derivirana_varijabla>
  </DomainObject.PlaniraniZavrsetakDatum>
  <DomainObject.PlaniraniPocetakDatum>
    <izvorni_sadrzaj>21. prosinca 2018.</izvorni_sadrzaj>
    <derivirana_varijabla naziv="DomainObject.PlaniraniPocetakDatum_1">21. prosinca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27</izvorni_sadrzaj>
    <derivirana_varijabla naziv="DomainObject.Zapisnik.BrojStranica_1">27</derivirana_varijabla>
  </DomainObject.Zapisnik.BrojStranica>
  <DomainObject.Zapisnik.DatumKreiranja>
    <izvorni_sadrzaj>21. prosinca 2018.</izvorni_sadrzaj>
    <derivirana_varijabla naziv="DomainObject.Zapisnik.DatumKreiranja_1">21.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St-464/2017-213</izvorni_sadrzaj>
    <derivirana_varijabla naziv="DomainObject.Zapisnik.Oznaka_1">St-464/2017-213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St-464/2017-213</izvorni_sadrzaj>
    <derivirana_varijabla naziv="DomainObject.PoslovniBrojDokumenta_1">St-464/2017-213</derivirana_varijabla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AC3AA-463C-4DCB-B384-F8E878F2A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27</properties:Pages>
  <properties:Words>3181</properties:Words>
  <properties:Characters>19802</properties:Characters>
  <properties:Lines>3574</properties:Lines>
  <properties:Paragraphs>1371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2018-12-17T09:18:00Z</dcterms:created>
  <dc:creator>Velimir Vuković</dc:creator>
  <cp:lastModifiedBy>Ante Rubelj</cp:lastModifiedBy>
  <cp:lastPrinted>2018-12-04T09:50:00Z</cp:lastPrinted>
  <dcterms:modified xmlns:xsi="http://www.w3.org/2001/XMLSchema-instance" xsi:type="dcterms:W3CDTF">2018-12-21T14:10:00Z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St-464/2017-213 / Zapisnik - Ročište za glasovanje o planu restrukturiranja (St-464-17 zapisnik ročište za glasovanje 18.12.2018.docx)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27</vt:i4>
  </prop:property>
</prop:Properties>
</file>