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0ccf" w14:paraId="3470ccf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403A3C">
        <w:t xml:space="preserve"> </w:t>
      </w:r>
      <w:r w:rsidR="00403A3C" w:rsidRPr="006C7772">
        <w:t xml:space="preserve">ATIK GRUPA d.o.o., </w:t>
      </w:r>
      <w:proofErr w:type="spellStart"/>
      <w:r w:rsidR="00403A3C" w:rsidRPr="006C7772">
        <w:t>Belica</w:t>
      </w:r>
      <w:proofErr w:type="spellEnd"/>
      <w:r w:rsidR="00403A3C" w:rsidRPr="006C7772">
        <w:t>, Braće Radića 80, OIB: 17180936821</w:t>
      </w:r>
      <w:r w:rsidR="00C911D0">
        <w:t xml:space="preserve">, </w:t>
      </w:r>
      <w:r w:rsidR="00926A49">
        <w:rPr>
          <w:rFonts w:cs="Times New Roman"/>
        </w:rPr>
        <w:t>24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403A3C" w:rsidP="00403A3C" w:rsidR="00403A3C" w:rsidRPr="00A55CCE">
      <w:pPr>
        <w:ind w:firstLine="720"/>
        <w:jc w:val="both"/>
      </w:pPr>
      <w:r>
        <w:t>Pozivaju se osobe koje imaju pravni interes za provedbom ovog stečajnog postupka nad stečajnim dužnikom</w:t>
      </w:r>
      <w:r w:rsidRPr="000B7DE9">
        <w:t xml:space="preserve"> </w:t>
      </w:r>
      <w:r w:rsidRPr="006C7772">
        <w:t xml:space="preserve">ATIK GRUPA d.o.o., </w:t>
      </w:r>
      <w:proofErr w:type="spellStart"/>
      <w:r w:rsidRPr="006C7772">
        <w:t>Belica</w:t>
      </w:r>
      <w:proofErr w:type="spellEnd"/>
      <w:r w:rsidRPr="006C7772">
        <w:t>, Braće Radića 80, OIB: 17180936821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St-759/16, jer će u protivnom sud donijeti rješenje o otvaranju i zaključenju stečajnog postupka.</w:t>
      </w:r>
    </w:p>
    <w:p w:rsidRDefault="007F504A" w:rsidP="00D63DAA" w:rsidR="007F504A" w:rsidRPr="007F504A">
      <w:pPr>
        <w:suppressAutoHyphens w:val="false"/>
        <w:jc w:val="both"/>
      </w:pP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26A49">
        <w:rPr>
          <w:rFonts w:cs="Times New Roman"/>
        </w:rPr>
        <w:t>24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A7F" w:rsidP="00BA0147" w:rsidR="00A77A7F">
      <w:r>
        <w:separator/>
      </w:r>
    </w:p>
  </w:endnote>
  <w:endnote w:id="0" w:type="continuationSeparator">
    <w:p w:rsidRDefault="00A77A7F" w:rsidP="00BA0147" w:rsidR="00A77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A7F" w:rsidP="00BA0147" w:rsidR="00A77A7F">
      <w:r>
        <w:separator/>
      </w:r>
    </w:p>
  </w:footnote>
  <w:footnote w:id="0" w:type="continuationSeparator">
    <w:p w:rsidRDefault="00A77A7F" w:rsidP="00BA0147" w:rsidR="00A77A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3A3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  <w:r>
      <w:t xml:space="preserve">Poslovni broj: 5 </w:t>
    </w:r>
    <w:r w:rsidR="00F20309">
      <w:t>St</w:t>
    </w:r>
    <w:r w:rsidR="00A42773">
      <w:t>-</w:t>
    </w:r>
    <w:r w:rsidR="00403A3C">
      <w:t>759/16-7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531BB"/>
    <w:rsid w:val="000B44AC"/>
    <w:rsid w:val="000C472A"/>
    <w:rsid w:val="000C6498"/>
    <w:rsid w:val="000D6933"/>
    <w:rsid w:val="000F0DE4"/>
    <w:rsid w:val="000F55DF"/>
    <w:rsid w:val="000F5A34"/>
    <w:rsid w:val="00140D30"/>
    <w:rsid w:val="00156E8A"/>
    <w:rsid w:val="001611DE"/>
    <w:rsid w:val="001838C4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7F504A"/>
    <w:rsid w:val="0080270A"/>
    <w:rsid w:val="00806764"/>
    <w:rsid w:val="008B385D"/>
    <w:rsid w:val="008B5950"/>
    <w:rsid w:val="0092371F"/>
    <w:rsid w:val="00926A49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63DAA"/>
    <w:rsid w:val="00D70B9C"/>
    <w:rsid w:val="00D7173F"/>
    <w:rsid w:val="00DB63DD"/>
    <w:rsid w:val="00E0463A"/>
    <w:rsid w:val="00E35839"/>
    <w:rsid w:val="00E557EB"/>
    <w:rsid w:val="00E609DB"/>
    <w:rsid w:val="00E66165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26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A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A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A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A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26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A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A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A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A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St-759/2016-7</izvorni_sadrzaj>
    <derivirana_varijabla naziv="DomainObject.Oznaka_1">St-759/2016-7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ATIK GRUPA društvo s ograničenom odgovornošću za ugostiteljstvo</izvorni_sadrzaj>
    <derivirana_varijabla naziv="DomainObject.Predmet.ProtustrankaFormated_1">  ATIK GRUPA društvo s ograničenom odgovornošću za ugostiteljstvo</derivirana_varijabla>
  </DomainObject.Predmet.ProtustrankaFormated>
  <DomainObject.Predmet.ProtustrankaFormatedOIB>
    <izvorni_sadrzaj>  ATIK GRUPA društvo s ograničenom odgovornošću za ugostiteljstvo, OIB 17180936821</izvorni_sadrzaj>
    <derivirana_varijabla naziv="DomainObject.Predmet.ProtustrankaFormatedOIB_1">  ATIK GRUPA društvo s ograničenom odgovornošću za ugostiteljstvo, OIB 17180936821</derivirana_varijabla>
  </DomainObject.Predmet.ProtustrankaFormatedOIB>
  <DomainObject.Predmet.ProtustrankaFormatedWithAdress>
    <izvorni_sadrzaj> ATIK GRUPA društvo s ograničenom odgovornošću za ugostiteljstvo, Braće Radića 80, 40000 Belica</izvorni_sadrzaj>
    <derivirana_varijabla naziv="DomainObject.Predmet.ProtustrankaFormatedWithAdress_1"> ATIK GRUPA društvo s ograničenom odgovornošću za ugostiteljstvo, Braće Radića 80, 40000 Belica</derivirana_varijabla>
  </DomainObject.Predmet.ProtustrankaFormatedWithAdress>
  <DomainObject.Predmet.ProtustrankaFormatedWithAdressOIB>
    <izvorni_sadrzaj> ATIK GRUPA društvo s ograničenom odgovornošću za ugostiteljstvo, OIB 17180936821, Braće Radića 80, 40000 Belica</izvorni_sadrzaj>
    <derivirana_varijabla naziv="DomainObject.Predmet.ProtustrankaFormatedWithAdressOIB_1"> ATIK GRUPA društvo s ograničenom odgovornošću za ugostiteljstvo, OIB 17180936821, Braće Radića 80, 40000 Belica</derivirana_varijabla>
  </DomainObject.Predmet.ProtustrankaFormatedWithAdressOIB>
  <DomainObject.Predmet.ProtustrankaWithAdress>
    <izvorni_sadrzaj>ATIK GRUPA društvo s ograničenom odgovornošću za ugostiteljstvo Braće Radića 80, 40000 Belica</izvorni_sadrzaj>
    <derivirana_varijabla naziv="DomainObject.Predmet.ProtustrankaWithAdress_1">ATIK GRUPA društvo s ograničenom odgovornošću za ugostiteljstvo Braće Radića 80, 40000 Belica</derivirana_varijabla>
  </DomainObject.Predmet.ProtustrankaWithAdress>
  <DomainObject.Predmet.ProtustrankaWithAdressOIB>
    <izvorni_sadrzaj>ATIK GRUPA društvo s ograničenom odgovornošću za ugostiteljstvo, OIB 17180936821, Braće Radića 80, 40000 Belica</izvorni_sadrzaj>
    <derivirana_varijabla naziv="DomainObject.Predmet.ProtustrankaWithAdressOIB_1">ATIK GRUPA društvo s ograničenom odgovornošću za ugostiteljstvo, OIB 17180936821, Braće Radića 80, 40000 Belica</derivirana_varijabla>
  </DomainObject.Predmet.ProtustrankaWithAdressOIB>
  <DomainObject.Predmet.ProtustrankaNazivFormated>
    <izvorni_sadrzaj>ATIK GRUPA društvo s ograničenom odgovornošću za ugostiteljstvo</izvorni_sadrzaj>
    <derivirana_varijabla naziv="DomainObject.Predmet.ProtustrankaNazivFormated_1">ATIK GRUPA društvo s ograničenom odgovornošću za ugostiteljstvo</derivirana_varijabla>
  </DomainObject.Predmet.ProtustrankaNazivFormated>
  <DomainObject.Predmet.ProtustrankaNazivFormatedOIB>
    <izvorni_sadrzaj>ATIK GRUPA društvo s ograničenom odgovornošću za ugostiteljstvo, OIB 17180936821</izvorni_sadrzaj>
    <derivirana_varijabla naziv="DomainObject.Predmet.ProtustrankaNazivFormatedOIB_1">ATIK GRUPA društvo s ograničenom odgovornošću za ugostiteljstvo, OIB 17180936821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63250.45</izvorni_sadrzaj>
    <derivirana_varijabla naziv="DomainObject.Predmet.TrenutnaVrijednost_1">63250.45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ATIK GRUPA društvo s ograničenom odgovornošću za ugostiteljstvo</item>
    </izvorni_sadrzaj>
    <derivirana_varijabla naziv="DomainObject.Predmet.ProtuStrankaListFormated_1">
      <item>ATIK GRUPA društvo s ograničenom odgovornošću za ugostiteljstvo</item>
    </derivirana_varijabla>
  </DomainObject.Predmet.ProtuStrankaListFormated>
  <DomainObject.Predmet.ProtuStrankaListFormatedOIB>
    <izvorni_sadrzaj>
      <item>ATIK GRUPA društvo s ograničenom odgovornošću za ugostiteljstvo, OIB 17180936821</item>
    </izvorni_sadrzaj>
    <derivirana_varijabla naziv="DomainObject.Predmet.ProtuStrankaListFormatedOIB_1">
      <item>ATIK GRUPA društvo s ograničenom odgovornošću za ugostiteljstvo, OIB 17180936821</item>
    </derivirana_varijabla>
  </DomainObject.Predmet.ProtuStrankaListFormatedOIB>
  <DomainObject.Predmet.ProtuStrankaListFormatedWithAdress>
    <izvorni_sadrzaj>
      <item>ATIK GRUPA društvo s ograničenom odgovornošću za ugostiteljstvo, Braće Radića 80, 40000 Belica</item>
    </izvorni_sadrzaj>
    <derivirana_varijabla naziv="DomainObject.Predmet.ProtuStrankaListFormatedWithAdress_1">
      <item>ATIK GRUPA društvo s ograničenom odgovornošću za ugostiteljstvo, Braće Radića 80, 40000 Belica</item>
    </derivirana_varijabla>
  </DomainObject.Predmet.ProtuStrankaListFormatedWithAdress>
  <DomainObject.Predmet.ProtuStrankaListFormatedWithAdressOIB>
    <izvorni_sadrzaj>
      <item>ATIK GRUPA društvo s ograničenom odgovornošću za ugostiteljstvo, OIB 17180936821, Braće Radića 80, 40000 Belica</item>
    </izvorni_sadrzaj>
    <derivirana_varijabla naziv="DomainObject.Predmet.ProtuStrankaListFormatedWithAdressOIB_1">
      <item>ATIK GRUPA društvo s ograničenom odgovornošću za ugostiteljstvo, OIB 17180936821, Braće Radića 80, 40000 Belica</item>
    </derivirana_varijabla>
  </DomainObject.Predmet.ProtuStrankaListFormatedWithAdressOIB>
  <DomainObject.Predmet.ProtuStrankaListNazivFormated>
    <izvorni_sadrzaj>
      <item>ATIK GRUPA društvo s ograničenom odgovornošću za ugostiteljstvo</item>
    </izvorni_sadrzaj>
    <derivirana_varijabla naziv="DomainObject.Predmet.ProtuStrankaListNazivFormated_1">
      <item>ATIK GRUPA društvo s ograničenom odgovornošću za ugostiteljstvo</item>
    </derivirana_varijabla>
  </DomainObject.Predmet.ProtuStrankaListNazivFormated>
  <DomainObject.Predmet.ProtuStrankaListNazivFormatedOIB>
    <izvorni_sadrzaj>
      <item>ATIK GRUPA društvo s ograničenom odgovornošću za ugostiteljstvo, OIB 17180936821</item>
    </izvorni_sadrzaj>
    <derivirana_varijabla naziv="DomainObject.Predmet.ProtuStrankaListNazivFormatedOIB_1">
      <item>ATIK GRUPA društvo s ograničenom odgovornošću za ugostiteljstvo, OIB 17180936821</item>
    </derivirana_varijabla>
  </DomainObject.Predmet.ProtuStrankaListNazivFormatedOIB>
  <DomainObject.Predmet.OstaliListFormated>
    <izvorni_sadrzaj>
      <item>sudski registar</item>
      <item>Tomica Dodlek</item>
      <item>Županijsko državno odvjetništvo</item>
    </izvorni_sadrzaj>
    <derivirana_varijabla naziv="DomainObject.Predmet.OstaliListFormated_1">
      <item>sudski registar</item>
      <item>Tomica Dodlek</item>
      <item>Županijsko državno odvjetništvo</item>
    </derivirana_varijabla>
  </DomainObject.Predmet.OstaliListFormated>
  <DomainObject.Predmet.OstaliListFormatedOIB>
    <izvorni_sadrzaj>
      <item>sudski registar</item>
      <item>Tomica Dodlek, OIB 25643195653</item>
      <item>Županijsko državno odvjetništvo</item>
    </izvorni_sadrzaj>
    <derivirana_varijabla naziv="DomainObject.Predmet.OstaliListFormatedOIB_1">
      <item>sudski registar</item>
      <item>Tomica Dodlek, OIB 25643195653</item>
      <item>Županijsko državno odvjetništvo</item>
    </derivirana_varijabla>
  </DomainObject.Predmet.OstaliListFormatedOIB>
  <DomainObject.Predmet.OstaliListFormatedWithAdress>
    <izvorni_sadrzaj>
      <item>sudski registar</item>
      <item>Tomica Dodlek, Braće Radića 80, 40000 Belica</item>
      <item>Županijsko državno odvjetništvo</item>
    </izvorni_sadrzaj>
    <derivirana_varijabla naziv="DomainObject.Predmet.OstaliListFormatedWithAdress_1">
      <item>sudski registar</item>
      <item>Tomica Dodlek, Braće Radića 80, 40000 Belica</item>
      <item>Županijsko državno odvjetništvo</item>
    </derivirana_varijabla>
  </DomainObject.Predmet.OstaliListFormatedWithAdress>
  <DomainObject.Predmet.OstaliListFormatedWithAdressOIB>
    <izvorni_sadrzaj>
      <item>sudski registar</item>
      <item>Tomica Dodlek, OIB 25643195653, Braće Radića 80, 40000 Belica</item>
      <item>Županijsko državno odvjetništvo</item>
    </izvorni_sadrzaj>
    <derivirana_varijabla naziv="DomainObject.Predmet.OstaliListFormatedWithAdressOIB_1">
      <item>sudski registar</item>
      <item>Tomica Dodlek, OIB 25643195653, Braće Radića 80, 40000 Belica</item>
      <item>Županijsko državno odvjetništvo</item>
    </derivirana_varijabla>
  </DomainObject.Predmet.OstaliListFormatedWithAdressOIB>
  <DomainObject.Predmet.OstaliListNazivFormated>
    <izvorni_sadrzaj>
      <item>sudski registar</item>
      <item>Tomica Dodlek</item>
      <item>Županijsko državno odvjetništvo</item>
    </izvorni_sadrzaj>
    <derivirana_varijabla naziv="DomainObject.Predmet.OstaliListNazivFormated_1">
      <item>sudski registar</item>
      <item>Tomica Dodlek</item>
      <item>Županijsko državno odvjetništvo</item>
    </derivirana_varijabla>
  </DomainObject.Predmet.OstaliListNazivFormated>
  <DomainObject.Predmet.OstaliListNazivFormatedOIB>
    <izvorni_sadrzaj>
      <item>sudski registar</item>
      <item>Tomica Dodlek, OIB 25643195653</item>
      <item>Županijsko državno odvjetništvo</item>
    </izvorni_sadrzaj>
    <derivirana_varijabla naziv="DomainObject.Predmet.OstaliListNazivFormatedOIB_1">
      <item>sudski registar</item>
      <item>Tomica Dodlek, OIB 25643195653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St-759/2016-7</izvorni_sadrzaj>
    <derivirana_varijabla naziv="DomainObject.PoslovniBrojDokumenta_1">St-759/2016-7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ATIK GRUPA društvo s ograničenom odgovornošću za ugostiteljstvo</izvorni_sadrzaj>
    <derivirana_varijabla naziv="DomainObject.Predmet.ProtustrankaIDrugi_1">ATIK GRUPA društvo s ograničenom odgovornošću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ATIK GRUPA društvo s ograničenom odgovornošću za ugostiteljstvo, OIB 17180936821, Braće Radića 80, 40000 Belica</izvorni_sadrzaj>
    <derivirana_varijabla naziv="DomainObject.Predmet.ProtustrankaIDrugiAdressOIB_1">ATIK GRUPA društvo s ograničenom odgovornošću za ugostiteljstvo, OIB 17180936821, Braće Radića 80,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ATIK GRUPA društvo s ograničenom odgovornošću za ugostiteljstvo</item>
      <item>sudski registar</item>
      <item>Tomica Dodlek</item>
      <item>Županijsko državno odvjetništvo</item>
    </izvorni_sadrzaj>
    <derivirana_varijabla naziv="DomainObject.Predmet.SudioniciListNaziv_1">
      <item>Financijska agencija</item>
      <item>ATIK GRUPA društvo s ograničenom odgovornošću za ugostiteljstvo</item>
      <item>sudski registar</item>
      <item>Tomica Dodlek</item>
      <item>Županijsko državno odvjetništvo</item>
    </derivirana_varijabla>
  </DomainObject.Predmet.SudioniciListNaziv>
  <DomainObject.Predmet.SudioniciListAdressOIB>
    <izvorni_sadrzaj>
      <item>Financijska agencija, OIB 85821130368</item>
      <item>ATIK GRUPA društvo s ograničenom odgovornošću za ugostiteljstvo, OIB 17180936821, Braće Radića 80,40000 Belica</item>
      <item>sudski registar</item>
      <item>Tomica Dodlek, OIB 25643195653, Braće Radića 80,40000 Belica</item>
      <item>Županijsko državno odvjetništvo</item>
    </izvorni_sadrzaj>
    <derivirana_varijabla naziv="DomainObject.Predmet.SudioniciListAdressOIB_1">
      <item>Financijska agencija, OIB 85821130368</item>
      <item>ATIK GRUPA društvo s ograničenom odgovornošću za ugostiteljstvo, OIB 17180936821, Braće Radića 80,40000 Belica</item>
      <item>sudski registar</item>
      <item>Tomica Dodlek, OIB 25643195653, Braće Radića 80,40000 Belica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17180936821</item>
      <item>, OIB null</item>
      <item>, OIB 25643195653</item>
      <item>, OIB null</item>
    </izvorni_sadrzaj>
    <derivirana_varijabla naziv="DomainObject.Predmet.SudioniciListNazivOIB_1">
      <item>, OIB 85821130368</item>
      <item>, OIB 17180936821</item>
      <item>, OIB null</item>
      <item>, OIB 25643195653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13871-4FD0-4D31-BA3A-69F2A7678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1499</properties:Characters>
  <properties:Lines>51</properties:Lines>
  <properties:Paragraphs>17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2016-10-21T10:39:00Z</cp:lastPrinted>
  <dcterms:modified xmlns:xsi="http://www.w3.org/2001/XMLSchema-instance" xsi:type="dcterms:W3CDTF">2016-10-24T08:05:00Z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St-759/2016-7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