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3aa" w14:paraId="d6453aa" w:rsidRDefault="00B86EF6" w:rsidR="000C68F1" w:rsidRPr="004149DC">
      <w:pPr>
        <w15:collapsed w:val="false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 </w:t>
      </w:r>
      <w:r w:rsidR="006E0A3A" w:rsidRPr="004149DC">
        <w:rPr>
          <w:noProof/>
          <w:color w:val="000000"/>
        </w:rPr>
        <w:t xml:space="preserve">                </w:t>
      </w:r>
      <w:r w:rsidR="006E0A3A" w:rsidRPr="004149DC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P="001E4129" w:rsidR="001E412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     </w:t>
      </w:r>
      <w:r w:rsidR="006E0A3A" w:rsidRPr="004149DC">
        <w:rPr>
          <w:rFonts w:hAnsi="Times New Roman" w:ascii="Times New Roman"/>
          <w:color w:val="000000"/>
          <w:szCs w:val="24"/>
        </w:rPr>
        <w:t xml:space="preserve">   </w:t>
      </w:r>
      <w:r w:rsidR="001E4129" w:rsidRPr="004149DC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1E4129" w:rsidP="001E4129" w:rsidR="001E412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TRGOVAČKI SUD U </w:t>
      </w:r>
      <w:proofErr w:type="spellStart"/>
      <w:r w:rsidRPr="004149DC">
        <w:rPr>
          <w:rFonts w:hAnsi="Times New Roman" w:ascii="Times New Roman"/>
          <w:color w:val="000000"/>
          <w:szCs w:val="24"/>
        </w:rPr>
        <w:t>ZAGEBU</w:t>
      </w:r>
      <w:proofErr w:type="spellEnd"/>
    </w:p>
    <w:p w:rsidRDefault="001E4129" w:rsidP="001E4129" w:rsidR="001E412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       Zagreb, </w:t>
      </w:r>
      <w:proofErr w:type="spellStart"/>
      <w:r w:rsidRPr="004149DC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4149DC">
        <w:rPr>
          <w:rFonts w:hAnsi="Times New Roman" w:ascii="Times New Roman"/>
          <w:color w:val="000000"/>
          <w:szCs w:val="24"/>
        </w:rPr>
        <w:t xml:space="preserve"> 2/II     </w:t>
      </w:r>
    </w:p>
    <w:p w:rsidRDefault="00DD0555" w:rsidR="0043255A" w:rsidRPr="004149DC">
      <w:pPr>
        <w:jc w:val="right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proofErr w:type="spellStart"/>
      <w:r w:rsidRPr="004149DC">
        <w:rPr>
          <w:rFonts w:hAnsi="Times New Roman" w:ascii="Times New Roman"/>
          <w:color w:val="000000"/>
          <w:szCs w:val="24"/>
        </w:rPr>
        <w:t>20</w:t>
      </w:r>
      <w:proofErr w:type="spellEnd"/>
      <w:r w:rsidR="00687AB9" w:rsidRPr="004149DC">
        <w:rPr>
          <w:rFonts w:hAnsi="Times New Roman" w:ascii="Times New Roman"/>
          <w:color w:val="000000"/>
          <w:szCs w:val="24"/>
        </w:rPr>
        <w:t xml:space="preserve"> </w:t>
      </w:r>
      <w:r w:rsidR="000C68F1" w:rsidRPr="004149DC">
        <w:rPr>
          <w:rFonts w:hAnsi="Times New Roman" w:ascii="Times New Roman"/>
          <w:color w:val="000000"/>
          <w:szCs w:val="24"/>
        </w:rPr>
        <w:t>St-</w:t>
      </w:r>
      <w:proofErr w:type="spellStart"/>
      <w:r w:rsidR="00947E62" w:rsidRPr="004149DC">
        <w:rPr>
          <w:rFonts w:hAnsi="Times New Roman" w:ascii="Times New Roman"/>
          <w:color w:val="000000"/>
          <w:szCs w:val="24"/>
        </w:rPr>
        <w:t>360</w:t>
      </w:r>
      <w:proofErr w:type="spellEnd"/>
      <w:r w:rsidR="006E0A3A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6E0A3A" w:rsidRPr="004149DC">
        <w:rPr>
          <w:rFonts w:hAnsi="Times New Roman" w:ascii="Times New Roman"/>
          <w:color w:val="000000"/>
          <w:szCs w:val="24"/>
        </w:rPr>
        <w:t>15</w:t>
      </w:r>
      <w:proofErr w:type="spellEnd"/>
    </w:p>
    <w:p w:rsidRDefault="006C4E7F" w:rsidP="006C4E7F" w:rsidR="006C4E7F" w:rsidRPr="004149DC">
      <w:pPr>
        <w:jc w:val="center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807CB" w:rsidR="007807CB" w:rsidRPr="004149DC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4149DC">
      <w:pPr>
        <w:jc w:val="center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4149DC">
      <w:pPr>
        <w:jc w:val="center"/>
        <w:rPr>
          <w:rFonts w:hAnsi="Times New Roman" w:ascii="Times New Roman"/>
          <w:color w:val="000000"/>
          <w:szCs w:val="24"/>
        </w:rPr>
      </w:pPr>
    </w:p>
    <w:p w:rsidRDefault="00683981" w:rsidP="006E0A3A" w:rsidR="006E0A3A" w:rsidRPr="004149DC">
      <w:pPr>
        <w:pStyle w:val="Tijeloteksta"/>
        <w:ind w:firstLine="720"/>
        <w:rPr>
          <w:color w:val="000000"/>
          <w:szCs w:val="24"/>
        </w:rPr>
      </w:pPr>
      <w:r w:rsidRPr="004149DC">
        <w:rPr>
          <w:color w:val="000000"/>
          <w:szCs w:val="24"/>
        </w:rPr>
        <w:t>TRGOVAČKI SUD U ZAGREBU</w:t>
      </w:r>
      <w:r w:rsidR="004661B3" w:rsidRPr="004149DC">
        <w:rPr>
          <w:color w:val="000000"/>
          <w:szCs w:val="24"/>
        </w:rPr>
        <w:t>,</w:t>
      </w:r>
      <w:r w:rsidRPr="004149DC">
        <w:rPr>
          <w:color w:val="000000"/>
          <w:szCs w:val="24"/>
        </w:rPr>
        <w:t xml:space="preserve"> po </w:t>
      </w:r>
      <w:r w:rsidR="00003830" w:rsidRPr="004149DC">
        <w:rPr>
          <w:color w:val="000000"/>
          <w:szCs w:val="24"/>
        </w:rPr>
        <w:t>sucu pojedincu</w:t>
      </w:r>
      <w:r w:rsidRPr="004149DC">
        <w:rPr>
          <w:color w:val="000000"/>
          <w:szCs w:val="24"/>
        </w:rPr>
        <w:t xml:space="preserve"> Luciji Butigan, u stečajnom postupku povodom prijedloga </w:t>
      </w:r>
      <w:r w:rsidR="006E0A3A" w:rsidRPr="004149DC">
        <w:rPr>
          <w:color w:val="000000"/>
          <w:szCs w:val="24"/>
        </w:rPr>
        <w:t xml:space="preserve">predlagatelja – vjerovnika </w:t>
      </w:r>
      <w:r w:rsidR="00947E62" w:rsidRPr="004149DC">
        <w:rPr>
          <w:color w:val="000000"/>
          <w:szCs w:val="24"/>
        </w:rPr>
        <w:t xml:space="preserve">Željko </w:t>
      </w:r>
      <w:proofErr w:type="spellStart"/>
      <w:r w:rsidR="00947E62" w:rsidRPr="004149DC">
        <w:rPr>
          <w:color w:val="000000"/>
          <w:szCs w:val="24"/>
        </w:rPr>
        <w:t>Mott</w:t>
      </w:r>
      <w:proofErr w:type="spellEnd"/>
      <w:r w:rsidR="00947E62" w:rsidRPr="004149DC">
        <w:rPr>
          <w:color w:val="000000"/>
          <w:szCs w:val="24"/>
        </w:rPr>
        <w:t xml:space="preserve">, Petrinja, Augusta Šenoe 7, </w:t>
      </w:r>
      <w:proofErr w:type="spellStart"/>
      <w:r w:rsidR="00947E62" w:rsidRPr="004149DC">
        <w:rPr>
          <w:color w:val="000000"/>
          <w:szCs w:val="24"/>
        </w:rPr>
        <w:t>OIB</w:t>
      </w:r>
      <w:proofErr w:type="spellEnd"/>
      <w:r w:rsidR="00947E62" w:rsidRPr="004149DC">
        <w:rPr>
          <w:color w:val="000000"/>
          <w:szCs w:val="24"/>
        </w:rPr>
        <w:t xml:space="preserve"> </w:t>
      </w:r>
      <w:proofErr w:type="spellStart"/>
      <w:r w:rsidR="00947E62" w:rsidRPr="004149DC">
        <w:rPr>
          <w:color w:val="000000"/>
          <w:szCs w:val="24"/>
        </w:rPr>
        <w:t>56859023110</w:t>
      </w:r>
      <w:proofErr w:type="spellEnd"/>
      <w:r w:rsidR="00947E62" w:rsidRPr="004149DC">
        <w:rPr>
          <w:color w:val="000000"/>
          <w:szCs w:val="24"/>
        </w:rPr>
        <w:t xml:space="preserve">, za otvaranje stečajnog postupka nad trgovačkim društvom </w:t>
      </w:r>
      <w:proofErr w:type="spellStart"/>
      <w:r w:rsidR="00947E62" w:rsidRPr="004149DC">
        <w:rPr>
          <w:color w:val="000000"/>
          <w:szCs w:val="24"/>
        </w:rPr>
        <w:t>HIJET</w:t>
      </w:r>
      <w:proofErr w:type="spellEnd"/>
      <w:r w:rsidR="00947E62" w:rsidRPr="004149DC">
        <w:rPr>
          <w:color w:val="000000"/>
          <w:szCs w:val="24"/>
        </w:rPr>
        <w:t xml:space="preserve"> </w:t>
      </w:r>
      <w:proofErr w:type="spellStart"/>
      <w:r w:rsidR="00947E62" w:rsidRPr="004149DC">
        <w:rPr>
          <w:color w:val="000000"/>
          <w:szCs w:val="24"/>
        </w:rPr>
        <w:t>PRINT</w:t>
      </w:r>
      <w:proofErr w:type="spellEnd"/>
      <w:r w:rsidR="00947E62" w:rsidRPr="004149DC">
        <w:rPr>
          <w:color w:val="000000"/>
          <w:szCs w:val="24"/>
        </w:rPr>
        <w:t xml:space="preserve"> d.o.o. za proizvodnju i usluge, Zagreb, Majstorska 3, </w:t>
      </w:r>
      <w:proofErr w:type="spellStart"/>
      <w:r w:rsidR="00947E62" w:rsidRPr="004149DC">
        <w:rPr>
          <w:color w:val="000000"/>
          <w:szCs w:val="24"/>
        </w:rPr>
        <w:t>OIB</w:t>
      </w:r>
      <w:proofErr w:type="spellEnd"/>
      <w:r w:rsidR="00947E62" w:rsidRPr="004149DC">
        <w:rPr>
          <w:color w:val="000000"/>
          <w:szCs w:val="24"/>
        </w:rPr>
        <w:t xml:space="preserve"> </w:t>
      </w:r>
      <w:proofErr w:type="spellStart"/>
      <w:r w:rsidR="00947E62" w:rsidRPr="004149DC">
        <w:rPr>
          <w:color w:val="000000"/>
          <w:szCs w:val="24"/>
        </w:rPr>
        <w:t>93212148588</w:t>
      </w:r>
      <w:proofErr w:type="spellEnd"/>
      <w:r w:rsidR="006E0A3A" w:rsidRPr="004149DC">
        <w:rPr>
          <w:color w:val="000000"/>
          <w:szCs w:val="24"/>
        </w:rPr>
        <w:t xml:space="preserve">, dana 4. siječnja </w:t>
      </w:r>
      <w:proofErr w:type="spellStart"/>
      <w:r w:rsidR="006E0A3A" w:rsidRPr="004149DC">
        <w:rPr>
          <w:color w:val="000000"/>
          <w:szCs w:val="24"/>
        </w:rPr>
        <w:t>2016</w:t>
      </w:r>
      <w:proofErr w:type="spellEnd"/>
      <w:r w:rsidR="006E0A3A" w:rsidRPr="004149DC">
        <w:rPr>
          <w:color w:val="000000"/>
          <w:szCs w:val="24"/>
        </w:rPr>
        <w:t>.</w:t>
      </w:r>
    </w:p>
    <w:p w:rsidRDefault="000C68F1" w:rsidP="006E0A3A" w:rsidR="00347A1F" w:rsidRPr="004149DC">
      <w:pPr>
        <w:pStyle w:val="Tijeloteksta"/>
        <w:ind w:firstLine="720"/>
        <w:rPr>
          <w:color w:val="000000"/>
          <w:szCs w:val="24"/>
        </w:rPr>
      </w:pPr>
      <w:r w:rsidRPr="004149DC">
        <w:rPr>
          <w:color w:val="000000"/>
          <w:szCs w:val="24"/>
        </w:rPr>
        <w:tab/>
      </w:r>
    </w:p>
    <w:p w:rsidRDefault="00347A1F" w:rsidP="00683981" w:rsidR="000C68F1" w:rsidRPr="004149DC">
      <w:pPr>
        <w:jc w:val="center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>r</w:t>
      </w:r>
      <w:r w:rsidR="000C68F1" w:rsidRPr="004149DC">
        <w:rPr>
          <w:rFonts w:hAnsi="Times New Roman" w:ascii="Times New Roman"/>
          <w:color w:val="000000"/>
          <w:szCs w:val="24"/>
        </w:rPr>
        <w:t xml:space="preserve"> i j e š i</w:t>
      </w:r>
      <w:r w:rsidR="007A1491" w:rsidRPr="004149DC">
        <w:rPr>
          <w:rFonts w:hAnsi="Times New Roman" w:ascii="Times New Roman"/>
          <w:color w:val="000000"/>
          <w:szCs w:val="24"/>
        </w:rPr>
        <w:t xml:space="preserve"> o  </w:t>
      </w:r>
      <w:r w:rsidR="000C68F1" w:rsidRPr="004149DC">
        <w:rPr>
          <w:rFonts w:hAnsi="Times New Roman" w:ascii="Times New Roman"/>
          <w:color w:val="000000"/>
          <w:szCs w:val="24"/>
        </w:rPr>
        <w:t xml:space="preserve"> j e</w:t>
      </w:r>
    </w:p>
    <w:p w:rsidRDefault="009F1B43" w:rsidP="009F1B43" w:rsidR="009F1B43" w:rsidRPr="004149DC">
      <w:pPr>
        <w:jc w:val="both"/>
        <w:rPr>
          <w:rFonts w:hAnsi="Times New Roman" w:ascii="Times New Roman"/>
          <w:color w:val="000000"/>
          <w:szCs w:val="24"/>
        </w:rPr>
      </w:pPr>
    </w:p>
    <w:p w:rsidRDefault="009F1B43" w:rsidP="00B560F4" w:rsidR="004A0ABC" w:rsidRPr="004149DC">
      <w:pPr>
        <w:numPr>
          <w:ilvl w:val="0"/>
          <w:numId w:val="2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4149DC">
        <w:rPr>
          <w:rFonts w:eastAsia="Batang" w:hAnsi="Times New Roman" w:ascii="Times New Roman"/>
          <w:color w:val="000000"/>
          <w:szCs w:val="24"/>
        </w:rPr>
        <w:t xml:space="preserve">Za privremenog stečajnog upravitelja imenuje se </w:t>
      </w:r>
      <w:r w:rsidR="00432F82" w:rsidRPr="004149DC">
        <w:rPr>
          <w:rFonts w:eastAsia="Batang" w:hAnsi="Times New Roman" w:ascii="Times New Roman"/>
          <w:color w:val="000000"/>
          <w:szCs w:val="24"/>
        </w:rPr>
        <w:t xml:space="preserve">Ivan Kapor, odvjetnik, Zagreb, Zadarska </w:t>
      </w:r>
      <w:proofErr w:type="spellStart"/>
      <w:r w:rsidR="00432F82" w:rsidRPr="004149DC">
        <w:rPr>
          <w:rFonts w:eastAsia="Batang" w:hAnsi="Times New Roman" w:ascii="Times New Roman"/>
          <w:color w:val="000000"/>
          <w:szCs w:val="24"/>
        </w:rPr>
        <w:t>77</w:t>
      </w:r>
      <w:proofErr w:type="spellEnd"/>
      <w:r w:rsidR="00432F82" w:rsidRPr="004149DC">
        <w:rPr>
          <w:rFonts w:eastAsia="Batang" w:hAnsi="Times New Roman" w:ascii="Times New Roman"/>
          <w:color w:val="000000"/>
          <w:szCs w:val="24"/>
        </w:rPr>
        <w:t xml:space="preserve">, </w:t>
      </w:r>
      <w:proofErr w:type="spellStart"/>
      <w:r w:rsidR="00432F82" w:rsidRPr="004149DC">
        <w:rPr>
          <w:rFonts w:hAnsi="Times New Roman" w:ascii="Times New Roman"/>
          <w:color w:val="000000"/>
          <w:szCs w:val="24"/>
          <w:lang w:val="en-US"/>
        </w:rPr>
        <w:t>OIB</w:t>
      </w:r>
      <w:proofErr w:type="spellEnd"/>
      <w:r w:rsidR="00432F82" w:rsidRPr="004149DC">
        <w:rPr>
          <w:rFonts w:hAnsi="Times New Roman" w:ascii="Times New Roman"/>
          <w:color w:val="000000"/>
          <w:szCs w:val="24"/>
          <w:lang w:val="en-US"/>
        </w:rPr>
        <w:t>: 93902711585</w:t>
      </w:r>
      <w:r w:rsidR="006E0A3A" w:rsidRPr="004149DC">
        <w:rPr>
          <w:rFonts w:eastAsia="Batang" w:hAnsi="Times New Roman" w:ascii="Times New Roman"/>
          <w:color w:val="000000"/>
          <w:sz w:val="22"/>
          <w:szCs w:val="22"/>
        </w:rPr>
        <w:t>.</w:t>
      </w:r>
    </w:p>
    <w:p w:rsidRDefault="00B560F4" w:rsidP="00B560F4" w:rsidR="00B560F4" w:rsidRPr="004149DC">
      <w:pPr>
        <w:jc w:val="both"/>
        <w:rPr>
          <w:rFonts w:eastAsia="Batang" w:hAnsi="Times New Roman" w:ascii="Times New Roman"/>
          <w:color w:val="000000"/>
          <w:szCs w:val="24"/>
        </w:rPr>
      </w:pPr>
    </w:p>
    <w:p w:rsidRDefault="00B560F4" w:rsidP="00B560F4" w:rsidR="00B560F4" w:rsidRPr="004149DC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4149DC">
        <w:rPr>
          <w:rFonts w:eastAsia="Batang" w:hAnsi="Times New Roman" w:ascii="Times New Roman"/>
          <w:bCs/>
          <w:color w:val="000000"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4149DC">
        <w:rPr>
          <w:rFonts w:eastAsia="Batang" w:hAnsi="Times New Roman" w:ascii="Times New Roman"/>
          <w:bCs/>
          <w:color w:val="000000"/>
          <w:szCs w:val="24"/>
        </w:rPr>
        <w:t>107</w:t>
      </w:r>
      <w:proofErr w:type="spellEnd"/>
      <w:r w:rsidRPr="004149DC">
        <w:rPr>
          <w:rFonts w:eastAsia="Batang" w:hAnsi="Times New Roman" w:ascii="Times New Roman"/>
          <w:bCs/>
          <w:color w:val="000000"/>
          <w:szCs w:val="24"/>
        </w:rPr>
        <w:t>. Stečajnog zakona.</w:t>
      </w:r>
    </w:p>
    <w:p w:rsidRDefault="00B86EF6" w:rsidP="00B86EF6" w:rsidR="00B86EF6" w:rsidRPr="004149DC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B560F4" w:rsidP="00B560F4" w:rsidR="00B560F4" w:rsidRPr="004149DC">
      <w:pPr>
        <w:jc w:val="both"/>
        <w:rPr>
          <w:rFonts w:hAnsi="Times New Roman" w:ascii="Times New Roman"/>
          <w:color w:val="000000"/>
          <w:szCs w:val="24"/>
        </w:rPr>
      </w:pPr>
    </w:p>
    <w:p w:rsidRDefault="00BB2B2E" w:rsidP="00683981" w:rsidR="00BB2B2E" w:rsidRPr="004149DC">
      <w:pPr>
        <w:pStyle w:val="Tijeloteksta-uvlaka2"/>
        <w:ind w:firstLine="0"/>
        <w:jc w:val="center"/>
        <w:rPr>
          <w:color w:val="000000"/>
          <w:szCs w:val="24"/>
        </w:rPr>
      </w:pPr>
      <w:r w:rsidRPr="004149DC">
        <w:rPr>
          <w:bCs/>
          <w:color w:val="000000"/>
          <w:szCs w:val="24"/>
        </w:rPr>
        <w:t>Obrazloženje</w:t>
      </w:r>
    </w:p>
    <w:p w:rsidRDefault="00B86D3B" w:rsidP="00596058" w:rsidR="00596058" w:rsidRPr="004149DC">
      <w:pPr>
        <w:jc w:val="both"/>
        <w:rPr>
          <w:rFonts w:hAnsi="Times New Roman" w:ascii="Times New Roman"/>
          <w:bCs/>
          <w:color w:val="000000"/>
          <w:szCs w:val="24"/>
        </w:rPr>
      </w:pPr>
      <w:r w:rsidRPr="004149DC">
        <w:rPr>
          <w:rFonts w:hAnsi="Times New Roman" w:ascii="Times New Roman"/>
          <w:bCs/>
          <w:color w:val="000000"/>
          <w:szCs w:val="24"/>
        </w:rPr>
        <w:tab/>
      </w:r>
    </w:p>
    <w:p w:rsidRDefault="00016D33" w:rsidP="00C4166A" w:rsidR="00016D33" w:rsidRPr="004149DC">
      <w:pPr>
        <w:jc w:val="both"/>
        <w:rPr>
          <w:rFonts w:hAnsi="Times New Roman" w:ascii="Times New Roman"/>
          <w:bCs/>
          <w:color w:val="000000"/>
          <w:szCs w:val="24"/>
        </w:rPr>
      </w:pPr>
      <w:r w:rsidRPr="004149DC">
        <w:rPr>
          <w:rFonts w:hAnsi="Times New Roman" w:ascii="Times New Roman"/>
          <w:bCs/>
          <w:color w:val="000000"/>
          <w:szCs w:val="24"/>
        </w:rPr>
        <w:tab/>
        <w:t>Rješenjem ov</w:t>
      </w:r>
      <w:r w:rsidR="00DC6FF7" w:rsidRPr="004149DC">
        <w:rPr>
          <w:rFonts w:hAnsi="Times New Roman" w:ascii="Times New Roman"/>
          <w:bCs/>
          <w:color w:val="000000"/>
          <w:szCs w:val="24"/>
        </w:rPr>
        <w:t>og suda br. St-</w:t>
      </w:r>
      <w:proofErr w:type="spellStart"/>
      <w:r w:rsidR="00432F82" w:rsidRPr="004149DC">
        <w:rPr>
          <w:rFonts w:hAnsi="Times New Roman" w:ascii="Times New Roman"/>
          <w:bCs/>
          <w:color w:val="000000"/>
          <w:szCs w:val="24"/>
        </w:rPr>
        <w:t>360</w:t>
      </w:r>
      <w:proofErr w:type="spellEnd"/>
      <w:r w:rsidR="006E0A3A" w:rsidRPr="004149DC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="006E0A3A" w:rsidRPr="004149DC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Pr="004149DC">
        <w:rPr>
          <w:rFonts w:hAnsi="Times New Roman" w:ascii="Times New Roman"/>
          <w:bCs/>
          <w:color w:val="000000"/>
          <w:szCs w:val="24"/>
        </w:rPr>
        <w:t xml:space="preserve"> od</w:t>
      </w:r>
      <w:r w:rsidR="00577865" w:rsidRPr="004149DC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6E0A3A" w:rsidRPr="004149DC">
        <w:rPr>
          <w:rFonts w:hAnsi="Times New Roman" w:ascii="Times New Roman"/>
          <w:bCs/>
          <w:color w:val="000000"/>
          <w:szCs w:val="24"/>
        </w:rPr>
        <w:t>28</w:t>
      </w:r>
      <w:proofErr w:type="spellEnd"/>
      <w:r w:rsidR="006E0A3A" w:rsidRPr="004149DC">
        <w:rPr>
          <w:rFonts w:hAnsi="Times New Roman" w:ascii="Times New Roman"/>
          <w:bCs/>
          <w:color w:val="000000"/>
          <w:szCs w:val="24"/>
        </w:rPr>
        <w:t xml:space="preserve">. listopada </w:t>
      </w:r>
      <w:proofErr w:type="spellStart"/>
      <w:r w:rsidR="006E0A3A" w:rsidRPr="004149DC">
        <w:rPr>
          <w:rFonts w:hAnsi="Times New Roman" w:ascii="Times New Roman"/>
          <w:bCs/>
          <w:color w:val="000000"/>
          <w:szCs w:val="24"/>
        </w:rPr>
        <w:t>2015</w:t>
      </w:r>
      <w:proofErr w:type="spellEnd"/>
      <w:r w:rsidR="006E0A3A" w:rsidRPr="004149DC">
        <w:rPr>
          <w:rFonts w:hAnsi="Times New Roman" w:ascii="Times New Roman"/>
          <w:bCs/>
          <w:color w:val="000000"/>
          <w:szCs w:val="24"/>
        </w:rPr>
        <w:t>.</w:t>
      </w:r>
      <w:r w:rsidRPr="004149DC">
        <w:rPr>
          <w:rFonts w:hAnsi="Times New Roman" w:ascii="Times New Roman"/>
          <w:bCs/>
          <w:color w:val="000000"/>
          <w:szCs w:val="24"/>
        </w:rPr>
        <w:t xml:space="preserve"> pokrenut je prethodni postupak radi utvrđivanja uvjeta za otvaranje stečajnog pos</w:t>
      </w:r>
      <w:r w:rsidR="006E0A3A" w:rsidRPr="004149DC">
        <w:rPr>
          <w:rFonts w:hAnsi="Times New Roman" w:ascii="Times New Roman"/>
          <w:bCs/>
          <w:color w:val="000000"/>
          <w:szCs w:val="24"/>
        </w:rPr>
        <w:t xml:space="preserve">tupka, te je određeno </w:t>
      </w:r>
      <w:r w:rsidR="00432F82" w:rsidRPr="004149DC">
        <w:rPr>
          <w:rFonts w:hAnsi="Times New Roman" w:ascii="Times New Roman"/>
          <w:bCs/>
          <w:color w:val="000000"/>
          <w:szCs w:val="24"/>
        </w:rPr>
        <w:t xml:space="preserve">i održano </w:t>
      </w:r>
      <w:r w:rsidRPr="004149DC">
        <w:rPr>
          <w:rFonts w:hAnsi="Times New Roman" w:ascii="Times New Roman"/>
          <w:bCs/>
          <w:color w:val="000000"/>
          <w:szCs w:val="24"/>
        </w:rPr>
        <w:t>ročište radi izjašnjenj</w:t>
      </w:r>
      <w:r w:rsidR="00683981" w:rsidRPr="004149DC">
        <w:rPr>
          <w:rFonts w:hAnsi="Times New Roman" w:ascii="Times New Roman"/>
          <w:bCs/>
          <w:color w:val="000000"/>
          <w:szCs w:val="24"/>
        </w:rPr>
        <w:t>a o prijedlogu</w:t>
      </w:r>
      <w:r w:rsidR="00432F82" w:rsidRPr="004149DC">
        <w:rPr>
          <w:rFonts w:hAnsi="Times New Roman" w:ascii="Times New Roman"/>
          <w:bCs/>
          <w:color w:val="000000"/>
          <w:szCs w:val="24"/>
        </w:rPr>
        <w:t xml:space="preserve"> dana</w:t>
      </w:r>
      <w:r w:rsidR="00683981" w:rsidRPr="004149DC">
        <w:rPr>
          <w:rFonts w:hAnsi="Times New Roman" w:ascii="Times New Roman"/>
          <w:bCs/>
          <w:color w:val="000000"/>
          <w:szCs w:val="24"/>
        </w:rPr>
        <w:t xml:space="preserve"> </w:t>
      </w:r>
      <w:r w:rsidR="00432F82" w:rsidRPr="004149DC">
        <w:rPr>
          <w:rFonts w:hAnsi="Times New Roman" w:ascii="Times New Roman"/>
          <w:bCs/>
          <w:color w:val="000000"/>
          <w:szCs w:val="24"/>
        </w:rPr>
        <w:t xml:space="preserve">2. prosinca </w:t>
      </w:r>
      <w:proofErr w:type="spellStart"/>
      <w:r w:rsidR="00432F82" w:rsidRPr="004149DC">
        <w:rPr>
          <w:rFonts w:hAnsi="Times New Roman" w:ascii="Times New Roman"/>
          <w:bCs/>
          <w:color w:val="000000"/>
          <w:szCs w:val="24"/>
        </w:rPr>
        <w:t>2015</w:t>
      </w:r>
      <w:proofErr w:type="spellEnd"/>
      <w:r w:rsidR="00432F82" w:rsidRPr="004149DC">
        <w:rPr>
          <w:rFonts w:hAnsi="Times New Roman" w:ascii="Times New Roman"/>
          <w:bCs/>
          <w:color w:val="000000"/>
          <w:szCs w:val="24"/>
        </w:rPr>
        <w:t>.</w:t>
      </w:r>
    </w:p>
    <w:p w:rsidRDefault="00B86EF6" w:rsidP="00432F82" w:rsidR="00B86EF6" w:rsidRPr="004149D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432F82" w:rsidP="00CA30F6" w:rsidR="00CA30F6" w:rsidRPr="004149DC">
      <w:pPr>
        <w:jc w:val="both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bCs/>
          <w:color w:val="000000"/>
          <w:szCs w:val="24"/>
        </w:rPr>
        <w:tab/>
      </w:r>
      <w:r w:rsidR="00CA30F6" w:rsidRPr="004149DC">
        <w:rPr>
          <w:rFonts w:hAnsi="Times New Roman" w:ascii="Times New Roman"/>
          <w:bCs/>
          <w:color w:val="000000"/>
          <w:szCs w:val="24"/>
        </w:rPr>
        <w:t>Na navedenom ročištu, zakonski zastupnik dužnika se očitovao</w:t>
      </w:r>
      <w:r w:rsidR="00CA30F6" w:rsidRPr="004149DC">
        <w:rPr>
          <w:rFonts w:hAnsi="Times New Roman" w:ascii="Times New Roman"/>
          <w:color w:val="000000"/>
          <w:szCs w:val="24"/>
        </w:rPr>
        <w:t xml:space="preserve">, da dužnik u svom vlasništvu od pokretnina ima računalni program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SYNESIS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V4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>- 1</w:t>
      </w:r>
      <w:r w:rsidR="00C817BB" w:rsidRPr="004149DC">
        <w:rPr>
          <w:rFonts w:hAnsi="Times New Roman" w:ascii="Times New Roman"/>
          <w:color w:val="000000"/>
          <w:szCs w:val="24"/>
        </w:rPr>
        <w:t xml:space="preserve"> </w:t>
      </w:r>
      <w:r w:rsidR="00CA30F6" w:rsidRPr="004149DC">
        <w:rPr>
          <w:rFonts w:hAnsi="Times New Roman" w:ascii="Times New Roman"/>
          <w:color w:val="000000"/>
          <w:szCs w:val="24"/>
        </w:rPr>
        <w:t xml:space="preserve">komad, te je naglasio, da se zapravo radi o računovodstvenom programu kupljenom isključivo za potrebe u vođenju financijsko knjigovodstvenih poslova dužnika, zatim da se u knjigovodstvenoj dokumentaciji još uvijek u vlasništvu dužnika vodi računalo, a koje je ukradeno tijekom kolovoza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2015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. godine, te da o navedenom postoji i Zapisnik Policijske postaje Dubrava. Zatim, da ima robe na skladištu knjigovodstvene vrijednosti </w:t>
      </w:r>
      <w:r w:rsidR="00C817BB" w:rsidRPr="004149DC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607.354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>,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09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kuna, a tržišna vrijednost predmetne robe da je zapravo puno manja. Naime, da se radi o robi, a koja se može smatrati repromaterijalom za proizvod koji je dužnik proizvodio, a proizvod je bio veliki printeri za industrijske potrebe, zapravo, da se radi o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printanju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na keramičkim pločicama. Da su proizvod napravili kao "pilot projekt" za firmu u Indiji, da je kupac platio pola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kupovnine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, tako da je ostao dužan drugi dio, a koji do danas nije platio, te da se radi o iznosu od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56.826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>,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40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Eura. Također da je potraživanje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pokušano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naplatiti putem Agencija za naplatu potraživanja, da naplata nije bila uspješna, zatim da je pokušao pokrenuti i sudski postupak protiv navedenog kupca iz Indije, ali da je dobio informacije da bi troškovi vođenja takvog postupka u Indiji uz angažiranje njihovog odvjetnika bili daleko veći od njihove tražbine. U odnosu na ostala dva </w:t>
      </w:r>
      <w:r w:rsidR="00CA30F6" w:rsidRPr="004149DC">
        <w:rPr>
          <w:rFonts w:hAnsi="Times New Roman" w:ascii="Times New Roman"/>
          <w:color w:val="000000"/>
          <w:szCs w:val="24"/>
        </w:rPr>
        <w:lastRenderedPageBreak/>
        <w:t xml:space="preserve">potraživanja, jedno od Porezne uprave u iznosu od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3.057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>,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45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kuna da je isto gotovo nenaplativo</w:t>
      </w:r>
      <w:r w:rsidR="0078037E" w:rsidRPr="004149DC">
        <w:rPr>
          <w:rFonts w:hAnsi="Times New Roman" w:ascii="Times New Roman"/>
          <w:color w:val="000000"/>
          <w:szCs w:val="24"/>
        </w:rPr>
        <w:t>,</w:t>
      </w:r>
      <w:r w:rsidR="00CA30F6" w:rsidRPr="004149DC">
        <w:rPr>
          <w:rFonts w:hAnsi="Times New Roman" w:ascii="Times New Roman"/>
          <w:color w:val="000000"/>
          <w:szCs w:val="24"/>
        </w:rPr>
        <w:t xml:space="preserve"> jer da Porezna uprava nikome ne vrši povrat s osnove dobiti. U odnosu na tražbinu prema Hrvatskim šumama u iznosu od 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428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>,</w:t>
      </w:r>
      <w:proofErr w:type="spellStart"/>
      <w:r w:rsidR="00CA30F6" w:rsidRPr="004149DC">
        <w:rPr>
          <w:rFonts w:hAnsi="Times New Roman" w:ascii="Times New Roman"/>
          <w:color w:val="000000"/>
          <w:szCs w:val="24"/>
        </w:rPr>
        <w:t>04</w:t>
      </w:r>
      <w:proofErr w:type="spellEnd"/>
      <w:r w:rsidR="00CA30F6" w:rsidRPr="004149DC">
        <w:rPr>
          <w:rFonts w:hAnsi="Times New Roman" w:ascii="Times New Roman"/>
          <w:color w:val="000000"/>
          <w:szCs w:val="24"/>
        </w:rPr>
        <w:t xml:space="preserve"> kune, da isto nije utuženo, a iz razloga jer da bi pokretanje postupka daleko više koštalo nego što je samo potraživanje. Da dužnik druge imovine nema.  </w:t>
      </w:r>
    </w:p>
    <w:p w:rsidRDefault="00CA30F6" w:rsidP="00432F82" w:rsidR="00CA30F6" w:rsidRPr="004149D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29030D" w:rsidP="00DC6FF7" w:rsidR="008A616F" w:rsidRPr="004149DC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4149DC">
        <w:rPr>
          <w:rFonts w:hAnsi="Times New Roman" w:ascii="Times New Roman"/>
          <w:bCs/>
          <w:color w:val="000000"/>
          <w:szCs w:val="24"/>
        </w:rPr>
        <w:t xml:space="preserve">Izvršenim uvidom u </w:t>
      </w:r>
      <w:r w:rsidR="00B57B75" w:rsidRPr="004149DC">
        <w:rPr>
          <w:rFonts w:hAnsi="Times New Roman" w:ascii="Times New Roman"/>
          <w:bCs/>
          <w:color w:val="000000"/>
          <w:szCs w:val="24"/>
        </w:rPr>
        <w:t>dostavljenu dokumentaciju</w:t>
      </w:r>
      <w:r w:rsidR="006E0A3A" w:rsidRPr="004149DC">
        <w:rPr>
          <w:rFonts w:hAnsi="Times New Roman" w:ascii="Times New Roman"/>
          <w:bCs/>
          <w:color w:val="000000"/>
          <w:szCs w:val="24"/>
        </w:rPr>
        <w:t xml:space="preserve"> – Potvrda Fine od 23.11.2015</w:t>
      </w:r>
      <w:r w:rsidRPr="004149DC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1527D5" w:rsidRPr="004149DC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8037E" w:rsidRPr="004149DC">
        <w:rPr>
          <w:rFonts w:hAnsi="Times New Roman" w:ascii="Times New Roman"/>
          <w:bCs/>
          <w:color w:val="000000"/>
          <w:szCs w:val="24"/>
        </w:rPr>
        <w:t>17</w:t>
      </w:r>
      <w:proofErr w:type="spellEnd"/>
      <w:r w:rsidR="001527D5" w:rsidRPr="004149DC">
        <w:rPr>
          <w:rFonts w:hAnsi="Times New Roman" w:ascii="Times New Roman"/>
          <w:bCs/>
          <w:color w:val="000000"/>
          <w:szCs w:val="24"/>
        </w:rPr>
        <w:t xml:space="preserve"> </w:t>
      </w:r>
      <w:r w:rsidRPr="004149DC">
        <w:rPr>
          <w:rFonts w:hAnsi="Times New Roman" w:ascii="Times New Roman"/>
          <w:bCs/>
          <w:color w:val="000000"/>
          <w:szCs w:val="24"/>
        </w:rPr>
        <w:t xml:space="preserve">spisa) proizlazi da </w:t>
      </w:r>
      <w:r w:rsidR="00375399" w:rsidRPr="004149DC">
        <w:rPr>
          <w:rFonts w:hAnsi="Times New Roman" w:ascii="Times New Roman"/>
          <w:bCs/>
          <w:color w:val="000000"/>
          <w:szCs w:val="24"/>
        </w:rPr>
        <w:t>p</w:t>
      </w:r>
      <w:r w:rsidRPr="004149DC">
        <w:rPr>
          <w:rFonts w:hAnsi="Times New Roman" w:ascii="Times New Roman"/>
          <w:bCs/>
          <w:color w:val="000000"/>
          <w:szCs w:val="24"/>
        </w:rPr>
        <w:t>re</w:t>
      </w:r>
      <w:r w:rsidR="008A616F" w:rsidRPr="004149DC">
        <w:rPr>
          <w:rFonts w:hAnsi="Times New Roman" w:ascii="Times New Roman"/>
          <w:bCs/>
          <w:color w:val="000000"/>
          <w:szCs w:val="24"/>
        </w:rPr>
        <w:t>dmetni dužnik na dan izdavanja P</w:t>
      </w:r>
      <w:r w:rsidRPr="004149DC">
        <w:rPr>
          <w:rFonts w:hAnsi="Times New Roman" w:ascii="Times New Roman"/>
          <w:bCs/>
          <w:color w:val="000000"/>
          <w:szCs w:val="24"/>
        </w:rPr>
        <w:t xml:space="preserve">otvrde ima </w:t>
      </w:r>
      <w:r w:rsidR="008A616F" w:rsidRPr="004149DC">
        <w:rPr>
          <w:rFonts w:hAnsi="Times New Roman" w:ascii="Times New Roman"/>
          <w:bCs/>
          <w:color w:val="000000"/>
          <w:szCs w:val="24"/>
        </w:rPr>
        <w:t xml:space="preserve">na računima i novčanim sredstvima dužnika, evidentirano </w:t>
      </w:r>
      <w:proofErr w:type="spellStart"/>
      <w:r w:rsidR="0078037E" w:rsidRPr="004149DC">
        <w:rPr>
          <w:rFonts w:hAnsi="Times New Roman" w:ascii="Times New Roman"/>
          <w:bCs/>
          <w:color w:val="000000"/>
          <w:szCs w:val="24"/>
        </w:rPr>
        <w:t>504</w:t>
      </w:r>
      <w:proofErr w:type="spellEnd"/>
      <w:r w:rsidR="008A616F" w:rsidRPr="004149DC">
        <w:rPr>
          <w:rFonts w:hAnsi="Times New Roman" w:ascii="Times New Roman"/>
          <w:bCs/>
          <w:color w:val="000000"/>
          <w:szCs w:val="24"/>
        </w:rPr>
        <w:t xml:space="preserve"> dana neprekidne blokade, odnosno </w:t>
      </w:r>
      <w:proofErr w:type="spellStart"/>
      <w:r w:rsidR="008A616F" w:rsidRPr="004149DC">
        <w:rPr>
          <w:rFonts w:hAnsi="Times New Roman" w:ascii="Times New Roman"/>
          <w:bCs/>
          <w:color w:val="000000"/>
          <w:szCs w:val="24"/>
        </w:rPr>
        <w:t>180</w:t>
      </w:r>
      <w:proofErr w:type="spellEnd"/>
      <w:r w:rsidR="008A616F" w:rsidRPr="004149DC">
        <w:rPr>
          <w:rFonts w:hAnsi="Times New Roman" w:ascii="Times New Roman"/>
          <w:bCs/>
          <w:color w:val="000000"/>
          <w:szCs w:val="24"/>
        </w:rPr>
        <w:t xml:space="preserve"> dana blokade u prethodnih 6 mjesec, zbog nepodmirenih osnova za plaćanje evidentiranih u Očevidniku redoslijeda za plaćanje, te da nepodmirene obveze navedenog datuma iznosa </w:t>
      </w:r>
      <w:proofErr w:type="spellStart"/>
      <w:r w:rsidR="0078037E" w:rsidRPr="004149DC">
        <w:rPr>
          <w:rFonts w:hAnsi="Times New Roman" w:ascii="Times New Roman"/>
          <w:bCs/>
          <w:color w:val="000000"/>
          <w:szCs w:val="24"/>
        </w:rPr>
        <w:t>18.554</w:t>
      </w:r>
      <w:proofErr w:type="spellEnd"/>
      <w:r w:rsidR="0078037E" w:rsidRPr="004149DC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78037E" w:rsidRPr="004149DC">
        <w:rPr>
          <w:rFonts w:hAnsi="Times New Roman" w:ascii="Times New Roman"/>
          <w:bCs/>
          <w:color w:val="000000"/>
          <w:szCs w:val="24"/>
        </w:rPr>
        <w:t>26</w:t>
      </w:r>
      <w:proofErr w:type="spellEnd"/>
      <w:r w:rsidR="008A616F" w:rsidRPr="004149DC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B86EF6" w:rsidP="008A616F" w:rsidR="00B86EF6" w:rsidRPr="004149DC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02352D" w:rsidP="00E4520C" w:rsidR="00B86EF6" w:rsidRPr="004149DC">
      <w:pPr>
        <w:pStyle w:val="Bezproreda"/>
        <w:ind w:firstLine="708"/>
        <w:jc w:val="both"/>
        <w:rPr>
          <w:rFonts w:eastAsia="Batang"/>
          <w:color w:val="000000"/>
        </w:rPr>
      </w:pPr>
      <w:r w:rsidRPr="004149DC">
        <w:rPr>
          <w:bCs/>
          <w:color w:val="000000"/>
          <w:szCs w:val="24"/>
        </w:rPr>
        <w:t>Sud</w:t>
      </w:r>
      <w:r w:rsidR="00B57B75" w:rsidRPr="004149DC">
        <w:rPr>
          <w:bCs/>
          <w:color w:val="000000"/>
          <w:szCs w:val="24"/>
        </w:rPr>
        <w:t xml:space="preserve"> je</w:t>
      </w:r>
      <w:r w:rsidRPr="004149DC">
        <w:rPr>
          <w:bCs/>
          <w:color w:val="000000"/>
          <w:szCs w:val="24"/>
        </w:rPr>
        <w:t xml:space="preserve"> imenovao p</w:t>
      </w:r>
      <w:r w:rsidR="008A616F" w:rsidRPr="004149DC">
        <w:rPr>
          <w:bCs/>
          <w:color w:val="000000"/>
          <w:szCs w:val="24"/>
        </w:rPr>
        <w:t>rivremenog stečajnog upravitelja</w:t>
      </w:r>
      <w:r w:rsidRPr="004149DC">
        <w:rPr>
          <w:bCs/>
          <w:color w:val="000000"/>
          <w:szCs w:val="24"/>
        </w:rPr>
        <w:t xml:space="preserve">, te </w:t>
      </w:r>
      <w:r w:rsidR="008A616F" w:rsidRPr="004149DC">
        <w:rPr>
          <w:bCs/>
          <w:color w:val="000000"/>
          <w:szCs w:val="24"/>
        </w:rPr>
        <w:t>mu</w:t>
      </w:r>
      <w:r w:rsidRPr="004149DC">
        <w:rPr>
          <w:bCs/>
          <w:color w:val="000000"/>
          <w:szCs w:val="24"/>
        </w:rPr>
        <w:t xml:space="preserve"> naložio da </w:t>
      </w:r>
      <w:r w:rsidRPr="004149DC">
        <w:rPr>
          <w:rFonts w:eastAsia="Batang"/>
          <w:bCs/>
          <w:color w:val="000000"/>
          <w:szCs w:val="24"/>
        </w:rPr>
        <w:t>izvrši uvid u knjige i poslovnu dokumentaciju dužnika,</w:t>
      </w:r>
      <w:r w:rsidR="004B5145" w:rsidRPr="004149DC">
        <w:rPr>
          <w:rFonts w:eastAsia="Batang"/>
          <w:bCs/>
          <w:color w:val="000000"/>
          <w:szCs w:val="24"/>
        </w:rPr>
        <w:t xml:space="preserve"> </w:t>
      </w:r>
      <w:r w:rsidR="004B5145" w:rsidRPr="004149DC">
        <w:rPr>
          <w:rFonts w:eastAsia="Batang"/>
          <w:color w:val="000000"/>
          <w:szCs w:val="24"/>
        </w:rPr>
        <w:t xml:space="preserve">te nakon toga podnijeti Izvješće </w:t>
      </w:r>
      <w:r w:rsidR="004B5145" w:rsidRPr="004149DC">
        <w:rPr>
          <w:rFonts w:eastAsia="Batang"/>
          <w:color w:val="000000"/>
        </w:rPr>
        <w:t xml:space="preserve">u kojem će iznijeti svoje stručno mišljenje o tome da li, uz postojanje stečajnog razloga nesposobnosti za plaćanje, a kako to proizlazi iz dostavljene potvrde Fine od </w:t>
      </w:r>
      <w:proofErr w:type="spellStart"/>
      <w:r w:rsidR="004B5145" w:rsidRPr="004149DC">
        <w:rPr>
          <w:rFonts w:eastAsia="Batang"/>
          <w:color w:val="000000"/>
        </w:rPr>
        <w:t>23</w:t>
      </w:r>
      <w:proofErr w:type="spellEnd"/>
      <w:r w:rsidR="004B5145" w:rsidRPr="004149DC">
        <w:rPr>
          <w:rFonts w:eastAsia="Batang"/>
          <w:color w:val="000000"/>
        </w:rPr>
        <w:t xml:space="preserve">. </w:t>
      </w:r>
      <w:proofErr w:type="spellStart"/>
      <w:r w:rsidR="0078037E" w:rsidRPr="004149DC">
        <w:rPr>
          <w:rFonts w:eastAsia="Batang"/>
          <w:color w:val="000000"/>
        </w:rPr>
        <w:t>11</w:t>
      </w:r>
      <w:proofErr w:type="spellEnd"/>
      <w:r w:rsidR="0078037E" w:rsidRPr="004149DC">
        <w:rPr>
          <w:rFonts w:eastAsia="Batang"/>
          <w:color w:val="000000"/>
        </w:rPr>
        <w:t>.</w:t>
      </w:r>
      <w:r w:rsidR="004B5145" w:rsidRPr="004149DC">
        <w:rPr>
          <w:rFonts w:eastAsia="Batang"/>
          <w:color w:val="000000"/>
        </w:rPr>
        <w:t xml:space="preserve"> </w:t>
      </w:r>
      <w:proofErr w:type="spellStart"/>
      <w:r w:rsidR="004B5145" w:rsidRPr="004149DC">
        <w:rPr>
          <w:rFonts w:eastAsia="Batang"/>
          <w:color w:val="000000"/>
        </w:rPr>
        <w:t>2015</w:t>
      </w:r>
      <w:proofErr w:type="spellEnd"/>
      <w:r w:rsidR="004B5145" w:rsidRPr="004149DC">
        <w:rPr>
          <w:rFonts w:eastAsia="Batang"/>
          <w:color w:val="000000"/>
        </w:rPr>
        <w:t xml:space="preserve">. (list </w:t>
      </w:r>
      <w:proofErr w:type="spellStart"/>
      <w:r w:rsidR="0078037E" w:rsidRPr="004149DC">
        <w:rPr>
          <w:rFonts w:eastAsia="Batang"/>
          <w:color w:val="000000"/>
        </w:rPr>
        <w:t>17</w:t>
      </w:r>
      <w:proofErr w:type="spellEnd"/>
      <w:r w:rsidR="004B5145" w:rsidRPr="004149DC">
        <w:rPr>
          <w:rFonts w:eastAsia="Batang"/>
          <w:color w:val="000000"/>
        </w:rPr>
        <w:t xml:space="preserve"> spisa), taj razlog i dalje postoji, kao i da utvrdi da li </w:t>
      </w:r>
      <w:r w:rsidR="0078037E" w:rsidRPr="004149DC">
        <w:rPr>
          <w:rFonts w:eastAsia="Batang"/>
          <w:color w:val="000000"/>
        </w:rPr>
        <w:t xml:space="preserve">imovina dužnika, a o kojoj se zakonski zastupnik dužnika očitovao da postoji, predstavlja unovčivu stečajnu masu, odnosno, da utvrdi o kakvoj se i da li se radi o komercijalnoj robi, a čijom eventualnom prodajom bi se mogao ostvariti novčani iznos sredstava u ime stečajne mase, a koji bi bili dostatni barem za namirenje troškova provedbe postupka, a o utvrđenju navedenih činjenica, ovisit će daljnji tijek ovog postupka. </w:t>
      </w:r>
      <w:r w:rsidR="00DC6FF7" w:rsidRPr="004149DC">
        <w:rPr>
          <w:bCs/>
          <w:color w:val="000000"/>
          <w:szCs w:val="24"/>
        </w:rPr>
        <w:tab/>
      </w:r>
    </w:p>
    <w:p w:rsidRDefault="00B86EF6" w:rsidP="00B86EF6" w:rsidR="00B86EF6" w:rsidRPr="004149DC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C6FF7" w:rsidP="00B86EF6" w:rsidR="00DC6FF7" w:rsidRPr="004149DC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4149DC">
        <w:rPr>
          <w:rFonts w:hAnsi="Times New Roman" w:ascii="Times New Roman"/>
          <w:bCs/>
          <w:color w:val="000000"/>
          <w:szCs w:val="24"/>
        </w:rPr>
        <w:t xml:space="preserve">Stoga je, a na temelju odredbe članka </w:t>
      </w:r>
      <w:proofErr w:type="spellStart"/>
      <w:r w:rsidRPr="004149DC">
        <w:rPr>
          <w:rFonts w:hAnsi="Times New Roman" w:ascii="Times New Roman"/>
          <w:bCs/>
          <w:color w:val="000000"/>
          <w:szCs w:val="24"/>
        </w:rPr>
        <w:t>44</w:t>
      </w:r>
      <w:proofErr w:type="spellEnd"/>
      <w:r w:rsidRPr="004149DC">
        <w:rPr>
          <w:rFonts w:hAnsi="Times New Roman" w:ascii="Times New Roman"/>
          <w:bCs/>
          <w:color w:val="000000"/>
          <w:szCs w:val="24"/>
        </w:rPr>
        <w:t xml:space="preserve">. stavak 2. točka 1. i članka </w:t>
      </w:r>
      <w:proofErr w:type="spellStart"/>
      <w:r w:rsidRPr="004149DC">
        <w:rPr>
          <w:rFonts w:hAnsi="Times New Roman" w:ascii="Times New Roman"/>
          <w:bCs/>
          <w:color w:val="000000"/>
          <w:szCs w:val="24"/>
        </w:rPr>
        <w:t>46</w:t>
      </w:r>
      <w:proofErr w:type="spellEnd"/>
      <w:r w:rsidRPr="004149DC">
        <w:rPr>
          <w:rFonts w:hAnsi="Times New Roman" w:ascii="Times New Roman"/>
          <w:bCs/>
          <w:color w:val="000000"/>
          <w:szCs w:val="24"/>
        </w:rPr>
        <w:t>. Stečajnog zakona</w:t>
      </w:r>
      <w:r w:rsidR="00B57B75" w:rsidRPr="004149DC">
        <w:rPr>
          <w:rFonts w:hAnsi="Times New Roman" w:ascii="Times New Roman"/>
          <w:bCs/>
          <w:color w:val="000000"/>
          <w:szCs w:val="24"/>
        </w:rPr>
        <w:t xml:space="preserve"> </w:t>
      </w:r>
      <w:r w:rsidR="00B57B75" w:rsidRPr="004149DC">
        <w:rPr>
          <w:rFonts w:hAnsi="Times New Roman" w:ascii="Times New Roman"/>
          <w:color w:val="000000"/>
          <w:szCs w:val="24"/>
        </w:rPr>
        <w:t xml:space="preserve">(Narodne novine br.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44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96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161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98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29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99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129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00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123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03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197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03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187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04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82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06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116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10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125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12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133</w:t>
      </w:r>
      <w:proofErr w:type="spellEnd"/>
      <w:r w:rsidR="000943BF" w:rsidRPr="004149DC">
        <w:rPr>
          <w:rFonts w:hAnsi="Times New Roman" w:ascii="Times New Roman"/>
          <w:color w:val="000000"/>
          <w:szCs w:val="24"/>
        </w:rPr>
        <w:t>/</w:t>
      </w:r>
      <w:proofErr w:type="spellStart"/>
      <w:r w:rsidR="000943BF" w:rsidRPr="004149DC">
        <w:rPr>
          <w:rFonts w:hAnsi="Times New Roman" w:ascii="Times New Roman"/>
          <w:color w:val="000000"/>
          <w:szCs w:val="24"/>
        </w:rPr>
        <w:t>12</w:t>
      </w:r>
      <w:proofErr w:type="spellEnd"/>
      <w:r w:rsidR="00B57B75" w:rsidRPr="004149DC">
        <w:rPr>
          <w:rFonts w:hAnsi="Times New Roman" w:ascii="Times New Roman"/>
          <w:color w:val="000000"/>
          <w:szCs w:val="24"/>
        </w:rPr>
        <w:t xml:space="preserve">) </w:t>
      </w:r>
      <w:r w:rsidRPr="004149DC">
        <w:rPr>
          <w:rFonts w:hAnsi="Times New Roman" w:ascii="Times New Roman"/>
          <w:bCs/>
          <w:color w:val="000000"/>
          <w:szCs w:val="24"/>
        </w:rPr>
        <w:t xml:space="preserve"> doneseno gornje rješenje.</w:t>
      </w:r>
    </w:p>
    <w:p w:rsidRDefault="0010200F" w:rsidP="00E85946" w:rsidR="0010200F" w:rsidRPr="004149D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77FF9" w:rsidP="00BB2B2E" w:rsidR="00E77FF9" w:rsidRPr="004149DC">
      <w:pPr>
        <w:pStyle w:val="Naslov1"/>
        <w:ind w:firstLine="0"/>
        <w:rPr>
          <w:b w:val="false"/>
          <w:color w:val="000000"/>
          <w:szCs w:val="24"/>
        </w:rPr>
      </w:pPr>
      <w:r w:rsidRPr="004149DC">
        <w:rPr>
          <w:b w:val="false"/>
          <w:color w:val="000000"/>
          <w:szCs w:val="24"/>
        </w:rPr>
        <w:t>U Zagrebu</w:t>
      </w:r>
      <w:r w:rsidR="008A616F" w:rsidRPr="004149DC">
        <w:rPr>
          <w:b w:val="false"/>
          <w:color w:val="000000"/>
          <w:szCs w:val="24"/>
        </w:rPr>
        <w:t>, 4. siječnja</w:t>
      </w:r>
      <w:r w:rsidR="00DC6FF7" w:rsidRPr="004149DC">
        <w:rPr>
          <w:b w:val="false"/>
          <w:color w:val="000000"/>
          <w:szCs w:val="24"/>
        </w:rPr>
        <w:t xml:space="preserve"> </w:t>
      </w:r>
      <w:proofErr w:type="spellStart"/>
      <w:r w:rsidR="00C80080" w:rsidRPr="004149DC">
        <w:rPr>
          <w:b w:val="false"/>
          <w:color w:val="000000"/>
          <w:szCs w:val="24"/>
        </w:rPr>
        <w:t>20</w:t>
      </w:r>
      <w:r w:rsidR="00695B40" w:rsidRPr="004149DC">
        <w:rPr>
          <w:b w:val="false"/>
          <w:color w:val="000000"/>
          <w:szCs w:val="24"/>
        </w:rPr>
        <w:t>1</w:t>
      </w:r>
      <w:r w:rsidR="008A616F" w:rsidRPr="004149DC">
        <w:rPr>
          <w:b w:val="false"/>
          <w:color w:val="000000"/>
          <w:szCs w:val="24"/>
        </w:rPr>
        <w:t>6</w:t>
      </w:r>
      <w:proofErr w:type="spellEnd"/>
      <w:r w:rsidR="007807CB" w:rsidRPr="004149DC">
        <w:rPr>
          <w:b w:val="false"/>
          <w:color w:val="000000"/>
          <w:szCs w:val="24"/>
        </w:rPr>
        <w:t>.</w:t>
      </w:r>
    </w:p>
    <w:p w:rsidRDefault="00E77FF9" w:rsidP="00E77FF9" w:rsidR="00E77FF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003830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  <w:t xml:space="preserve">    </w:t>
      </w:r>
      <w:r w:rsidRPr="004149DC">
        <w:rPr>
          <w:rFonts w:hAnsi="Times New Roman" w:ascii="Times New Roman"/>
          <w:color w:val="000000"/>
          <w:szCs w:val="24"/>
        </w:rPr>
        <w:tab/>
        <w:t xml:space="preserve">   </w:t>
      </w:r>
      <w:r w:rsidRPr="004149DC">
        <w:rPr>
          <w:rFonts w:hAnsi="Times New Roman" w:ascii="Times New Roman"/>
          <w:color w:val="000000"/>
          <w:szCs w:val="24"/>
        </w:rPr>
        <w:tab/>
      </w:r>
      <w:r w:rsidR="00003830" w:rsidRPr="004149DC">
        <w:rPr>
          <w:rFonts w:hAnsi="Times New Roman" w:ascii="Times New Roman"/>
          <w:color w:val="000000"/>
          <w:szCs w:val="24"/>
        </w:rPr>
        <w:t xml:space="preserve">     </w:t>
      </w:r>
      <w:r w:rsidR="00B86EF6" w:rsidRPr="004149DC">
        <w:rPr>
          <w:rFonts w:hAnsi="Times New Roman" w:ascii="Times New Roman"/>
          <w:color w:val="000000"/>
          <w:szCs w:val="24"/>
        </w:rPr>
        <w:t xml:space="preserve">  </w:t>
      </w:r>
      <w:r w:rsidRPr="004149DC">
        <w:rPr>
          <w:rFonts w:hAnsi="Times New Roman" w:ascii="Times New Roman"/>
          <w:color w:val="000000"/>
          <w:szCs w:val="24"/>
        </w:rPr>
        <w:t>S</w:t>
      </w:r>
      <w:r w:rsidR="00003830" w:rsidRPr="004149DC">
        <w:rPr>
          <w:rFonts w:hAnsi="Times New Roman" w:ascii="Times New Roman"/>
          <w:color w:val="000000"/>
          <w:szCs w:val="24"/>
        </w:rPr>
        <w:t xml:space="preserve"> </w:t>
      </w:r>
      <w:r w:rsidRPr="004149DC">
        <w:rPr>
          <w:rFonts w:hAnsi="Times New Roman" w:ascii="Times New Roman"/>
          <w:color w:val="000000"/>
          <w:szCs w:val="24"/>
        </w:rPr>
        <w:t>U</w:t>
      </w:r>
      <w:r w:rsidR="00003830" w:rsidRPr="004149DC">
        <w:rPr>
          <w:rFonts w:hAnsi="Times New Roman" w:ascii="Times New Roman"/>
          <w:color w:val="000000"/>
          <w:szCs w:val="24"/>
        </w:rPr>
        <w:t xml:space="preserve"> </w:t>
      </w:r>
      <w:r w:rsidRPr="004149DC">
        <w:rPr>
          <w:rFonts w:hAnsi="Times New Roman" w:ascii="Times New Roman"/>
          <w:color w:val="000000"/>
          <w:szCs w:val="24"/>
        </w:rPr>
        <w:t>D</w:t>
      </w:r>
      <w:r w:rsidR="00003830" w:rsidRPr="004149DC">
        <w:rPr>
          <w:rFonts w:hAnsi="Times New Roman" w:ascii="Times New Roman"/>
          <w:color w:val="000000"/>
          <w:szCs w:val="24"/>
        </w:rPr>
        <w:t xml:space="preserve"> </w:t>
      </w:r>
      <w:r w:rsidRPr="004149DC">
        <w:rPr>
          <w:rFonts w:hAnsi="Times New Roman" w:ascii="Times New Roman"/>
          <w:color w:val="000000"/>
          <w:szCs w:val="24"/>
        </w:rPr>
        <w:t>A</w:t>
      </w:r>
      <w:r w:rsidR="00003830" w:rsidRPr="004149DC">
        <w:rPr>
          <w:rFonts w:hAnsi="Times New Roman" w:ascii="Times New Roman"/>
          <w:color w:val="000000"/>
          <w:szCs w:val="24"/>
        </w:rPr>
        <w:t xml:space="preserve"> </w:t>
      </w:r>
      <w:r w:rsidRPr="004149DC">
        <w:rPr>
          <w:rFonts w:hAnsi="Times New Roman" w:ascii="Times New Roman"/>
          <w:color w:val="000000"/>
          <w:szCs w:val="24"/>
        </w:rPr>
        <w:t>C:</w:t>
      </w:r>
    </w:p>
    <w:p w:rsidRDefault="00E77FF9" w:rsidP="00E77FF9" w:rsidR="00E77FF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E77FF9" w:rsidR="00E77FF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</w:r>
      <w:r w:rsidRPr="004149DC">
        <w:rPr>
          <w:rFonts w:hAnsi="Times New Roman" w:ascii="Times New Roman"/>
          <w:color w:val="000000"/>
          <w:szCs w:val="24"/>
        </w:rPr>
        <w:tab/>
        <w:t>LUCIJA BUTIGAN</w:t>
      </w:r>
      <w:r w:rsidR="004149DC" w:rsidRPr="004149DC">
        <w:rPr>
          <w:rFonts w:hAnsi="Times New Roman" w:ascii="Times New Roman"/>
          <w:color w:val="000000"/>
          <w:szCs w:val="24"/>
        </w:rPr>
        <w:t>, v.r.</w:t>
      </w:r>
    </w:p>
    <w:p w:rsidRDefault="00E77FF9" w:rsidP="00E77FF9" w:rsidR="00E77FF9" w:rsidRPr="004149DC">
      <w:pPr>
        <w:ind w:left="5040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E77FF9" w:rsidR="00E77FF9" w:rsidRPr="004149DC">
      <w:pPr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  <w:u w:val="single"/>
        </w:rPr>
        <w:t>UPUTA</w:t>
      </w:r>
      <w:r w:rsidR="00E77FF9" w:rsidRPr="004149DC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E77FF9" w:rsidRPr="004149DC">
        <w:rPr>
          <w:rFonts w:hAnsi="Times New Roman" w:ascii="Times New Roman"/>
          <w:color w:val="000000"/>
          <w:szCs w:val="24"/>
        </w:rPr>
        <w:t>:</w:t>
      </w:r>
    </w:p>
    <w:p w:rsidRDefault="00E77FF9" w:rsidP="00E77FF9" w:rsidR="00E77FF9" w:rsidRPr="004149DC">
      <w:pPr>
        <w:jc w:val="both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>Protiv ovog rješenja</w:t>
      </w:r>
      <w:r w:rsidR="00830907" w:rsidRPr="004149DC">
        <w:rPr>
          <w:rFonts w:hAnsi="Times New Roman" w:ascii="Times New Roman"/>
          <w:color w:val="000000"/>
          <w:szCs w:val="24"/>
        </w:rPr>
        <w:t xml:space="preserve"> može se izjaviti žalba u roku </w:t>
      </w:r>
      <w:r w:rsidR="00E63138" w:rsidRPr="004149DC">
        <w:rPr>
          <w:rFonts w:hAnsi="Times New Roman" w:ascii="Times New Roman"/>
          <w:color w:val="000000"/>
          <w:szCs w:val="24"/>
        </w:rPr>
        <w:t xml:space="preserve">osam </w:t>
      </w:r>
      <w:r w:rsidRPr="004149DC">
        <w:rPr>
          <w:rFonts w:hAnsi="Times New Roman" w:ascii="Times New Roman"/>
          <w:color w:val="000000"/>
          <w:szCs w:val="24"/>
        </w:rPr>
        <w:t xml:space="preserve">dana računajući od dana primitka pismenog </w:t>
      </w:r>
      <w:proofErr w:type="spellStart"/>
      <w:r w:rsidRPr="004149DC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4149DC">
        <w:rPr>
          <w:rFonts w:hAnsi="Times New Roman" w:ascii="Times New Roman"/>
          <w:color w:val="000000"/>
          <w:szCs w:val="24"/>
        </w:rPr>
        <w:t xml:space="preserve"> rješenja. Ista se podnosi Visokom trgovačkom sudu RH putem ovog suda u </w:t>
      </w:r>
      <w:r w:rsidR="00F7014A" w:rsidRPr="004149DC">
        <w:rPr>
          <w:rFonts w:hAnsi="Times New Roman" w:ascii="Times New Roman"/>
          <w:color w:val="000000"/>
          <w:szCs w:val="24"/>
        </w:rPr>
        <w:t>tri</w:t>
      </w:r>
      <w:r w:rsidRPr="004149DC">
        <w:rPr>
          <w:rFonts w:hAnsi="Times New Roman" w:ascii="Times New Roman"/>
          <w:color w:val="000000"/>
          <w:szCs w:val="24"/>
        </w:rPr>
        <w:t xml:space="preserve"> primjerka.</w:t>
      </w:r>
    </w:p>
    <w:p w:rsidRDefault="00F7014A" w:rsidP="00E77FF9" w:rsidR="00F7014A" w:rsidRPr="004149DC">
      <w:pPr>
        <w:jc w:val="both"/>
        <w:rPr>
          <w:rFonts w:hAnsi="Times New Roman" w:ascii="Times New Roman"/>
          <w:color w:val="000000"/>
          <w:szCs w:val="24"/>
        </w:rPr>
      </w:pPr>
    </w:p>
    <w:p w:rsidRDefault="00841CA9" w:rsidP="00841CA9" w:rsidR="00841CA9" w:rsidRPr="004149DC">
      <w:pPr>
        <w:ind w:left="4320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 xml:space="preserve">      Za točnost </w:t>
      </w:r>
      <w:proofErr w:type="spellStart"/>
      <w:r w:rsidRPr="004149DC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4149DC">
        <w:rPr>
          <w:rFonts w:hAnsi="Times New Roman" w:ascii="Times New Roman"/>
          <w:color w:val="000000"/>
          <w:szCs w:val="24"/>
        </w:rPr>
        <w:t>-ovlašteni službenik:</w:t>
      </w:r>
    </w:p>
    <w:p w:rsidRDefault="00841CA9" w:rsidR="00841CA9" w:rsidRPr="004149DC">
      <w:pPr>
        <w:ind w:left="5040"/>
        <w:rPr>
          <w:rFonts w:hAnsi="Times New Roman" w:ascii="Times New Roman"/>
          <w:color w:val="000000"/>
          <w:szCs w:val="24"/>
        </w:rPr>
      </w:pPr>
      <w:r w:rsidRPr="004149DC">
        <w:rPr>
          <w:rFonts w:hAnsi="Times New Roman" w:ascii="Times New Roman"/>
          <w:color w:val="000000"/>
          <w:szCs w:val="24"/>
        </w:rPr>
        <w:tab/>
        <w:t>(</w:t>
      </w:r>
      <w:r w:rsidR="00730F7A" w:rsidRPr="004149DC">
        <w:rPr>
          <w:rFonts w:hAnsi="Times New Roman" w:ascii="Times New Roman"/>
          <w:color w:val="000000"/>
          <w:szCs w:val="24"/>
        </w:rPr>
        <w:t>Valentina Kranjčić</w:t>
      </w:r>
      <w:r w:rsidRPr="004149DC">
        <w:rPr>
          <w:rFonts w:hAnsi="Times New Roman" w:ascii="Times New Roman"/>
          <w:color w:val="000000"/>
          <w:szCs w:val="24"/>
        </w:rPr>
        <w:t>)</w:t>
      </w:r>
    </w:p>
    <w:p w:rsidRDefault="000B308A" w:rsidP="00E77FF9" w:rsidR="000B308A" w:rsidRPr="004149DC">
      <w:pPr>
        <w:jc w:val="both"/>
        <w:rPr>
          <w:rFonts w:hAnsi="Times New Roman" w:ascii="Times New Roman"/>
          <w:color w:val="000000"/>
          <w:szCs w:val="24"/>
        </w:rPr>
      </w:pPr>
    </w:p>
    <w:p w:rsidRDefault="001E4129" w:rsidP="00E77FF9" w:rsidR="00841CA9" w:rsidRPr="004149DC">
      <w:pPr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DNA</w:t>
      </w:r>
      <w:r w:rsidR="000B308A" w:rsidRPr="004149DC">
        <w:rPr>
          <w:rFonts w:hAnsi="Times New Roman" w:ascii="Times New Roman"/>
          <w:color w:val="FFFFFF"/>
          <w:szCs w:val="24"/>
        </w:rPr>
        <w:t>:</w:t>
      </w:r>
    </w:p>
    <w:p w:rsidRDefault="00843317" w:rsidP="00E4520C" w:rsidR="00B57B75" w:rsidRPr="004149DC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privremeni stečajni upravitelj</w:t>
      </w:r>
    </w:p>
    <w:p w:rsidRDefault="00843317" w:rsidP="00843317" w:rsidR="00843317" w:rsidRPr="004149DC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stečajni dužnik</w:t>
      </w:r>
      <w:r w:rsidR="00730F7A" w:rsidRPr="004149DC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="00E4520C" w:rsidRPr="004149DC">
        <w:rPr>
          <w:rFonts w:hAnsi="Times New Roman" w:ascii="Times New Roman"/>
          <w:color w:val="FFFFFF"/>
          <w:szCs w:val="24"/>
        </w:rPr>
        <w:t>HIJET</w:t>
      </w:r>
      <w:proofErr w:type="spellEnd"/>
      <w:r w:rsidR="00E4520C" w:rsidRPr="004149D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E4520C" w:rsidRPr="004149DC">
        <w:rPr>
          <w:rFonts w:hAnsi="Times New Roman" w:ascii="Times New Roman"/>
          <w:color w:val="FFFFFF"/>
          <w:szCs w:val="24"/>
        </w:rPr>
        <w:t>PRINT</w:t>
      </w:r>
      <w:proofErr w:type="spellEnd"/>
      <w:r w:rsidR="00E4520C" w:rsidRPr="004149DC">
        <w:rPr>
          <w:rFonts w:hAnsi="Times New Roman" w:ascii="Times New Roman"/>
          <w:color w:val="FFFFFF"/>
          <w:szCs w:val="24"/>
        </w:rPr>
        <w:t xml:space="preserve"> d.o.o., Zagreb, Majstorska 3</w:t>
      </w:r>
    </w:p>
    <w:p w:rsidRDefault="00843317" w:rsidP="00567AF9" w:rsidR="00567AF9" w:rsidRPr="004149DC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zakonski zastupnik dužnika</w:t>
      </w:r>
      <w:r w:rsidR="00730F7A" w:rsidRPr="004149DC">
        <w:rPr>
          <w:rFonts w:hAnsi="Times New Roman" w:ascii="Times New Roman"/>
          <w:color w:val="FFFFFF"/>
          <w:szCs w:val="24"/>
        </w:rPr>
        <w:t xml:space="preserve"> – </w:t>
      </w:r>
      <w:r w:rsidR="00E4520C" w:rsidRPr="004149DC">
        <w:rPr>
          <w:rFonts w:hAnsi="Times New Roman" w:ascii="Times New Roman"/>
          <w:color w:val="FFFFFF"/>
          <w:szCs w:val="24"/>
        </w:rPr>
        <w:t xml:space="preserve">Darko </w:t>
      </w:r>
      <w:proofErr w:type="spellStart"/>
      <w:r w:rsidR="00567AF9" w:rsidRPr="004149DC">
        <w:rPr>
          <w:rFonts w:hAnsi="Times New Roman" w:ascii="Times New Roman"/>
          <w:color w:val="FFFFFF"/>
          <w:szCs w:val="24"/>
        </w:rPr>
        <w:t>Velkavrh</w:t>
      </w:r>
      <w:proofErr w:type="spellEnd"/>
      <w:r w:rsidR="00567AF9" w:rsidRPr="004149DC">
        <w:rPr>
          <w:rFonts w:hAnsi="Times New Roman" w:ascii="Times New Roman"/>
          <w:color w:val="FFFFFF"/>
          <w:szCs w:val="24"/>
        </w:rPr>
        <w:t xml:space="preserve">, Zagreb, </w:t>
      </w:r>
      <w:proofErr w:type="spellStart"/>
      <w:r w:rsidR="00567AF9" w:rsidRPr="004149DC">
        <w:rPr>
          <w:rFonts w:hAnsi="Times New Roman" w:ascii="Times New Roman"/>
          <w:color w:val="FFFFFF"/>
          <w:szCs w:val="24"/>
        </w:rPr>
        <w:t>Malekova</w:t>
      </w:r>
      <w:proofErr w:type="spellEnd"/>
      <w:r w:rsidR="00567AF9" w:rsidRPr="004149D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567AF9" w:rsidRPr="004149DC">
        <w:rPr>
          <w:rFonts w:hAnsi="Times New Roman" w:ascii="Times New Roman"/>
          <w:color w:val="FFFFFF"/>
          <w:szCs w:val="24"/>
        </w:rPr>
        <w:t>25</w:t>
      </w:r>
      <w:proofErr w:type="spellEnd"/>
    </w:p>
    <w:p w:rsidRDefault="00730F7A" w:rsidP="00567AF9" w:rsidR="00843317" w:rsidRPr="004149DC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e-</w:t>
      </w:r>
      <w:r w:rsidR="00843317" w:rsidRPr="004149DC">
        <w:rPr>
          <w:rFonts w:hAnsi="Times New Roman" w:ascii="Times New Roman"/>
          <w:color w:val="FFFFFF"/>
          <w:szCs w:val="24"/>
        </w:rPr>
        <w:t>oglasna ploča suda</w:t>
      </w:r>
      <w:r w:rsidRPr="004149DC">
        <w:rPr>
          <w:rFonts w:hAnsi="Times New Roman" w:ascii="Times New Roman"/>
          <w:color w:val="FFFFFF"/>
          <w:szCs w:val="24"/>
        </w:rPr>
        <w:t xml:space="preserve"> 8 dan</w:t>
      </w:r>
      <w:bookmarkStart w:name="_GoBack" w:id="0"/>
      <w:bookmarkEnd w:id="0"/>
      <w:r w:rsidRPr="004149DC">
        <w:rPr>
          <w:rFonts w:hAnsi="Times New Roman" w:ascii="Times New Roman"/>
          <w:color w:val="FFFFFF"/>
          <w:szCs w:val="24"/>
        </w:rPr>
        <w:t>a</w:t>
      </w:r>
    </w:p>
    <w:p w:rsidRDefault="00730F7A" w:rsidP="00567AF9" w:rsidR="00730F7A" w:rsidRPr="004149DC">
      <w:pPr>
        <w:ind w:left="720"/>
        <w:jc w:val="both"/>
        <w:rPr>
          <w:rFonts w:hAnsi="Times New Roman" w:ascii="Times New Roman"/>
          <w:color w:val="FFFFFF"/>
          <w:szCs w:val="24"/>
        </w:rPr>
      </w:pPr>
      <w:r w:rsidRPr="004149DC">
        <w:rPr>
          <w:rFonts w:hAnsi="Times New Roman" w:ascii="Times New Roman"/>
          <w:color w:val="FFFFFF"/>
          <w:szCs w:val="24"/>
        </w:rPr>
        <w:t>4.1.2016</w:t>
      </w:r>
    </w:p>
    <w:p w:rsidRDefault="00843317" w:rsidP="00843317" w:rsidR="00843317" w:rsidRPr="004149DC">
      <w:pPr>
        <w:jc w:val="both"/>
        <w:rPr>
          <w:rFonts w:hAnsi="Times New Roman" w:ascii="Times New Roman"/>
          <w:color w:val="FFFFFF"/>
          <w:szCs w:val="24"/>
        </w:rPr>
      </w:pPr>
    </w:p>
    <w:sectPr w:rsidSect="00B57B75" w:rsidR="00843317" w:rsidRPr="004149DC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5E8" w:rsidR="00C645E8" w:rsidRPr="004149DC">
      <w:pPr>
        <w:rPr>
          <w:color w:val="000000"/>
        </w:rPr>
      </w:pPr>
      <w:r w:rsidRPr="004149DC">
        <w:rPr>
          <w:color w:val="000000"/>
        </w:rPr>
        <w:separator/>
      </w:r>
    </w:p>
  </w:endnote>
  <w:endnote w:id="0" w:type="continuationSeparator">
    <w:p w:rsidRDefault="00C645E8" w:rsidR="00C645E8" w:rsidRPr="004149DC">
      <w:pPr>
        <w:rPr>
          <w:color w:val="000000"/>
        </w:rPr>
      </w:pPr>
      <w:r w:rsidRPr="004149D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5E8" w:rsidR="00C645E8" w:rsidRPr="004149DC">
      <w:pPr>
        <w:rPr>
          <w:color w:val="000000"/>
        </w:rPr>
      </w:pPr>
      <w:r w:rsidRPr="004149DC">
        <w:rPr>
          <w:color w:val="000000"/>
        </w:rPr>
        <w:separator/>
      </w:r>
    </w:p>
  </w:footnote>
  <w:footnote w:id="0" w:type="continuationSeparator">
    <w:p w:rsidRDefault="00C645E8" w:rsidR="00C645E8" w:rsidRPr="004149DC">
      <w:pPr>
        <w:rPr>
          <w:color w:val="000000"/>
        </w:rPr>
      </w:pPr>
      <w:r w:rsidRPr="004149D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 w:rsidRPr="004149D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149DC">
      <w:rPr>
        <w:rStyle w:val="Brojstranice"/>
        <w:color w:val="000000"/>
      </w:rPr>
      <w:fldChar w:fldCharType="begin"/>
    </w:r>
    <w:r w:rsidRPr="004149DC">
      <w:rPr>
        <w:rStyle w:val="Brojstranice"/>
        <w:color w:val="000000"/>
      </w:rPr>
      <w:instrText xml:space="preserve">PAGE  </w:instrText>
    </w:r>
    <w:r w:rsidRPr="004149DC">
      <w:rPr>
        <w:rStyle w:val="Brojstranice"/>
        <w:color w:val="000000"/>
      </w:rPr>
      <w:fldChar w:fldCharType="end"/>
    </w:r>
  </w:p>
  <w:p w:rsidRDefault="007807CB" w:rsidR="007807CB" w:rsidRPr="004149D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B" w:rsidP="00830907" w:rsidR="007807CB" w:rsidRPr="004149D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149DC">
      <w:rPr>
        <w:rStyle w:val="Brojstranice"/>
        <w:color w:val="000000"/>
      </w:rPr>
      <w:fldChar w:fldCharType="begin"/>
    </w:r>
    <w:r w:rsidRPr="004149DC">
      <w:rPr>
        <w:rStyle w:val="Brojstranice"/>
        <w:color w:val="000000"/>
      </w:rPr>
      <w:instrText xml:space="preserve">PAGE  </w:instrText>
    </w:r>
    <w:r w:rsidRPr="004149DC">
      <w:rPr>
        <w:rStyle w:val="Brojstranice"/>
        <w:color w:val="000000"/>
      </w:rPr>
      <w:fldChar w:fldCharType="separate"/>
    </w:r>
    <w:r w:rsidR="004149DC">
      <w:rPr>
        <w:rStyle w:val="Brojstranice"/>
        <w:noProof/>
        <w:color w:val="000000"/>
      </w:rPr>
      <w:t>2</w:t>
    </w:r>
    <w:r w:rsidRPr="004149DC">
      <w:rPr>
        <w:rStyle w:val="Brojstranice"/>
        <w:color w:val="000000"/>
      </w:rPr>
      <w:fldChar w:fldCharType="end"/>
    </w:r>
  </w:p>
  <w:p w:rsidRDefault="007807CB" w:rsidR="007807CB" w:rsidRPr="004149DC">
    <w:pPr>
      <w:pStyle w:val="Zaglavlje"/>
      <w:rPr>
        <w:color w:val="000000"/>
        <w:sz w:val="22"/>
        <w:szCs w:val="22"/>
      </w:rPr>
    </w:pPr>
  </w:p>
  <w:p w:rsidRDefault="007807CB" w:rsidP="00683981" w:rsidR="007807CB" w:rsidRPr="004149DC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  <w:proofErr w:type="spellStart"/>
    <w:r w:rsidRPr="004149DC">
      <w:rPr>
        <w:rFonts w:hAnsi="Times New Roman" w:ascii="Times New Roman"/>
        <w:color w:val="000000"/>
        <w:sz w:val="22"/>
        <w:szCs w:val="22"/>
      </w:rPr>
      <w:t>20</w:t>
    </w:r>
    <w:proofErr w:type="spellEnd"/>
    <w:r w:rsidRPr="004149DC">
      <w:rPr>
        <w:rFonts w:hAnsi="Times New Roman" w:ascii="Times New Roman"/>
        <w:color w:val="000000"/>
        <w:sz w:val="22"/>
        <w:szCs w:val="22"/>
      </w:rPr>
      <w:t xml:space="preserve"> St-</w:t>
    </w:r>
    <w:proofErr w:type="spellStart"/>
    <w:r w:rsidR="00CA30F6" w:rsidRPr="004149DC">
      <w:rPr>
        <w:rFonts w:hAnsi="Times New Roman" w:ascii="Times New Roman"/>
        <w:color w:val="000000"/>
        <w:sz w:val="22"/>
        <w:szCs w:val="22"/>
      </w:rPr>
      <w:t>360</w:t>
    </w:r>
    <w:proofErr w:type="spellEnd"/>
    <w:r w:rsidR="00CA30F6" w:rsidRPr="004149DC">
      <w:rPr>
        <w:rFonts w:hAnsi="Times New Roman" w:ascii="Times New Roman"/>
        <w:color w:val="000000"/>
        <w:sz w:val="22"/>
        <w:szCs w:val="22"/>
      </w:rPr>
      <w:t>/</w:t>
    </w:r>
    <w:proofErr w:type="spellStart"/>
    <w:r w:rsidR="00CA30F6" w:rsidRPr="004149DC">
      <w:rPr>
        <w:rFonts w:hAnsi="Times New Roman" w:ascii="Times New Roman"/>
        <w:color w:val="000000"/>
        <w:sz w:val="22"/>
        <w:szCs w:val="22"/>
      </w:rPr>
      <w:t>15</w:t>
    </w:r>
    <w:proofErr w:type="spellEnd"/>
  </w:p>
  <w:p w:rsidRDefault="007807CB" w:rsidP="00683981" w:rsidR="007807CB" w:rsidRPr="004149DC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7D5"/>
    <w:rsid w:val="00163A6D"/>
    <w:rsid w:val="00182292"/>
    <w:rsid w:val="001D4893"/>
    <w:rsid w:val="001E1914"/>
    <w:rsid w:val="001E4129"/>
    <w:rsid w:val="00215632"/>
    <w:rsid w:val="00244C33"/>
    <w:rsid w:val="00284921"/>
    <w:rsid w:val="0029030D"/>
    <w:rsid w:val="0029599A"/>
    <w:rsid w:val="002A0550"/>
    <w:rsid w:val="002A3CD1"/>
    <w:rsid w:val="002E3ED1"/>
    <w:rsid w:val="002F7873"/>
    <w:rsid w:val="00347A1F"/>
    <w:rsid w:val="003558FE"/>
    <w:rsid w:val="00362CCB"/>
    <w:rsid w:val="00375399"/>
    <w:rsid w:val="00385637"/>
    <w:rsid w:val="00394DEE"/>
    <w:rsid w:val="003A32B4"/>
    <w:rsid w:val="003A68C3"/>
    <w:rsid w:val="003F09D6"/>
    <w:rsid w:val="003F3A27"/>
    <w:rsid w:val="0041473A"/>
    <w:rsid w:val="004149DC"/>
    <w:rsid w:val="004321FD"/>
    <w:rsid w:val="0043255A"/>
    <w:rsid w:val="00432F82"/>
    <w:rsid w:val="004661B3"/>
    <w:rsid w:val="004A0ABC"/>
    <w:rsid w:val="004B5145"/>
    <w:rsid w:val="004B5992"/>
    <w:rsid w:val="004E15AC"/>
    <w:rsid w:val="004F7E09"/>
    <w:rsid w:val="0051288D"/>
    <w:rsid w:val="0053211D"/>
    <w:rsid w:val="00552895"/>
    <w:rsid w:val="0055602D"/>
    <w:rsid w:val="00567AF9"/>
    <w:rsid w:val="00577865"/>
    <w:rsid w:val="00585664"/>
    <w:rsid w:val="00591C38"/>
    <w:rsid w:val="00596058"/>
    <w:rsid w:val="005B6CD6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4A5E"/>
    <w:rsid w:val="00687AB9"/>
    <w:rsid w:val="00691D48"/>
    <w:rsid w:val="00695B40"/>
    <w:rsid w:val="006B3885"/>
    <w:rsid w:val="006C4E7F"/>
    <w:rsid w:val="006E0A3A"/>
    <w:rsid w:val="006F0B80"/>
    <w:rsid w:val="006F2AFA"/>
    <w:rsid w:val="00702E49"/>
    <w:rsid w:val="00707BDE"/>
    <w:rsid w:val="007270E0"/>
    <w:rsid w:val="00730F7A"/>
    <w:rsid w:val="00751C6B"/>
    <w:rsid w:val="0078037E"/>
    <w:rsid w:val="007807C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A616F"/>
    <w:rsid w:val="008C09B9"/>
    <w:rsid w:val="008D3E49"/>
    <w:rsid w:val="008D4D8B"/>
    <w:rsid w:val="008E4E1D"/>
    <w:rsid w:val="008F4E9B"/>
    <w:rsid w:val="008F6F15"/>
    <w:rsid w:val="00911461"/>
    <w:rsid w:val="009246B2"/>
    <w:rsid w:val="009316F7"/>
    <w:rsid w:val="00936132"/>
    <w:rsid w:val="00945A7E"/>
    <w:rsid w:val="00947E62"/>
    <w:rsid w:val="00951979"/>
    <w:rsid w:val="009737B0"/>
    <w:rsid w:val="00991667"/>
    <w:rsid w:val="009A0CF2"/>
    <w:rsid w:val="009C35EC"/>
    <w:rsid w:val="009C43AD"/>
    <w:rsid w:val="009D2F12"/>
    <w:rsid w:val="009F1B43"/>
    <w:rsid w:val="00A06D62"/>
    <w:rsid w:val="00A17963"/>
    <w:rsid w:val="00A22D5F"/>
    <w:rsid w:val="00A43BD1"/>
    <w:rsid w:val="00A511E4"/>
    <w:rsid w:val="00AF0D13"/>
    <w:rsid w:val="00AF0E2A"/>
    <w:rsid w:val="00B031EB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86EF6"/>
    <w:rsid w:val="00BA4751"/>
    <w:rsid w:val="00BB2B2E"/>
    <w:rsid w:val="00BC764F"/>
    <w:rsid w:val="00BD1F7F"/>
    <w:rsid w:val="00BE347E"/>
    <w:rsid w:val="00C4166A"/>
    <w:rsid w:val="00C645E8"/>
    <w:rsid w:val="00C80080"/>
    <w:rsid w:val="00C817BB"/>
    <w:rsid w:val="00C81ED0"/>
    <w:rsid w:val="00CA30F6"/>
    <w:rsid w:val="00CA4253"/>
    <w:rsid w:val="00CA42C0"/>
    <w:rsid w:val="00CB5D2C"/>
    <w:rsid w:val="00CD6BF7"/>
    <w:rsid w:val="00CF0120"/>
    <w:rsid w:val="00D24DBB"/>
    <w:rsid w:val="00D46DB7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4520C"/>
    <w:rsid w:val="00E57508"/>
    <w:rsid w:val="00E63138"/>
    <w:rsid w:val="00E710CF"/>
    <w:rsid w:val="00E77FF9"/>
    <w:rsid w:val="00E85946"/>
    <w:rsid w:val="00EA6DA8"/>
    <w:rsid w:val="00EF06A0"/>
    <w:rsid w:val="00F075B4"/>
    <w:rsid w:val="00F21EDC"/>
    <w:rsid w:val="00F27772"/>
    <w:rsid w:val="00F54ACB"/>
    <w:rsid w:val="00F63C38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C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3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C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Bezproreda" w:type="paragraph">
    <w:name w:val="No Spacing"/>
    <w:uiPriority w:val="1"/>
    <w:qFormat/>
    <w:rsid w:val="004B51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C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3C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C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C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C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St-360/2015-10</izvorni_sadrzaj>
    <derivirana_varijabla naziv="DomainObject.Oznaka_1">St-360/2015-10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HIJET PRINT d.o.o.</izvorni_sadrzaj>
    <derivirana_varijabla naziv="DomainObject.Predmet.ProtustrankaFormated_1">  HIJET PRINT d.o.o.</derivirana_varijabla>
  </DomainObject.Predmet.ProtustrankaFormated>
  <DomainObject.Predmet.ProtustrankaFormatedOIB>
    <izvorni_sadrzaj>  HIJET PRINT d.o.o., OIB 93212148588</izvorni_sadrzaj>
    <derivirana_varijabla naziv="DomainObject.Predmet.ProtustrankaFormatedOIB_1">  HIJET PRINT d.o.o., OIB 93212148588</derivirana_varijabla>
  </DomainObject.Predmet.ProtustrankaFormatedOIB>
  <DomainObject.Predmet.ProtustrankaFormatedWithAdress>
    <izvorni_sadrzaj> HIJET PRINT d.o.o., Majstorska 3, Zagreb</izvorni_sadrzaj>
    <derivirana_varijabla naziv="DomainObject.Predmet.ProtustrankaFormatedWithAdress_1"> HIJET PRINT d.o.o., Majstorska 3, Zagreb</derivirana_varijabla>
  </DomainObject.Predmet.ProtustrankaFormatedWithAdress>
  <DomainObject.Predmet.ProtustrankaFormatedWithAdressOIB>
    <izvorni_sadrzaj> HIJET PRINT d.o.o., OIB 93212148588, Majstorska 3, Zagreb</izvorni_sadrzaj>
    <derivirana_varijabla naziv="DomainObject.Predmet.ProtustrankaFormatedWithAdressOIB_1"> HIJET PRINT d.o.o., OIB 93212148588, Majstorska 3, Zagreb</derivirana_varijabla>
  </DomainObject.Predmet.ProtustrankaFormatedWithAdressOIB>
  <DomainObject.Predmet.ProtustrankaWithAdress>
    <izvorni_sadrzaj>HIJET PRINT d.o.o. Majstorska 3, Zagreb</izvorni_sadrzaj>
    <derivirana_varijabla naziv="DomainObject.Predmet.ProtustrankaWithAdress_1">HIJET PRINT d.o.o. Majstorska 3, Zagreb</derivirana_varijabla>
  </DomainObject.Predmet.ProtustrankaWithAdress>
  <DomainObject.Predmet.ProtustrankaWithAdressOIB>
    <izvorni_sadrzaj>HIJET PRINT d.o.o., OIB 93212148588, Majstorska 3, Zagreb</izvorni_sadrzaj>
    <derivirana_varijabla naziv="DomainObject.Predmet.ProtustrankaWithAdressOIB_1">HIJET PRINT d.o.o., OIB 93212148588, Majstorska 3, Zagreb</derivirana_varijabla>
  </DomainObject.Predmet.ProtustrankaWithAdressOIB>
  <DomainObject.Predmet.ProtustrankaNazivFormated>
    <izvorni_sadrzaj>HIJET PRINT d.o.o.</izvorni_sadrzaj>
    <derivirana_varijabla naziv="DomainObject.Predmet.ProtustrankaNazivFormated_1">HIJET PRINT d.o.o.</derivirana_varijabla>
  </DomainObject.Predmet.ProtustrankaNazivFormated>
  <DomainObject.Predmet.ProtustrankaNazivFormatedOIB>
    <izvorni_sadrzaj>HIJET PRINT d.o.o., OIB 93212148588</izvorni_sadrzaj>
    <derivirana_varijabla naziv="DomainObject.Predmet.ProtustrankaNazivFormatedOIB_1">HIJET PRINT d.o.o., OIB 93212148588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Mott</izvorni_sadrzaj>
    <derivirana_varijabla naziv="DomainObject.Predmet.StrankaFormated_1">  Željko Mott</derivirana_varijabla>
  </DomainObject.Predmet.StrankaFormated>
  <DomainObject.Predmet.StrankaFormatedOIB>
    <izvorni_sadrzaj>  Željko Mott, OIB 56859023110</izvorni_sadrzaj>
    <derivirana_varijabla naziv="DomainObject.Predmet.StrankaFormatedOIB_1">  Željko Mott, OIB 56859023110</derivirana_varijabla>
  </DomainObject.Predmet.StrankaFormatedOIB>
  <DomainObject.Predmet.StrankaFormatedWithAdress>
    <izvorni_sadrzaj> Željko Mott, Augusta Šenoe 7, 44250 Petrinja</izvorni_sadrzaj>
    <derivirana_varijabla naziv="DomainObject.Predmet.StrankaFormatedWithAdress_1"> Željko Mott, Augusta Šenoe 7, 44250 Petrinja</derivirana_varijabla>
  </DomainObject.Predmet.StrankaFormatedWithAdress>
  <DomainObject.Predmet.StrankaFormatedWithAdressOIB>
    <izvorni_sadrzaj> Željko Mott, OIB 56859023110, Augusta Šenoe 7, 44250 Petrinja</izvorni_sadrzaj>
    <derivirana_varijabla naziv="DomainObject.Predmet.StrankaFormatedWithAdressOIB_1"> Željko Mott, OIB 56859023110, Augusta Šenoe 7, 44250 Petrinja</derivirana_varijabla>
  </DomainObject.Predmet.StrankaFormatedWithAdressOIB>
  <DomainObject.Predmet.StrankaWithAdress>
    <izvorni_sadrzaj>Željko Mott Augusta Šenoe 7,44250 Petrinja</izvorni_sadrzaj>
    <derivirana_varijabla naziv="DomainObject.Predmet.StrankaWithAdress_1">Željko Mott Augusta Šenoe 7,44250 Petrinja</derivirana_varijabla>
  </DomainObject.Predmet.StrankaWithAdress>
  <DomainObject.Predmet.StrankaWithAdressOIB>
    <izvorni_sadrzaj>Željko Mott, OIB 56859023110, Augusta Šenoe 7,44250 Petrinja</izvorni_sadrzaj>
    <derivirana_varijabla naziv="DomainObject.Predmet.StrankaWithAdressOIB_1">Željko Mott, OIB 56859023110, Augusta Šenoe 7,44250 Petrinja</derivirana_varijabla>
  </DomainObject.Predmet.StrankaWithAdressOIB>
  <DomainObject.Predmet.StrankaNazivFormated>
    <izvorni_sadrzaj>Željko Mott</izvorni_sadrzaj>
    <derivirana_varijabla naziv="DomainObject.Predmet.StrankaNazivFormated_1">Željko Mott</derivirana_varijabla>
  </DomainObject.Predmet.StrankaNazivFormated>
  <DomainObject.Predmet.StrankaNazivFormatedOIB>
    <izvorni_sadrzaj>Željko Mott, OIB 56859023110</izvorni_sadrzaj>
    <derivirana_varijabla naziv="DomainObject.Predmet.StrankaNazivFormatedOIB_1">Željko Mott, OIB 56859023110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Željko Mott</item>
    </izvorni_sadrzaj>
    <derivirana_varijabla naziv="DomainObject.Predmet.StrankaListFormated_1">
      <item>Željko Mott</item>
    </derivirana_varijabla>
  </DomainObject.Predmet.StrankaListFormated>
  <DomainObject.Predmet.StrankaListFormatedOIB>
    <izvorni_sadrzaj>
      <item>Željko Mott, OIB 56859023110</item>
    </izvorni_sadrzaj>
    <derivirana_varijabla naziv="DomainObject.Predmet.StrankaListFormatedOIB_1">
      <item>Željko Mott, OIB 56859023110</item>
    </derivirana_varijabla>
  </DomainObject.Predmet.StrankaListFormatedOIB>
  <DomainObject.Predmet.StrankaListFormatedWithAdress>
    <izvorni_sadrzaj>
      <item>Željko Mott, Augusta Šenoe 7, 44250 Petrinja</item>
    </izvorni_sadrzaj>
    <derivirana_varijabla naziv="DomainObject.Predmet.StrankaListFormatedWithAdress_1">
      <item>Željko Mott, Augusta Šenoe 7, 44250 Petrinja</item>
    </derivirana_varijabla>
  </DomainObject.Predmet.StrankaListFormatedWithAdress>
  <DomainObject.Predmet.StrankaListFormatedWithAdressOIB>
    <izvorni_sadrzaj>
      <item>Željko Mott, OIB 56859023110, Augusta Šenoe 7, 44250 Petrinja</item>
    </izvorni_sadrzaj>
    <derivirana_varijabla naziv="DomainObject.Predmet.StrankaListFormatedWithAdressOIB_1">
      <item>Željko Mott, OIB 56859023110, Augusta Šenoe 7, 44250 Petrinja</item>
    </derivirana_varijabla>
  </DomainObject.Predmet.StrankaListFormatedWithAdressOIB>
  <DomainObject.Predmet.StrankaListNazivFormated>
    <izvorni_sadrzaj>
      <item>Željko Mott</item>
    </izvorni_sadrzaj>
    <derivirana_varijabla naziv="DomainObject.Predmet.StrankaListNazivFormated_1">
      <item>Željko Mott</item>
    </derivirana_varijabla>
  </DomainObject.Predmet.StrankaListNazivFormated>
  <DomainObject.Predmet.StrankaListNazivFormatedOIB>
    <izvorni_sadrzaj>
      <item>Željko Mott, OIB 56859023110</item>
    </izvorni_sadrzaj>
    <derivirana_varijabla naziv="DomainObject.Predmet.StrankaListNazivFormatedOIB_1">
      <item>Željko Mott, OIB 56859023110</item>
    </derivirana_varijabla>
  </DomainObject.Predmet.StrankaListNazivFormatedOIB>
  <DomainObject.Predmet.ProtuStrankaListFormated>
    <izvorni_sadrzaj>
      <item>HIJET PRINT d.o.o.</item>
    </izvorni_sadrzaj>
    <derivirana_varijabla naziv="DomainObject.Predmet.ProtuStrankaListFormated_1">
      <item>HIJET PRINT d.o.o.</item>
    </derivirana_varijabla>
  </DomainObject.Predmet.ProtuStrankaListFormated>
  <DomainObject.Predmet.ProtuStrankaListFormatedOIB>
    <izvorni_sadrzaj>
      <item>HIJET PRINT d.o.o., OIB 93212148588</item>
    </izvorni_sadrzaj>
    <derivirana_varijabla naziv="DomainObject.Predmet.ProtuStrankaListFormatedOIB_1">
      <item>HIJET PRINT d.o.o., OIB 93212148588</item>
    </derivirana_varijabla>
  </DomainObject.Predmet.ProtuStrankaListFormatedOIB>
  <DomainObject.Predmet.ProtuStrankaListFormatedWithAdress>
    <izvorni_sadrzaj>
      <item>HIJET PRINT d.o.o., Majstorska 3, Zagreb</item>
    </izvorni_sadrzaj>
    <derivirana_varijabla naziv="DomainObject.Predmet.ProtuStrankaListFormatedWithAdress_1">
      <item>HIJET PRINT d.o.o., Majstorska 3, Zagreb</item>
    </derivirana_varijabla>
  </DomainObject.Predmet.ProtuStrankaListFormatedWithAdress>
  <DomainObject.Predmet.ProtuStrankaListFormatedWithAdressOIB>
    <izvorni_sadrzaj>
      <item>HIJET PRINT d.o.o., OIB 93212148588, Majstorska 3, Zagreb</item>
    </izvorni_sadrzaj>
    <derivirana_varijabla naziv="DomainObject.Predmet.ProtuStrankaListFormatedWithAdressOIB_1">
      <item>HIJET PRINT d.o.o., OIB 93212148588, Majstorska 3, Zagreb</item>
    </derivirana_varijabla>
  </DomainObject.Predmet.ProtuStrankaListFormatedWithAdressOIB>
  <DomainObject.Predmet.ProtuStrankaListNazivFormated>
    <izvorni_sadrzaj>
      <item>HIJET PRINT d.o.o.</item>
    </izvorni_sadrzaj>
    <derivirana_varijabla naziv="DomainObject.Predmet.ProtuStrankaListNazivFormated_1">
      <item>HIJET PRINT d.o.o.</item>
    </derivirana_varijabla>
  </DomainObject.Predmet.ProtuStrankaListNazivFormated>
  <DomainObject.Predmet.ProtuStrankaListNazivFormatedOIB>
    <izvorni_sadrzaj>
      <item>HIJET PRINT d.o.o., OIB 93212148588</item>
    </izvorni_sadrzaj>
    <derivirana_varijabla naziv="DomainObject.Predmet.ProtuStrankaListNazivFormatedOIB_1">
      <item>HIJET PRINT d.o.o., OIB 93212148588</item>
    </derivirana_varijabla>
  </DomainObject.Predmet.ProtuStrankaListNazivFormatedOIB>
  <DomainObject.Predmet.OstaliListFormated>
    <izvorni_sadrzaj>
      <item>Darko Velkavrh</item>
      <item>FINA</item>
      <item>RAIFFEISENBANK D.D. AUSTRIA</item>
    </izvorni_sadrzaj>
    <derivirana_varijabla naziv="DomainObject.Predmet.OstaliListFormated_1">
      <item>Darko Velkavrh</item>
      <item>FINA</item>
      <item>RAIFFEISENBANK D.D. AUSTRIA</item>
    </derivirana_varijabla>
  </DomainObject.Predmet.OstaliListFormated>
  <DomainObject.Predmet.OstaliListFormatedOIB>
    <izvorni_sadrzaj>
      <item>Darko Velkavrh, OIB 99587132669</item>
      <item>FINA</item>
      <item>RAIFFEISENBANK D.D. AUSTRIA</item>
    </izvorni_sadrzaj>
    <derivirana_varijabla naziv="DomainObject.Predmet.OstaliListFormatedOIB_1">
      <item>Darko Velkavrh, OIB 99587132669</item>
      <item>FINA</item>
      <item>RAIFFEISENBANK D.D. AUSTRIA</item>
    </derivirana_varijabla>
  </DomainObject.Predmet.OstaliListFormatedOIB>
  <DomainObject.Predmet.OstaliListFormatedWithAdress>
    <izvorni_sadrzaj>
      <item>Darko Velkavrh, Malekova 25, 10000 Zagreb</item>
      <item>FINA</item>
      <item>RAIFFEISENBANK D.D. AUSTRIA, Petrinjska 59, 10000 Zagreb</item>
    </izvorni_sadrzaj>
    <derivirana_varijabla naziv="DomainObject.Predmet.OstaliListFormatedWithAdress_1">
      <item>Darko Velkavrh, Malekova 25, 10000 Zagreb</item>
      <item>FINA</item>
      <item>RAIFFEISENBANK D.D. AUSTRIA, Petrinjska 59, 10000 Zagreb</item>
    </derivirana_varijabla>
  </DomainObject.Predmet.OstaliListFormatedWithAdress>
  <DomainObject.Predmet.OstaliListFormatedWithAdressOIB>
    <izvorni_sadrzaj>
      <item>Darko Velkavrh, OIB 99587132669, Malekova 25, 10000 Zagreb</item>
      <item>FINA</item>
      <item>RAIFFEISENBANK D.D. AUSTRIA, Petrinjska 59, 10000 Zagreb</item>
    </izvorni_sadrzaj>
    <derivirana_varijabla naziv="DomainObject.Predmet.OstaliListFormatedWithAdressOIB_1">
      <item>Darko Velkavrh, OIB 99587132669, Malekova 25, 10000 Zagreb</item>
      <item>FINA</item>
      <item>RAIFFEISENBANK D.D. AUSTRIA, Petrinjska 59, 10000 Zagreb</item>
    </derivirana_varijabla>
  </DomainObject.Predmet.OstaliListFormatedWithAdressOIB>
  <DomainObject.Predmet.OstaliListNazivFormated>
    <izvorni_sadrzaj>
      <item>Darko Velkavrh</item>
      <item>FINA</item>
      <item>RAIFFEISENBANK D.D. AUSTRIA</item>
    </izvorni_sadrzaj>
    <derivirana_varijabla naziv="DomainObject.Predmet.OstaliListNazivFormated_1">
      <item>Darko Velkavrh</item>
      <item>FINA</item>
      <item>RAIFFEISENBANK D.D. AUSTRIA</item>
    </derivirana_varijabla>
  </DomainObject.Predmet.OstaliListNazivFormated>
  <DomainObject.Predmet.OstaliListNazivFormatedOIB>
    <izvorni_sadrzaj>
      <item>Darko Velkavrh, OIB 99587132669</item>
      <item>FINA</item>
      <item>RAIFFEISENBANK D.D. AUSTRIA</item>
    </izvorni_sadrzaj>
    <derivirana_varijabla naziv="DomainObject.Predmet.OstaliListNazivFormatedOIB_1">
      <item>Darko Velkavrh, OIB 99587132669</item>
      <item>FINA</item>
      <item>RAIFFEISENBANK D.D. AUSTRIA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St-360/2015-10</izvorni_sadrzaj>
    <derivirana_varijabla naziv="DomainObject.PoslovniBrojDokumenta_1">St-360/2015-10</derivirana_varijabla>
  </DomainObject.PoslovniBrojDokumenta>
  <DomainObject.Predmet.StrankaIDrugi>
    <izvorni_sadrzaj>Željko Mott</izvorni_sadrzaj>
    <derivirana_varijabla naziv="DomainObject.Predmet.StrankaIDrugi_1">Željko Mott</derivirana_varijabla>
  </DomainObject.Predmet.StrankaIDrugi>
  <DomainObject.Predmet.ProtustrankaIDrugi>
    <izvorni_sadrzaj>HIJET PRINT d.o.o.</izvorni_sadrzaj>
    <derivirana_varijabla naziv="DomainObject.Predmet.ProtustrankaIDrugi_1">HIJET PRINT d.o.o.</derivirana_varijabla>
  </DomainObject.Predmet.ProtustrankaIDrugi>
  <DomainObject.Predmet.StrankaIDrugiAdressOIB>
    <izvorni_sadrzaj>Željko Mott, OIB 56859023110, Augusta Šenoe 7, 44250 Petrinja</izvorni_sadrzaj>
    <derivirana_varijabla naziv="DomainObject.Predmet.StrankaIDrugiAdressOIB_1">Željko Mott, OIB 56859023110, Augusta Šenoe 7, 44250 Petrinja</derivirana_varijabla>
  </DomainObject.Predmet.StrankaIDrugiAdressOIB>
  <DomainObject.Predmet.ProtustrankaIDrugiAdressOIB>
    <izvorni_sadrzaj>HIJET PRINT d.o.o., OIB 93212148588, Majstorska 3, Zagreb</izvorni_sadrzaj>
    <derivirana_varijabla naziv="DomainObject.Predmet.ProtustrankaIDrugiAdressOIB_1">HIJET PRINT d.o.o., OIB 93212148588, Majstorska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Mott</item>
      <item>HIJET PRINT d.o.o.</item>
      <item>Darko Velkavrh</item>
      <item>FINA</item>
      <item>RAIFFEISENBANK D.D. AUSTRIA</item>
    </izvorni_sadrzaj>
    <derivirana_varijabla naziv="DomainObject.Predmet.SudioniciListNaziv_1">
      <item>Željko Mott</item>
      <item>HIJET PRINT d.o.o.</item>
      <item>Darko Velkavrh</item>
      <item>FINA</item>
      <item>RAIFFEISENBANK D.D. AUSTRIA</item>
    </derivirana_varijabla>
  </DomainObject.Predmet.SudioniciListNaziv>
  <DomainObject.Predmet.SudioniciListAdressOIB>
    <izvorni_sadrzaj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izvorni_sadrzaj>
    <derivirana_varijabla naziv="DomainObject.Predmet.SudioniciListAdressOIB_1"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56859023110</item>
      <item>, OIB 93212148588</item>
      <item>, OIB 99587132669</item>
      <item>, OIB null</item>
      <item>, OIB null</item>
    </izvorni_sadrzaj>
    <derivirana_varijabla naziv="DomainObject.Predmet.SudioniciListNazivOIB_1">
      <item>, OIB 56859023110</item>
      <item>, OIB 93212148588</item>
      <item>, OIB 99587132669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789</properties:Words>
  <properties:Characters>4218</properties:Characters>
  <properties:Lines>95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2016-01-04T12:05:00Z</dcterms:created>
  <dc:creator>Sudsko vijeće</dc:creator>
  <cp:lastModifiedBy>Valentina Kranjčić</cp:lastModifiedBy>
  <cp:lastPrinted>2016-01-13T07:45:00Z</cp:lastPrinted>
  <dcterms:modified xmlns:xsi="http://www.w3.org/2001/XMLSchema-instance" xsi:type="dcterms:W3CDTF">2016-01-13T07:46:00Z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St-360/2015-10 / Odluka - Rješenje - određivanje mjere osiguranja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