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3de8" w14:paraId="3c43de8" w:rsidRDefault="008253F1" w:rsidP="008253F1" w:rsidR="008253F1" w:rsidRPr="008253F1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8253F1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8253F1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253F1" w:rsidP="008253F1" w:rsidR="008253F1" w:rsidRPr="008253F1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8253F1" w:rsidP="008253F1" w:rsidR="008253F1" w:rsidRPr="008253F1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>Trgovački sud u Zagrebu</w:t>
      </w:r>
    </w:p>
    <w:p w:rsidRDefault="008253F1" w:rsidP="008253F1" w:rsidR="008253F1" w:rsidRPr="008253F1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>Zagreb</w:t>
      </w:r>
      <w:r w:rsidR="002252D3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2252D3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2252D3">
        <w:rPr>
          <w:rFonts w:cs="Times New Roman" w:eastAsia="Times New Roman"/>
          <w:sz w:val="22"/>
          <w:lang w:eastAsia="hr-HR"/>
        </w:rPr>
        <w:t xml:space="preserve"> 2/II, desno (p.p. 432</w:t>
      </w:r>
      <w:bookmarkStart w:name="_GoBack" w:id="0"/>
      <w:bookmarkEnd w:id="0"/>
      <w:r w:rsidRPr="008253F1">
        <w:rPr>
          <w:rFonts w:cs="Times New Roman" w:eastAsia="Times New Roman"/>
          <w:sz w:val="22"/>
          <w:lang w:eastAsia="hr-HR"/>
        </w:rPr>
        <w:t>)</w:t>
      </w:r>
      <w:r w:rsidRPr="008253F1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6.St-8314/2015</w:t>
      </w:r>
    </w:p>
    <w:p w:rsidRDefault="008253F1" w:rsidP="008253F1" w:rsidR="008253F1" w:rsidRPr="008253F1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8253F1" w:rsidP="008253F1" w:rsidR="008253F1" w:rsidRPr="008253F1">
      <w:pPr>
        <w:jc w:val="center"/>
        <w:rPr>
          <w:rFonts w:cs="Times New Roman" w:eastAsia="Times New Roman"/>
          <w:sz w:val="22"/>
          <w:lang w:eastAsia="hr-HR"/>
        </w:rPr>
      </w:pPr>
    </w:p>
    <w:p w:rsidRDefault="008253F1" w:rsidP="008253F1" w:rsidR="008253F1" w:rsidRPr="008253F1">
      <w:pPr>
        <w:jc w:val="center"/>
        <w:rPr>
          <w:rFonts w:cs="Times New Roman" w:eastAsia="Times New Roman"/>
          <w:sz w:val="22"/>
          <w:lang w:eastAsia="hr-HR"/>
        </w:rPr>
      </w:pPr>
    </w:p>
    <w:p w:rsidRDefault="008253F1" w:rsidP="008253F1" w:rsidR="008253F1" w:rsidRPr="008253F1">
      <w:pPr>
        <w:jc w:val="center"/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8253F1" w:rsidP="008253F1" w:rsidR="008253F1" w:rsidRPr="008253F1">
      <w:pPr>
        <w:jc w:val="both"/>
        <w:rPr>
          <w:rFonts w:cs="Times New Roman" w:eastAsia="Times New Roman"/>
          <w:sz w:val="22"/>
          <w:lang w:eastAsia="hr-HR"/>
        </w:rPr>
      </w:pPr>
    </w:p>
    <w:p w:rsidRDefault="008253F1" w:rsidP="008253F1" w:rsidR="008253F1" w:rsidRPr="008253F1">
      <w:pPr>
        <w:jc w:val="center"/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>R J E Š E N J E</w:t>
      </w:r>
    </w:p>
    <w:p w:rsidRDefault="008253F1" w:rsidP="008253F1" w:rsidR="008253F1" w:rsidRPr="008253F1">
      <w:pPr>
        <w:jc w:val="center"/>
        <w:rPr>
          <w:rFonts w:cs="Times New Roman" w:eastAsia="Times New Roman"/>
          <w:sz w:val="22"/>
          <w:lang w:eastAsia="hr-HR"/>
        </w:rPr>
      </w:pPr>
    </w:p>
    <w:p w:rsidRDefault="008253F1" w:rsidP="008253F1" w:rsidR="008253F1" w:rsidRPr="008253F1">
      <w:pPr>
        <w:jc w:val="both"/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 za pokretanjem  skraćenog stečajnog postupka nad dužnikom  </w:t>
      </w:r>
      <w:r w:rsidRPr="008253F1">
        <w:rPr>
          <w:sz w:val="22"/>
        </w:rPr>
        <w:t xml:space="preserve">DADO-MIŠEK j.d.o.o. za usluge, Brezovica, </w:t>
      </w:r>
      <w:proofErr w:type="spellStart"/>
      <w:r w:rsidRPr="008253F1">
        <w:rPr>
          <w:sz w:val="22"/>
        </w:rPr>
        <w:t>Hudobička</w:t>
      </w:r>
      <w:proofErr w:type="spellEnd"/>
      <w:r w:rsidRPr="008253F1">
        <w:rPr>
          <w:sz w:val="22"/>
        </w:rPr>
        <w:t xml:space="preserve"> 22, OIB: 72188990728,</w:t>
      </w:r>
      <w:r w:rsidRPr="008253F1">
        <w:rPr>
          <w:rFonts w:cs="Times New Roman" w:eastAsia="Times New Roman"/>
          <w:sz w:val="22"/>
          <w:lang w:eastAsia="hr-HR"/>
        </w:rPr>
        <w:t xml:space="preserve">  dana 23.02.2016.god.</w:t>
      </w:r>
    </w:p>
    <w:p w:rsidRDefault="008253F1" w:rsidP="008253F1" w:rsidR="008253F1" w:rsidRPr="008253F1">
      <w:pPr>
        <w:jc w:val="both"/>
        <w:rPr>
          <w:rFonts w:cs="Times New Roman" w:eastAsia="Times New Roman"/>
          <w:sz w:val="22"/>
          <w:lang w:eastAsia="hr-HR"/>
        </w:rPr>
      </w:pPr>
    </w:p>
    <w:p w:rsidRDefault="008253F1" w:rsidP="008253F1" w:rsidR="008253F1" w:rsidRPr="008253F1">
      <w:pPr>
        <w:jc w:val="center"/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>r i j e š i o    je</w:t>
      </w:r>
    </w:p>
    <w:p w:rsidRDefault="008253F1" w:rsidP="008253F1" w:rsidR="008253F1" w:rsidRPr="008253F1">
      <w:pPr>
        <w:jc w:val="center"/>
        <w:rPr>
          <w:rFonts w:cs="Times New Roman" w:eastAsia="Times New Roman"/>
          <w:sz w:val="22"/>
          <w:lang w:eastAsia="hr-HR"/>
        </w:rPr>
      </w:pPr>
    </w:p>
    <w:p w:rsidRDefault="008253F1" w:rsidP="008253F1" w:rsidR="008253F1" w:rsidRPr="008253F1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8253F1">
        <w:rPr>
          <w:sz w:val="22"/>
        </w:rPr>
        <w:t xml:space="preserve"> DADO-MIŠEK j.d.o.o. za usluge, Brezovica, </w:t>
      </w:r>
      <w:proofErr w:type="spellStart"/>
      <w:r w:rsidRPr="008253F1">
        <w:rPr>
          <w:sz w:val="22"/>
        </w:rPr>
        <w:t>Hudobička</w:t>
      </w:r>
      <w:proofErr w:type="spellEnd"/>
      <w:r w:rsidRPr="008253F1">
        <w:rPr>
          <w:sz w:val="22"/>
        </w:rPr>
        <w:t xml:space="preserve"> 22, OIB: 72188990728</w:t>
      </w:r>
      <w:r w:rsidRPr="008253F1">
        <w:rPr>
          <w:rFonts w:cs="Times New Roman" w:eastAsia="Times New Roman"/>
          <w:sz w:val="22"/>
          <w:lang w:eastAsia="hr-HR"/>
        </w:rPr>
        <w:t xml:space="preserve">  </w:t>
      </w:r>
    </w:p>
    <w:p w:rsidRDefault="008253F1" w:rsidP="008253F1" w:rsidR="008253F1" w:rsidRPr="008253F1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8253F1" w:rsidP="008253F1" w:rsidR="008253F1" w:rsidRPr="008253F1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>Obrazloženje</w:t>
      </w:r>
    </w:p>
    <w:p w:rsidRDefault="008253F1" w:rsidP="008253F1" w:rsidR="008253F1" w:rsidRPr="008253F1">
      <w:pPr>
        <w:jc w:val="both"/>
        <w:rPr>
          <w:rFonts w:cs="Times New Roman" w:eastAsia="Times New Roman"/>
          <w:sz w:val="22"/>
          <w:lang w:eastAsia="hr-HR"/>
        </w:rPr>
      </w:pPr>
    </w:p>
    <w:p w:rsidRDefault="008253F1" w:rsidP="008253F1" w:rsidR="008253F1" w:rsidRPr="008253F1">
      <w:pPr>
        <w:jc w:val="both"/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   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8253F1" w:rsidP="008253F1" w:rsidR="008253F1" w:rsidRPr="008253F1">
      <w:pPr>
        <w:jc w:val="both"/>
        <w:rPr>
          <w:rFonts w:cs="Times New Roman" w:eastAsia="Times New Roman"/>
          <w:sz w:val="22"/>
          <w:lang w:eastAsia="hr-HR"/>
        </w:rPr>
      </w:pPr>
    </w:p>
    <w:p w:rsidRDefault="008253F1" w:rsidP="008253F1" w:rsidR="008253F1" w:rsidRPr="008253F1">
      <w:pPr>
        <w:jc w:val="both"/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8253F1">
        <w:rPr>
          <w:sz w:val="22"/>
        </w:rPr>
        <w:t xml:space="preserve">33.701,99 </w:t>
      </w:r>
      <w:r w:rsidRPr="008253F1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8253F1" w:rsidP="008253F1" w:rsidR="008253F1" w:rsidRPr="008253F1">
      <w:pPr>
        <w:jc w:val="both"/>
        <w:rPr>
          <w:rFonts w:cs="Times New Roman" w:eastAsia="Times New Roman"/>
          <w:sz w:val="22"/>
          <w:lang w:eastAsia="hr-HR"/>
        </w:rPr>
      </w:pPr>
    </w:p>
    <w:p w:rsidRDefault="008253F1" w:rsidP="008253F1" w:rsidR="008253F1" w:rsidRPr="008253F1">
      <w:pPr>
        <w:jc w:val="both"/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8253F1" w:rsidP="008253F1" w:rsidR="008253F1" w:rsidRPr="008253F1">
      <w:pPr>
        <w:jc w:val="both"/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ab/>
      </w:r>
    </w:p>
    <w:p w:rsidRDefault="008253F1" w:rsidP="008253F1" w:rsidR="008253F1" w:rsidRPr="008253F1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8253F1">
        <w:rPr>
          <w:rFonts w:cs="Times New Roman" w:eastAsia="Times New Roman"/>
          <w:sz w:val="22"/>
          <w:lang w:eastAsia="hr-HR"/>
        </w:rPr>
        <w:t>čl</w:t>
      </w:r>
      <w:proofErr w:type="spellEnd"/>
      <w:r w:rsidRPr="008253F1">
        <w:rPr>
          <w:rFonts w:cs="Times New Roman" w:eastAsia="Times New Roman"/>
          <w:sz w:val="22"/>
          <w:lang w:eastAsia="hr-HR"/>
        </w:rPr>
        <w:t xml:space="preserve"> 428. SZ.</w:t>
      </w:r>
    </w:p>
    <w:p w:rsidRDefault="008253F1" w:rsidP="008253F1" w:rsidR="008253F1" w:rsidRPr="008253F1">
      <w:pPr>
        <w:jc w:val="center"/>
        <w:rPr>
          <w:rFonts w:cs="Times New Roman" w:eastAsia="Times New Roman"/>
          <w:sz w:val="22"/>
          <w:lang w:eastAsia="hr-HR"/>
        </w:rPr>
      </w:pPr>
    </w:p>
    <w:p w:rsidRDefault="008253F1" w:rsidP="008253F1" w:rsidR="008253F1" w:rsidRPr="008253F1">
      <w:pPr>
        <w:jc w:val="center"/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>U Zagrebu, 23.02. 2016. godine</w:t>
      </w:r>
    </w:p>
    <w:p w:rsidRDefault="008253F1" w:rsidP="008253F1" w:rsidR="008253F1" w:rsidRPr="008253F1">
      <w:pPr>
        <w:jc w:val="center"/>
        <w:rPr>
          <w:rFonts w:cs="Times New Roman" w:eastAsia="Times New Roman"/>
          <w:sz w:val="22"/>
          <w:lang w:eastAsia="hr-HR"/>
        </w:rPr>
      </w:pPr>
    </w:p>
    <w:p w:rsidRDefault="008253F1" w:rsidP="008253F1" w:rsidR="008253F1" w:rsidRPr="008253F1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8253F1" w:rsidP="008253F1" w:rsidR="008253F1" w:rsidRPr="008253F1">
      <w:pPr>
        <w:jc w:val="center"/>
        <w:rPr>
          <w:rFonts w:cs="Times New Roman" w:eastAsia="Times New Roman"/>
          <w:sz w:val="22"/>
          <w:lang w:eastAsia="hr-HR"/>
        </w:rPr>
      </w:pPr>
      <w:r w:rsidRPr="008253F1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2252D3">
        <w:rPr>
          <w:rFonts w:cs="Times New Roman" w:eastAsia="Times New Roman"/>
          <w:sz w:val="22"/>
          <w:lang w:eastAsia="hr-HR"/>
        </w:rPr>
        <w:t>,v.r.</w:t>
      </w:r>
    </w:p>
    <w:p w:rsidRDefault="008253F1" w:rsidP="008253F1" w:rsidR="008253F1">
      <w:pPr>
        <w:jc w:val="center"/>
        <w:rPr>
          <w:rFonts w:cs="Times New Roman" w:eastAsia="Times New Roman"/>
          <w:sz w:val="22"/>
          <w:lang w:eastAsia="hr-HR"/>
        </w:rPr>
      </w:pPr>
    </w:p>
    <w:p w:rsidRDefault="008253F1" w:rsidP="008253F1" w:rsidR="008253F1">
      <w:pPr>
        <w:jc w:val="center"/>
        <w:rPr>
          <w:rFonts w:cs="Times New Roman" w:eastAsia="Times New Roman"/>
          <w:sz w:val="22"/>
          <w:lang w:eastAsia="hr-HR"/>
        </w:rPr>
      </w:pPr>
    </w:p>
    <w:p w:rsidRDefault="008253F1" w:rsidP="008253F1" w:rsidR="008253F1" w:rsidRPr="008253F1">
      <w:pPr>
        <w:jc w:val="center"/>
        <w:rPr>
          <w:rFonts w:cs="Times New Roman" w:eastAsia="Times New Roman"/>
          <w:sz w:val="22"/>
          <w:lang w:eastAsia="hr-HR"/>
        </w:rPr>
      </w:pPr>
    </w:p>
    <w:p w:rsidRDefault="008253F1" w:rsidP="008253F1" w:rsidR="008253F1" w:rsidRPr="008253F1">
      <w:pPr>
        <w:jc w:val="center"/>
        <w:rPr>
          <w:rFonts w:cs="Times New Roman" w:eastAsia="Times New Roman"/>
          <w:sz w:val="22"/>
          <w:lang w:eastAsia="hr-HR"/>
        </w:rPr>
      </w:pPr>
    </w:p>
    <w:p w:rsidRDefault="008253F1" w:rsidP="008253F1" w:rsidR="008253F1" w:rsidRPr="008253F1">
      <w:pPr>
        <w:jc w:val="both"/>
        <w:rPr>
          <w:rFonts w:cs="Times New Roman" w:eastAsia="Times New Roman"/>
          <w:i/>
          <w:sz w:val="22"/>
          <w:lang w:eastAsia="hr-HR"/>
        </w:rPr>
      </w:pPr>
      <w:r w:rsidRPr="008253F1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8253F1" w:rsidP="008253F1" w:rsidR="008253F1" w:rsidRPr="008253F1">
      <w:pPr>
        <w:jc w:val="both"/>
        <w:rPr>
          <w:rFonts w:cs="Times New Roman" w:eastAsia="Times New Roman"/>
          <w:i/>
          <w:sz w:val="22"/>
          <w:lang w:eastAsia="hr-HR"/>
        </w:rPr>
      </w:pPr>
      <w:r w:rsidRPr="008253F1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8253F1" w:rsidP="008253F1" w:rsidR="008253F1" w:rsidRPr="008253F1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2252D3" w:rsidP="009A2924" w:rsidR="002252D3">
      <w:pPr>
        <w:rPr>
          <w:szCs w:val="24"/>
        </w:rPr>
      </w:pPr>
    </w:p>
    <w:p w:rsidRDefault="002252D3" w:rsidP="009A2924" w:rsidR="002252D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2252D3" w:rsidP="009A2924" w:rsidR="002252D3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2252D3" w:rsidP="004320E8" w:rsidR="002252D3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8253F1" w:rsidP="008253F1" w:rsidR="008253F1" w:rsidRPr="008253F1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8253F1">
      <w:pPr>
        <w:rPr>
          <w:sz w:val="22"/>
        </w:rPr>
      </w:pPr>
    </w:p>
    <w:sectPr w:rsidR="00B82301" w:rsidRPr="008253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3F1"/>
    <w:rsid w:val="002252D3"/>
    <w:rsid w:val="00632BBA"/>
    <w:rsid w:val="008253F1"/>
    <w:rsid w:val="00B82301"/>
    <w:rsid w:val="00CC2D94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53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53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D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2D9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2D94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2D94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2D94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2252D3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252D3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53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53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D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2D9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2D94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2D94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2D94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2252D3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252D3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St-8314/2015-2</izvorni_sadrzaj>
    <derivirana_varijabla naziv="DomainObject.Oznaka_1">St-8314/2015-2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8314</izvorni_sadrzaj>
    <derivirana_varijabla naziv="DomainObject.Predmet.Broj_1">8314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St-8314/2015</izvorni_sadrzaj>
    <derivirana_varijabla naziv="DomainObject.Predmet.OznakaBroj_1">St-8314/2015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DADO-MIŠEK j.d.o.o.</izvorni_sadrzaj>
    <derivirana_varijabla naziv="DomainObject.Predmet.ProtustrankaFormated_1">  DADO-MIŠEK j.d.o.o.</derivirana_varijabla>
  </DomainObject.Predmet.ProtustrankaFormated>
  <DomainObject.Predmet.ProtustrankaFormatedOIB>
    <izvorni_sadrzaj>  DADO-MIŠEK j.d.o.o., OIB 72188990728</izvorni_sadrzaj>
    <derivirana_varijabla naziv="DomainObject.Predmet.ProtustrankaFormatedOIB_1">  DADO-MIŠEK j.d.o.o., OIB 72188990728</derivirana_varijabla>
  </DomainObject.Predmet.ProtustrankaFormatedOIB>
  <DomainObject.Predmet.ProtustrankaFormatedWithAdress>
    <izvorni_sadrzaj> DADO-MIŠEK j.d.o.o., Hudobička 22, 10000 Zagreb</izvorni_sadrzaj>
    <derivirana_varijabla naziv="DomainObject.Predmet.ProtustrankaFormatedWithAdress_1"> DADO-MIŠEK j.d.o.o., Hudobička 22, 10000 Zagreb</derivirana_varijabla>
  </DomainObject.Predmet.ProtustrankaFormatedWithAdress>
  <DomainObject.Predmet.ProtustrankaFormatedWithAdressOIB>
    <izvorni_sadrzaj> DADO-MIŠEK j.d.o.o., OIB 72188990728, Hudobička 22, 10000 Zagreb</izvorni_sadrzaj>
    <derivirana_varijabla naziv="DomainObject.Predmet.ProtustrankaFormatedWithAdressOIB_1"> DADO-MIŠEK j.d.o.o., OIB 72188990728, Hudobička 22, 10000 Zagreb</derivirana_varijabla>
  </DomainObject.Predmet.ProtustrankaFormatedWithAdressOIB>
  <DomainObject.Predmet.ProtustrankaWithAdress>
    <izvorni_sadrzaj>DADO-MIŠEK j.d.o.o. Hudobička 22, 10000 Zagreb</izvorni_sadrzaj>
    <derivirana_varijabla naziv="DomainObject.Predmet.ProtustrankaWithAdress_1">DADO-MIŠEK j.d.o.o. Hudobička 22, 10000 Zagreb</derivirana_varijabla>
  </DomainObject.Predmet.ProtustrankaWithAdress>
  <DomainObject.Predmet.ProtustrankaWithAdressOIB>
    <izvorni_sadrzaj>DADO-MIŠEK j.d.o.o., OIB 72188990728, Hudobička 22, 10000 Zagreb</izvorni_sadrzaj>
    <derivirana_varijabla naziv="DomainObject.Predmet.ProtustrankaWithAdressOIB_1">DADO-MIŠEK j.d.o.o., OIB 72188990728, Hudobička 22, 10000 Zagreb</derivirana_varijabla>
  </DomainObject.Predmet.ProtustrankaWithAdressOIB>
  <DomainObject.Predmet.ProtustrankaNazivFormated>
    <izvorni_sadrzaj>DADO-MIŠEK j.d.o.o.</izvorni_sadrzaj>
    <derivirana_varijabla naziv="DomainObject.Predmet.ProtustrankaNazivFormated_1">DADO-MIŠEK j.d.o.o.</derivirana_varijabla>
  </DomainObject.Predmet.ProtustrankaNazivFormated>
  <DomainObject.Predmet.ProtustrankaNazivFormatedOIB>
    <izvorni_sadrzaj>DADO-MIŠEK j.d.o.o., OIB 72188990728</izvorni_sadrzaj>
    <derivirana_varijabla naziv="DomainObject.Predmet.ProtustrankaNazivFormatedOIB_1">DADO-MIŠEK j.d.o.o., OIB 72188990728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DADO-MIŠEK j.d.o.o.</item>
    </izvorni_sadrzaj>
    <derivirana_varijabla naziv="DomainObject.Predmet.ProtuStrankaListFormated_1">
      <item>DADO-MIŠEK j.d.o.o.</item>
    </derivirana_varijabla>
  </DomainObject.Predmet.ProtuStrankaListFormated>
  <DomainObject.Predmet.ProtuStrankaListFormatedOIB>
    <izvorni_sadrzaj>
      <item>DADO-MIŠEK j.d.o.o., OIB 72188990728</item>
    </izvorni_sadrzaj>
    <derivirana_varijabla naziv="DomainObject.Predmet.ProtuStrankaListFormatedOIB_1">
      <item>DADO-MIŠEK j.d.o.o., OIB 72188990728</item>
    </derivirana_varijabla>
  </DomainObject.Predmet.ProtuStrankaListFormatedOIB>
  <DomainObject.Predmet.ProtuStrankaListFormatedWithAdress>
    <izvorni_sadrzaj>
      <item>DADO-MIŠEK j.d.o.o., Hudobička 22, 10000 Zagreb</item>
    </izvorni_sadrzaj>
    <derivirana_varijabla naziv="DomainObject.Predmet.ProtuStrankaListFormatedWithAdress_1">
      <item>DADO-MIŠEK j.d.o.o., Hudobička 22, 10000 Zagreb</item>
    </derivirana_varijabla>
  </DomainObject.Predmet.ProtuStrankaListFormatedWithAdress>
  <DomainObject.Predmet.ProtuStrankaListFormatedWithAdressOIB>
    <izvorni_sadrzaj>
      <item>DADO-MIŠEK j.d.o.o., OIB 72188990728, Hudobička 22, 10000 Zagreb</item>
    </izvorni_sadrzaj>
    <derivirana_varijabla naziv="DomainObject.Predmet.ProtuStrankaListFormatedWithAdressOIB_1">
      <item>DADO-MIŠEK j.d.o.o., OIB 72188990728, Hudobička 22, 10000 Zagreb</item>
    </derivirana_varijabla>
  </DomainObject.Predmet.ProtuStrankaListFormatedWithAdressOIB>
  <DomainObject.Predmet.ProtuStrankaListNazivFormated>
    <izvorni_sadrzaj>
      <item>DADO-MIŠEK j.d.o.o.</item>
    </izvorni_sadrzaj>
    <derivirana_varijabla naziv="DomainObject.Predmet.ProtuStrankaListNazivFormated_1">
      <item>DADO-MIŠEK j.d.o.o.</item>
    </derivirana_varijabla>
  </DomainObject.Predmet.ProtuStrankaListNazivFormated>
  <DomainObject.Predmet.ProtuStrankaListNazivFormatedOIB>
    <izvorni_sadrzaj>
      <item>DADO-MIŠEK j.d.o.o., OIB 72188990728</item>
    </izvorni_sadrzaj>
    <derivirana_varijabla naziv="DomainObject.Predmet.ProtuStrankaListNazivFormatedOIB_1">
      <item>DADO-MIŠEK j.d.o.o., OIB 72188990728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St-8314/2015-2</izvorni_sadrzaj>
    <derivirana_varijabla naziv="DomainObject.PoslovniBrojDokumenta_1">St-8314/2015-2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DADO-MIŠEK j.d.o.o.</izvorni_sadrzaj>
    <derivirana_varijabla naziv="DomainObject.Predmet.ProtustrankaIDrugi_1">DADO-MIŠEK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DADO-MIŠEK j.d.o.o., OIB 72188990728, Hudobička 22, 10000 Zagreb</izvorni_sadrzaj>
    <derivirana_varijabla naziv="DomainObject.Predmet.ProtustrankaIDrugiAdressOIB_1">DADO-MIŠEK j.d.o.o., OIB 72188990728, Hudobička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DADO-MIŠEK j.d.o.o.</item>
    </izvorni_sadrzaj>
    <derivirana_varijabla naziv="DomainObject.Predmet.SudioniciListNaziv_1">
      <item>FINA Regionalni centar Zagreb</item>
      <item>DADO-MIŠEK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DADO-MIŠEK j.d.o.o., OIB 72188990728, Hudobička 22,10000 Zagreb</item>
    </izvorni_sadrzaj>
    <derivirana_varijabla naziv="DomainObject.Predmet.SudioniciListAdressOIB_1">
      <item>FINA Regionalni centar Zagreb, OIB 85821130368, Trg svibanjskih žrtava 1995. 1,10000 Zagreb</item>
      <item>DADO-MIŠEK j.d.o.o., OIB 72188990728, Hudobička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72188990728</item>
    </izvorni_sadrzaj>
    <derivirana_varijabla naziv="DomainObject.Predmet.SudioniciListNazivOIB_1">
      <item>, OIB 85821130368</item>
      <item>, OIB 72188990728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1869</properties:Characters>
  <properties:Lines>60</properties:Lines>
  <properties:Paragraphs>20</properties:Paragraphs>
  <properties:TotalTime>2</properties:TotalTime>
  <properties:ScaleCrop>false</properties:ScaleCrop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2016-02-23T09:59:00Z</dcterms:created>
  <dc:creator>dvorana100</dc:creator>
  <cp:lastModifiedBy>Rebecca Boričević</cp:lastModifiedBy>
  <cp:lastPrinted>2016-08-24T05:09:00Z</cp:lastPrinted>
  <dcterms:modified xmlns:xsi="http://www.w3.org/2001/XMLSchema-instance" xsi:type="dcterms:W3CDTF">2016-08-24T05:09:00Z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St-8314/2015-2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