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b9b70" w14:paraId="9db9b7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w:t>
      </w:r>
      <w:r w:rsidR="001C7F1E">
        <w:t>3</w:t>
      </w:r>
      <w:r w:rsidR="00F60542">
        <w:t>9</w:t>
      </w:r>
      <w:r w:rsidR="00AB08BE">
        <w:t>9</w:t>
      </w:r>
      <w:r w:rsidR="00BA1C62">
        <w:t>/</w:t>
      </w:r>
      <w:r w:rsidR="003F5BFE">
        <w:t>20</w:t>
      </w:r>
      <w:r w:rsidR="00BA1C62">
        <w:t>16</w:t>
      </w:r>
      <w:r w:rsidR="003E7285">
        <w:t>-</w:t>
      </w:r>
      <w:r w:rsidR="00AB08BE">
        <w:t>5</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B18F4" w:rsidR="000A2CA0" w:rsidRPr="001C38F5">
      <w:pPr>
        <w:ind w:firstLine="708"/>
        <w:jc w:val="both"/>
      </w:pPr>
      <w:r w:rsidRPr="00A5135C">
        <w:t>Trgovački sud u Zagrebu, Stalna služba,</w:t>
      </w:r>
      <w:r w:rsidR="000A2CA0" w:rsidRPr="00A5135C">
        <w:t xml:space="preserve"> po sucu Goranki Boljkovac, kao stečajnom sucu, u povodu prijedloga predlagatelja FINANCIJSKA AGENCIJA, Zagreb, </w:t>
      </w:r>
      <w:r w:rsidR="00DE04B4" w:rsidRPr="00A5135C">
        <w:t>Ulica grada Vukovara 70</w:t>
      </w:r>
      <w:r w:rsidR="000A2CA0" w:rsidRPr="00A5135C">
        <w:t>, za otvaranje stečajnog postupka nad dužnikom</w:t>
      </w:r>
      <w:r w:rsidR="00567D63" w:rsidRPr="00A5135C">
        <w:t xml:space="preserve"> </w:t>
      </w:r>
      <w:r w:rsidR="00A21770" w:rsidRPr="00A21770">
        <w:t>DUKA INTERIJERI OPREMANJE d.o.o.</w:t>
      </w:r>
      <w:r w:rsidR="00E0630B" w:rsidRPr="00A21770">
        <w:t xml:space="preserve">, </w:t>
      </w:r>
      <w:r w:rsidR="00A21770" w:rsidRPr="00A21770">
        <w:t>Brezje</w:t>
      </w:r>
      <w:r w:rsidR="00DB45DE" w:rsidRPr="00A21770">
        <w:t xml:space="preserve">, </w:t>
      </w:r>
      <w:r w:rsidR="00A21770" w:rsidRPr="00A21770">
        <w:t xml:space="preserve">Ljubljanska 5, </w:t>
      </w:r>
      <w:r w:rsidRPr="00A21770">
        <w:t>OIB</w:t>
      </w:r>
      <w:r w:rsidR="00342CA6" w:rsidRPr="00A21770">
        <w:t xml:space="preserve"> </w:t>
      </w:r>
      <w:r w:rsidR="00A21770" w:rsidRPr="00A21770">
        <w:t>28153573910</w:t>
      </w:r>
      <w:r w:rsidR="000A2CA0" w:rsidRPr="00A21770">
        <w:t>,</w:t>
      </w:r>
      <w:r w:rsidR="000A2CA0" w:rsidRPr="003A321B">
        <w:t xml:space="preserve"> </w:t>
      </w:r>
      <w:r w:rsidR="000A2CA0" w:rsidRPr="001C38F5">
        <w:t xml:space="preserve">dana </w:t>
      </w:r>
      <w:r w:rsidR="007C308C" w:rsidRPr="001C38F5">
        <w:t>2</w:t>
      </w:r>
      <w:r w:rsidR="00773155">
        <w:t>8</w:t>
      </w:r>
      <w:r w:rsidR="007C308C" w:rsidRPr="001C38F5">
        <w:t>. studenog 2018.</w:t>
      </w:r>
      <w:r w:rsidR="000A2CA0" w:rsidRPr="001C38F5">
        <w:t xml:space="preserve"> </w:t>
      </w:r>
    </w:p>
    <w:p w:rsidRDefault="000A2CA0" w:rsidP="000A2CA0" w:rsidR="000A2CA0" w:rsidRPr="001C38F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DF205D" w:rsidRPr="00A21770">
        <w:t>DUKA INTERIJERI OPREMANJE d.o.o., Brezje, Ljubljanska 5, OIB 28153573910</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DF205D" w:rsidRPr="00A21770">
        <w:t>DUKA INTERIJERI OPREMANJE d.o.o., Brezje, Ljubljanska 5, OIB 28153573910</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F0BBA" w:rsidP="000A2CA0" w:rsidR="000A2CA0" w:rsidRPr="00C254D4">
      <w:pPr>
        <w:jc w:val="both"/>
        <w:rPr>
          <w:b/>
        </w:rPr>
      </w:pPr>
      <w:r>
        <w:rPr>
          <w:b/>
        </w:rPr>
        <w:t>18</w:t>
      </w:r>
      <w:r w:rsidR="006310B4">
        <w:rPr>
          <w:b/>
        </w:rPr>
        <w:t xml:space="preserve">. </w:t>
      </w:r>
      <w:r w:rsidR="009D6638">
        <w:rPr>
          <w:b/>
        </w:rPr>
        <w:t xml:space="preserve">siječnja </w:t>
      </w:r>
      <w:r w:rsidR="00CE3CCE">
        <w:rPr>
          <w:b/>
        </w:rPr>
        <w:t>201</w:t>
      </w:r>
      <w:r w:rsidR="009D6638">
        <w:rPr>
          <w:b/>
        </w:rPr>
        <w:t>9</w:t>
      </w:r>
      <w:r w:rsidR="000A2CA0" w:rsidRPr="00C254D4">
        <w:rPr>
          <w:b/>
        </w:rPr>
        <w:t xml:space="preserve">. godine u </w:t>
      </w:r>
      <w:r w:rsidR="0040526D">
        <w:rPr>
          <w:b/>
        </w:rPr>
        <w:t>10</w:t>
      </w:r>
      <w:r w:rsidR="00700A85">
        <w:rPr>
          <w:b/>
        </w:rPr>
        <w:t>,</w:t>
      </w:r>
      <w:r w:rsidR="00CB292B">
        <w:rPr>
          <w:b/>
        </w:rPr>
        <w:t>2</w:t>
      </w:r>
      <w:r w:rsidR="00A44F89">
        <w:rPr>
          <w:b/>
        </w:rPr>
        <w:t>0</w:t>
      </w:r>
      <w:r w:rsidR="000A2CA0" w:rsidRPr="00C254D4">
        <w:rPr>
          <w:b/>
        </w:rPr>
        <w:t xml:space="preserve"> sati </w:t>
      </w:r>
      <w:r w:rsidR="009D6638" w:rsidRPr="009D6638">
        <w:t>u</w:t>
      </w:r>
      <w:r w:rsidR="009D6638">
        <w:rPr>
          <w:b/>
        </w:rPr>
        <w:t xml:space="preserve"> </w:t>
      </w:r>
      <w:r w:rsidR="009D6638" w:rsidRPr="00C254D4">
        <w:t>zgradi Trgovačkog suda u Zagrebu, Stalna služba</w:t>
      </w:r>
      <w:r w:rsidR="009D6638" w:rsidRPr="00C254D4">
        <w:rPr>
          <w:b/>
        </w:rPr>
        <w:t xml:space="preserve">, Karlovac, </w:t>
      </w:r>
      <w:r w:rsidR="009D6638">
        <w:rPr>
          <w:b/>
        </w:rPr>
        <w:t>Trg hrvatskih branitelja 1/II</w:t>
      </w:r>
      <w:r w:rsidR="009D6638" w:rsidRPr="00C254D4">
        <w:rPr>
          <w:b/>
        </w:rPr>
        <w:t xml:space="preserve">, soba broj </w:t>
      </w:r>
      <w:r w:rsidR="009D663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3A321B">
      <w:r w:rsidRPr="00C254D4">
        <w:t xml:space="preserve">- dužnik </w:t>
      </w:r>
      <w:r w:rsidR="00DF205D" w:rsidRPr="00A21770">
        <w:t>DUKA INTERIJERI OPREMANJE d.o.o., Brezje</w:t>
      </w:r>
    </w:p>
    <w:p w:rsidRDefault="000A2CA0" w:rsidP="000A2CA0" w:rsidR="0019442A" w:rsidRPr="0040526D">
      <w:r w:rsidRPr="00C254D4">
        <w:t>-</w:t>
      </w:r>
      <w:r w:rsidR="005C6BCD" w:rsidRPr="00C254D4">
        <w:t xml:space="preserve"> zakonski zastupnik </w:t>
      </w:r>
      <w:r w:rsidR="005C6BCD" w:rsidRPr="009D6638">
        <w:t>dužnika</w:t>
      </w:r>
      <w:r w:rsidRPr="009D6638">
        <w:t xml:space="preserve"> </w:t>
      </w:r>
      <w:r w:rsidR="00413EC5" w:rsidRPr="00413EC5">
        <w:t>Ljiljana Rukonić Arbutina</w:t>
      </w:r>
    </w:p>
    <w:p w:rsidRDefault="000A2CA0" w:rsidP="000A2CA0" w:rsidR="000A2CA0">
      <w:r w:rsidRPr="006637EC">
        <w:t>- FINA</w:t>
      </w:r>
    </w:p>
    <w:p w:rsidRDefault="00413EC5" w:rsidP="000A2CA0" w:rsidR="00413EC5">
      <w:r>
        <w:t>- Zagrebačka banka d.d.</w:t>
      </w:r>
    </w:p>
    <w:p w:rsidRDefault="00232492" w:rsidP="0040526D" w:rsidR="00232492" w:rsidRPr="006637EC">
      <w:r>
        <w:t xml:space="preserve">- </w:t>
      </w:r>
      <w:r w:rsidR="0040526D">
        <w:t>Privredna banka Zagreb d.d.</w:t>
      </w:r>
    </w:p>
    <w:p w:rsidRDefault="0019442A" w:rsidP="00D414E8" w:rsidR="0019442A" w:rsidRPr="006637EC"/>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232492">
        <w:t>1</w:t>
      </w:r>
      <w:r w:rsidR="0040526D">
        <w:t>7</w:t>
      </w:r>
      <w:r w:rsidR="00BA0955">
        <w:t>. svibnja</w:t>
      </w:r>
      <w:r w:rsidR="00700A85">
        <w:t xml:space="preserve"> 2016</w:t>
      </w:r>
      <w:r w:rsidRPr="00C254D4">
        <w:t>. prijedlog za otvaranje stečajnog postupka nad dužnikom</w:t>
      </w:r>
      <w:r w:rsidR="009C4845" w:rsidRPr="009C4845">
        <w:t xml:space="preserve"> </w:t>
      </w:r>
      <w:r w:rsidR="00D6485E" w:rsidRPr="00A21770">
        <w:t>DUKA INTERIJERI OPREMANJE d.o.o., Brezje, Ljubljanska 5, OIB 28153573910</w:t>
      </w:r>
      <w:r w:rsidRPr="00C254D4">
        <w:t>.</w:t>
      </w:r>
      <w:r w:rsidR="000518E3">
        <w:t xml:space="preserve"> </w:t>
      </w:r>
    </w:p>
    <w:p w:rsidRDefault="00D04603" w:rsidP="006F0734" w:rsidR="000A2CA0" w:rsidRPr="00C254D4">
      <w:pPr>
        <w:ind w:firstLine="708"/>
        <w:jc w:val="both"/>
      </w:pPr>
      <w:r>
        <w:t xml:space="preserve"> </w:t>
      </w:r>
    </w:p>
    <w:p w:rsidRDefault="000A2CA0" w:rsidP="00B12ECC"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413EC5">
        <w:t>160</w:t>
      </w:r>
      <w:r w:rsidR="00B31D1F">
        <w:t xml:space="preserve"> </w:t>
      </w:r>
      <w:r w:rsidR="00321D3A">
        <w:t xml:space="preserve">dana </w:t>
      </w:r>
      <w:r w:rsidR="000518E3">
        <w:t xml:space="preserve">evidentirane neizvršene osnove za plaćanje u ukupnom iznosu od </w:t>
      </w:r>
      <w:r w:rsidR="00413EC5">
        <w:t>12.972,77</w:t>
      </w:r>
      <w:r w:rsidR="00B31D1F">
        <w:t xml:space="preserve"> </w:t>
      </w:r>
      <w:r w:rsidR="000518E3">
        <w:t xml:space="preserve">kn, te da dužnik ima </w:t>
      </w:r>
      <w:r w:rsidR="00B12ECC">
        <w:t xml:space="preserve">dva </w:t>
      </w:r>
      <w:r w:rsidR="00891DE5">
        <w:t>zaposlena</w:t>
      </w:r>
      <w:r w:rsidR="000518E3">
        <w:t xml:space="preserve">. Predlagatelj </w:t>
      </w:r>
      <w:r w:rsidR="00875593">
        <w:t xml:space="preserve">nadalje </w:t>
      </w:r>
      <w:r w:rsidR="000518E3">
        <w:t>navodi da dužnik ima račun kod</w:t>
      </w:r>
      <w:r w:rsidR="009C4845" w:rsidRPr="009C4845">
        <w:t xml:space="preserve"> </w:t>
      </w:r>
      <w:r w:rsidR="00413EC5">
        <w:t xml:space="preserve">Zagrebačke banke d.d. i </w:t>
      </w:r>
      <w:r w:rsidR="0040526D">
        <w:t>Privredne banke Zagreb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w:t>
      </w:r>
      <w:r w:rsidR="00773155">
        <w:t>8</w:t>
      </w:r>
      <w:r w:rsidR="007C308C">
        <w:t>.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14D0" w:rsidR="00B514D0">
      <w:r>
        <w:separator/>
      </w:r>
    </w:p>
  </w:endnote>
  <w:endnote w:id="0" w:type="continuationSeparator">
    <w:p w:rsidRDefault="00B514D0" w:rsidR="00B514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14D0" w:rsidR="00B514D0">
      <w:r>
        <w:separator/>
      </w:r>
    </w:p>
  </w:footnote>
  <w:footnote w:id="0" w:type="continuationSeparator">
    <w:p w:rsidRDefault="00B514D0" w:rsidR="00B514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4EEA">
      <w:rPr>
        <w:rStyle w:val="Brojstranice"/>
        <w:noProof/>
      </w:rPr>
      <w:t>3</w:t>
    </w:r>
    <w:r>
      <w:rPr>
        <w:rStyle w:val="Brojstranice"/>
      </w:rPr>
      <w:fldChar w:fldCharType="end"/>
    </w:r>
  </w:p>
  <w:p w:rsidRDefault="00874E6C" w:rsidP="004D27C4" w:rsidR="00874E6C">
    <w:pPr>
      <w:pStyle w:val="Zaglavlje"/>
      <w:jc w:val="right"/>
    </w:pPr>
    <w:r>
      <w:t>4 St-</w:t>
    </w:r>
    <w:r w:rsidR="00E97FA9">
      <w:t>4</w:t>
    </w:r>
    <w:r w:rsidR="00BC277B">
      <w:t>3</w:t>
    </w:r>
    <w:r w:rsidR="00773155">
      <w:t>9</w:t>
    </w:r>
    <w:r w:rsidR="00AB08BE">
      <w:t>9</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011E"/>
    <w:rsid w:val="00002095"/>
    <w:rsid w:val="000229C0"/>
    <w:rsid w:val="00024A8F"/>
    <w:rsid w:val="00025ADF"/>
    <w:rsid w:val="00031D66"/>
    <w:rsid w:val="0003455F"/>
    <w:rsid w:val="00034E46"/>
    <w:rsid w:val="000518E3"/>
    <w:rsid w:val="00064C4D"/>
    <w:rsid w:val="00067BCC"/>
    <w:rsid w:val="00075585"/>
    <w:rsid w:val="000A2CA0"/>
    <w:rsid w:val="000A7C5B"/>
    <w:rsid w:val="000B4426"/>
    <w:rsid w:val="000B4C65"/>
    <w:rsid w:val="000B63C4"/>
    <w:rsid w:val="000B6904"/>
    <w:rsid w:val="000C071A"/>
    <w:rsid w:val="000D1727"/>
    <w:rsid w:val="000D3BF2"/>
    <w:rsid w:val="000E7C58"/>
    <w:rsid w:val="000F0A0A"/>
    <w:rsid w:val="0010179B"/>
    <w:rsid w:val="00127BDB"/>
    <w:rsid w:val="00152EF8"/>
    <w:rsid w:val="001638FB"/>
    <w:rsid w:val="0019442A"/>
    <w:rsid w:val="00196A64"/>
    <w:rsid w:val="001A231C"/>
    <w:rsid w:val="001C38F5"/>
    <w:rsid w:val="001C7F1E"/>
    <w:rsid w:val="001D232F"/>
    <w:rsid w:val="001E0BB9"/>
    <w:rsid w:val="001E0FA9"/>
    <w:rsid w:val="001E2CB6"/>
    <w:rsid w:val="001E7C0C"/>
    <w:rsid w:val="00210D79"/>
    <w:rsid w:val="002173D6"/>
    <w:rsid w:val="00217606"/>
    <w:rsid w:val="00217CDB"/>
    <w:rsid w:val="00232492"/>
    <w:rsid w:val="00242665"/>
    <w:rsid w:val="0025788E"/>
    <w:rsid w:val="0026114A"/>
    <w:rsid w:val="00262C12"/>
    <w:rsid w:val="0027227B"/>
    <w:rsid w:val="00273B71"/>
    <w:rsid w:val="00277F8E"/>
    <w:rsid w:val="00282908"/>
    <w:rsid w:val="0028644D"/>
    <w:rsid w:val="00291C88"/>
    <w:rsid w:val="00292B86"/>
    <w:rsid w:val="00295F32"/>
    <w:rsid w:val="002A1AD1"/>
    <w:rsid w:val="002B1238"/>
    <w:rsid w:val="002C3CD2"/>
    <w:rsid w:val="002D16B2"/>
    <w:rsid w:val="002D49A0"/>
    <w:rsid w:val="002D6E40"/>
    <w:rsid w:val="002D7BEC"/>
    <w:rsid w:val="002E762C"/>
    <w:rsid w:val="002F76B5"/>
    <w:rsid w:val="003126C7"/>
    <w:rsid w:val="003137A4"/>
    <w:rsid w:val="00321D3A"/>
    <w:rsid w:val="00334E68"/>
    <w:rsid w:val="00334EB6"/>
    <w:rsid w:val="00335557"/>
    <w:rsid w:val="00342CA6"/>
    <w:rsid w:val="00343119"/>
    <w:rsid w:val="003659C4"/>
    <w:rsid w:val="00373C61"/>
    <w:rsid w:val="003746BE"/>
    <w:rsid w:val="00380C4B"/>
    <w:rsid w:val="00387554"/>
    <w:rsid w:val="0039056D"/>
    <w:rsid w:val="003A321B"/>
    <w:rsid w:val="003A46FC"/>
    <w:rsid w:val="003A5D32"/>
    <w:rsid w:val="003B4C04"/>
    <w:rsid w:val="003B7F13"/>
    <w:rsid w:val="003D4959"/>
    <w:rsid w:val="003E09CC"/>
    <w:rsid w:val="003E7285"/>
    <w:rsid w:val="003F5BFE"/>
    <w:rsid w:val="0040526D"/>
    <w:rsid w:val="00411CA5"/>
    <w:rsid w:val="00413EC5"/>
    <w:rsid w:val="00416AC3"/>
    <w:rsid w:val="00416AD8"/>
    <w:rsid w:val="00441AC3"/>
    <w:rsid w:val="00441F65"/>
    <w:rsid w:val="00442164"/>
    <w:rsid w:val="004475A6"/>
    <w:rsid w:val="00455038"/>
    <w:rsid w:val="00481639"/>
    <w:rsid w:val="00486384"/>
    <w:rsid w:val="004A0FE7"/>
    <w:rsid w:val="004A5EF0"/>
    <w:rsid w:val="004A60AE"/>
    <w:rsid w:val="004A61F4"/>
    <w:rsid w:val="004B4514"/>
    <w:rsid w:val="004D27C4"/>
    <w:rsid w:val="004D4776"/>
    <w:rsid w:val="004E44AA"/>
    <w:rsid w:val="004F36F7"/>
    <w:rsid w:val="004F3F4D"/>
    <w:rsid w:val="004F402D"/>
    <w:rsid w:val="005058C0"/>
    <w:rsid w:val="0053264E"/>
    <w:rsid w:val="00544C75"/>
    <w:rsid w:val="00546105"/>
    <w:rsid w:val="005539F2"/>
    <w:rsid w:val="00567D63"/>
    <w:rsid w:val="00581300"/>
    <w:rsid w:val="00590273"/>
    <w:rsid w:val="00590CB5"/>
    <w:rsid w:val="0059213C"/>
    <w:rsid w:val="005A562D"/>
    <w:rsid w:val="005B23B4"/>
    <w:rsid w:val="005C6BCD"/>
    <w:rsid w:val="005D0100"/>
    <w:rsid w:val="005D0494"/>
    <w:rsid w:val="00603882"/>
    <w:rsid w:val="00607A84"/>
    <w:rsid w:val="0062194F"/>
    <w:rsid w:val="00622616"/>
    <w:rsid w:val="006310B4"/>
    <w:rsid w:val="00642C42"/>
    <w:rsid w:val="006564E0"/>
    <w:rsid w:val="006637EC"/>
    <w:rsid w:val="006644E8"/>
    <w:rsid w:val="00667114"/>
    <w:rsid w:val="006720E4"/>
    <w:rsid w:val="00683588"/>
    <w:rsid w:val="00683B6E"/>
    <w:rsid w:val="00692A6B"/>
    <w:rsid w:val="006B123A"/>
    <w:rsid w:val="006C2185"/>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73155"/>
    <w:rsid w:val="007752C9"/>
    <w:rsid w:val="00794EEA"/>
    <w:rsid w:val="007A1EED"/>
    <w:rsid w:val="007A2CAC"/>
    <w:rsid w:val="007A2E26"/>
    <w:rsid w:val="007A4E5A"/>
    <w:rsid w:val="007B09AF"/>
    <w:rsid w:val="007B4990"/>
    <w:rsid w:val="007B7994"/>
    <w:rsid w:val="007C308C"/>
    <w:rsid w:val="007D65EE"/>
    <w:rsid w:val="007E383A"/>
    <w:rsid w:val="007F0BBA"/>
    <w:rsid w:val="00801A6D"/>
    <w:rsid w:val="008049C5"/>
    <w:rsid w:val="00806A38"/>
    <w:rsid w:val="00810344"/>
    <w:rsid w:val="0081295F"/>
    <w:rsid w:val="0082196F"/>
    <w:rsid w:val="00822302"/>
    <w:rsid w:val="00822C85"/>
    <w:rsid w:val="00823DED"/>
    <w:rsid w:val="00852EA1"/>
    <w:rsid w:val="008535BE"/>
    <w:rsid w:val="00872B3C"/>
    <w:rsid w:val="00874E6C"/>
    <w:rsid w:val="00875593"/>
    <w:rsid w:val="00891DE5"/>
    <w:rsid w:val="00893DC8"/>
    <w:rsid w:val="0089607D"/>
    <w:rsid w:val="00906436"/>
    <w:rsid w:val="009106C0"/>
    <w:rsid w:val="00931B98"/>
    <w:rsid w:val="00940B1A"/>
    <w:rsid w:val="00945F2A"/>
    <w:rsid w:val="00953720"/>
    <w:rsid w:val="0098691D"/>
    <w:rsid w:val="009A0E71"/>
    <w:rsid w:val="009C3989"/>
    <w:rsid w:val="009C3CF5"/>
    <w:rsid w:val="009C4845"/>
    <w:rsid w:val="009D6638"/>
    <w:rsid w:val="009F2713"/>
    <w:rsid w:val="00A01010"/>
    <w:rsid w:val="00A031C0"/>
    <w:rsid w:val="00A064DE"/>
    <w:rsid w:val="00A17B69"/>
    <w:rsid w:val="00A21770"/>
    <w:rsid w:val="00A339A5"/>
    <w:rsid w:val="00A374FB"/>
    <w:rsid w:val="00A44F89"/>
    <w:rsid w:val="00A5135C"/>
    <w:rsid w:val="00A644B6"/>
    <w:rsid w:val="00A71C73"/>
    <w:rsid w:val="00A72498"/>
    <w:rsid w:val="00A727C9"/>
    <w:rsid w:val="00A8529D"/>
    <w:rsid w:val="00AB08BE"/>
    <w:rsid w:val="00AB1F17"/>
    <w:rsid w:val="00AB213B"/>
    <w:rsid w:val="00AC5961"/>
    <w:rsid w:val="00AC709B"/>
    <w:rsid w:val="00AF72E4"/>
    <w:rsid w:val="00B12ECC"/>
    <w:rsid w:val="00B1314F"/>
    <w:rsid w:val="00B31D1F"/>
    <w:rsid w:val="00B334EE"/>
    <w:rsid w:val="00B35D6C"/>
    <w:rsid w:val="00B514D0"/>
    <w:rsid w:val="00B62BCC"/>
    <w:rsid w:val="00B67E2C"/>
    <w:rsid w:val="00B80646"/>
    <w:rsid w:val="00B8420A"/>
    <w:rsid w:val="00B95680"/>
    <w:rsid w:val="00BA0955"/>
    <w:rsid w:val="00BA1C62"/>
    <w:rsid w:val="00BB2C24"/>
    <w:rsid w:val="00BB59F7"/>
    <w:rsid w:val="00BB7F85"/>
    <w:rsid w:val="00BC277B"/>
    <w:rsid w:val="00BE1919"/>
    <w:rsid w:val="00BE3247"/>
    <w:rsid w:val="00BF1262"/>
    <w:rsid w:val="00C00541"/>
    <w:rsid w:val="00C0305E"/>
    <w:rsid w:val="00C068FB"/>
    <w:rsid w:val="00C11889"/>
    <w:rsid w:val="00C17DE4"/>
    <w:rsid w:val="00C254D4"/>
    <w:rsid w:val="00C27193"/>
    <w:rsid w:val="00C42474"/>
    <w:rsid w:val="00C50F6D"/>
    <w:rsid w:val="00C7067C"/>
    <w:rsid w:val="00C82259"/>
    <w:rsid w:val="00C94654"/>
    <w:rsid w:val="00CB292B"/>
    <w:rsid w:val="00CD3218"/>
    <w:rsid w:val="00CD640B"/>
    <w:rsid w:val="00CE3CCE"/>
    <w:rsid w:val="00CE51F4"/>
    <w:rsid w:val="00CF4EA6"/>
    <w:rsid w:val="00D04603"/>
    <w:rsid w:val="00D15887"/>
    <w:rsid w:val="00D22064"/>
    <w:rsid w:val="00D2297E"/>
    <w:rsid w:val="00D34608"/>
    <w:rsid w:val="00D414E8"/>
    <w:rsid w:val="00D433E8"/>
    <w:rsid w:val="00D434F3"/>
    <w:rsid w:val="00D46A3C"/>
    <w:rsid w:val="00D47816"/>
    <w:rsid w:val="00D534E6"/>
    <w:rsid w:val="00D541C7"/>
    <w:rsid w:val="00D6485E"/>
    <w:rsid w:val="00D77F5D"/>
    <w:rsid w:val="00DA5D65"/>
    <w:rsid w:val="00DA62AF"/>
    <w:rsid w:val="00DB45DE"/>
    <w:rsid w:val="00DC4EAD"/>
    <w:rsid w:val="00DC75CE"/>
    <w:rsid w:val="00DE04B4"/>
    <w:rsid w:val="00DE66AD"/>
    <w:rsid w:val="00DF205D"/>
    <w:rsid w:val="00DF2607"/>
    <w:rsid w:val="00DF38CD"/>
    <w:rsid w:val="00E03C0B"/>
    <w:rsid w:val="00E03CED"/>
    <w:rsid w:val="00E0630B"/>
    <w:rsid w:val="00E11917"/>
    <w:rsid w:val="00E15553"/>
    <w:rsid w:val="00E21746"/>
    <w:rsid w:val="00E32873"/>
    <w:rsid w:val="00E335CD"/>
    <w:rsid w:val="00E41561"/>
    <w:rsid w:val="00E42964"/>
    <w:rsid w:val="00E5039B"/>
    <w:rsid w:val="00E55669"/>
    <w:rsid w:val="00E63373"/>
    <w:rsid w:val="00E64F26"/>
    <w:rsid w:val="00E779EF"/>
    <w:rsid w:val="00E877CD"/>
    <w:rsid w:val="00E93A13"/>
    <w:rsid w:val="00E9731D"/>
    <w:rsid w:val="00E97FA9"/>
    <w:rsid w:val="00EA180E"/>
    <w:rsid w:val="00EA386D"/>
    <w:rsid w:val="00EB15D9"/>
    <w:rsid w:val="00EB6105"/>
    <w:rsid w:val="00EC095A"/>
    <w:rsid w:val="00EC3814"/>
    <w:rsid w:val="00EC7F36"/>
    <w:rsid w:val="00EE4820"/>
    <w:rsid w:val="00EF68C6"/>
    <w:rsid w:val="00F11929"/>
    <w:rsid w:val="00F26569"/>
    <w:rsid w:val="00F34472"/>
    <w:rsid w:val="00F43861"/>
    <w:rsid w:val="00F45C94"/>
    <w:rsid w:val="00F60542"/>
    <w:rsid w:val="00F7542A"/>
    <w:rsid w:val="00F80E97"/>
    <w:rsid w:val="00FA5973"/>
    <w:rsid w:val="00FB18F4"/>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94EEA"/>
    <w:rPr>
      <w:color w:val="808080"/>
      <w:bdr w:space="0" w:sz="0" w:color="auto" w:val="none"/>
      <w:shd w:fill="auto" w:color="auto" w:val="clear"/>
    </w:rPr>
  </w:style>
  <w:style w:customStyle="true" w:styleId="eSPISCCParagraphDefaultFont" w:type="character">
    <w:name w:val="eSPIS_CC_Paragraph Default Font"/>
    <w:basedOn w:val="Zadanifontodlomka"/>
    <w:rsid w:val="00794E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4EEA"/>
    <w:rPr>
      <w:bdr w:space="0" w:sz="0" w:color="auto" w:val="none"/>
      <w:shd w:fill="FFFFCC" w:color="auto" w:val="clear"/>
      <w:lang w:val="hr-HR"/>
    </w:rPr>
  </w:style>
  <w:style w:customStyle="true" w:styleId="PozadinaSvijetloCrvena" w:type="character">
    <w:name w:val="Pozadina_SvijetloCrvena"/>
    <w:basedOn w:val="eSPISCCParagraphDefaultFont"/>
    <w:rsid w:val="00794E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4E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94EEA"/>
    <w:rPr>
      <w:color w:val="808080"/>
      <w:bdr w:color="auto" w:space="0" w:sz="0" w:val="none"/>
      <w:shd w:color="auto" w:fill="auto" w:val="clear"/>
    </w:rPr>
  </w:style>
  <w:style w:customStyle="1" w:styleId="eSPISCCParagraphDefaultFont" w:type="character">
    <w:name w:val="eSPIS_CC_Paragraph Default Font"/>
    <w:basedOn w:val="Zadanifontodlomka"/>
    <w:rsid w:val="00794E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4EEA"/>
    <w:rPr>
      <w:bdr w:color="auto" w:space="0" w:sz="0" w:val="none"/>
      <w:shd w:color="auto" w:fill="FFFFCC" w:val="clear"/>
      <w:lang w:val="hr-HR"/>
    </w:rPr>
  </w:style>
  <w:style w:customStyle="1" w:styleId="PozadinaSvijetloCrvena" w:type="character">
    <w:name w:val="Pozadina_SvijetloCrvena"/>
    <w:basedOn w:val="eSPISCCParagraphDefaultFont"/>
    <w:rsid w:val="00794E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4E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56993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8738">
          <w:marLeft w:val="0"/>
          <w:marRight w:val="0"/>
          <w:marTop w:val="60"/>
          <w:marBottom w:val="0"/>
          <w:divBdr>
            <w:top w:space="0" w:sz="0" w:color="auto" w:val="none"/>
            <w:left w:space="0" w:sz="0" w:color="auto" w:val="none"/>
            <w:bottom w:space="0" w:sz="0" w:color="auto" w:val="none"/>
            <w:right w:space="0" w:sz="0" w:color="auto" w:val="none"/>
          </w:divBdr>
          <w:divsChild>
            <w:div w:id="1397496">
              <w:marLeft w:val="0"/>
              <w:marRight w:val="0"/>
              <w:marTop w:val="0"/>
              <w:marBottom w:val="0"/>
              <w:divBdr>
                <w:top w:space="0" w:sz="0" w:color="auto" w:val="none"/>
                <w:left w:space="0" w:sz="0" w:color="auto" w:val="none"/>
                <w:bottom w:space="0" w:sz="0" w:color="auto" w:val="none"/>
                <w:right w:space="0" w:sz="0" w:color="auto" w:val="none"/>
              </w:divBdr>
              <w:divsChild>
                <w:div w:id="1571960403">
                  <w:marLeft w:val="0"/>
                  <w:marRight w:val="0"/>
                  <w:marTop w:val="0"/>
                  <w:marBottom w:val="0"/>
                  <w:divBdr>
                    <w:top w:space="0" w:sz="0" w:color="auto" w:val="none"/>
                    <w:left w:space="0" w:sz="0" w:color="auto" w:val="none"/>
                    <w:bottom w:space="0" w:sz="0" w:color="auto" w:val="none"/>
                    <w:right w:space="0" w:sz="0" w:color="auto" w:val="none"/>
                  </w:divBdr>
                  <w:divsChild>
                    <w:div w:id="290592772">
                      <w:marLeft w:val="0"/>
                      <w:marRight w:val="0"/>
                      <w:marTop w:val="0"/>
                      <w:marBottom w:val="0"/>
                      <w:divBdr>
                        <w:top w:space="0" w:sz="0" w:color="auto" w:val="none"/>
                        <w:left w:space="0" w:sz="0" w:color="auto" w:val="none"/>
                        <w:bottom w:space="0" w:sz="0" w:color="auto" w:val="none"/>
                        <w:right w:space="0" w:sz="0" w:color="auto" w:val="none"/>
                      </w:divBdr>
                      <w:divsChild>
                        <w:div w:id="1670212974">
                          <w:marLeft w:val="0"/>
                          <w:marRight w:val="0"/>
                          <w:marTop w:val="0"/>
                          <w:marBottom w:val="0"/>
                          <w:divBdr>
                            <w:top w:space="0" w:sz="0" w:color="auto" w:val="none"/>
                            <w:left w:space="0" w:sz="0" w:color="auto" w:val="none"/>
                            <w:bottom w:space="0" w:sz="0" w:color="auto" w:val="none"/>
                            <w:right w:space="0" w:sz="0" w:color="auto" w:val="none"/>
                          </w:divBdr>
                          <w:divsChild>
                            <w:div w:id="442458361">
                              <w:marLeft w:val="0"/>
                              <w:marRight w:val="0"/>
                              <w:marTop w:val="0"/>
                              <w:marBottom w:val="0"/>
                              <w:divBdr>
                                <w:top w:space="0" w:sz="0" w:color="auto" w:val="none"/>
                                <w:left w:space="0" w:sz="0" w:color="auto" w:val="none"/>
                                <w:bottom w:space="0" w:sz="0" w:color="auto" w:val="none"/>
                                <w:right w:space="0" w:sz="0" w:color="auto" w:val="none"/>
                              </w:divBdr>
                              <w:divsChild>
                                <w:div w:id="490291385">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3563018">
                          <w:marLeft w:val="0"/>
                          <w:marRight w:val="0"/>
                          <w:marTop w:val="0"/>
                          <w:marBottom w:val="0"/>
                          <w:divBdr>
                            <w:top w:space="0" w:sz="0" w:color="auto" w:val="none"/>
                            <w:left w:space="0" w:sz="0" w:color="auto" w:val="none"/>
                            <w:bottom w:space="0" w:sz="0" w:color="auto" w:val="none"/>
                            <w:right w:space="0" w:sz="0" w:color="auto" w:val="none"/>
                          </w:divBdr>
                          <w:divsChild>
                            <w:div w:id="513617744">
                              <w:marLeft w:val="0"/>
                              <w:marRight w:val="0"/>
                              <w:marTop w:val="0"/>
                              <w:marBottom w:val="0"/>
                              <w:divBdr>
                                <w:top w:space="0" w:sz="0" w:color="auto" w:val="none"/>
                                <w:left w:space="0" w:sz="0" w:color="auto" w:val="none"/>
                                <w:bottom w:space="0" w:sz="0" w:color="auto" w:val="none"/>
                                <w:right w:space="0" w:sz="0" w:color="auto" w:val="none"/>
                              </w:divBdr>
                              <w:divsChild>
                                <w:div w:id="11241527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27346811">
                  <w:marLeft w:val="0"/>
                  <w:marRight w:val="0"/>
                  <w:marTop w:val="0"/>
                  <w:marBottom w:val="0"/>
                  <w:divBdr>
                    <w:top w:space="0" w:sz="0" w:color="auto" w:val="none"/>
                    <w:left w:space="0" w:sz="0" w:color="auto" w:val="none"/>
                    <w:bottom w:space="0" w:sz="0" w:color="auto" w:val="none"/>
                    <w:right w:space="0" w:sz="0" w:color="auto" w:val="none"/>
                  </w:divBdr>
                  <w:divsChild>
                    <w:div w:id="1116949650">
                      <w:marLeft w:val="0"/>
                      <w:marRight w:val="0"/>
                      <w:marTop w:val="0"/>
                      <w:marBottom w:val="0"/>
                      <w:divBdr>
                        <w:top w:space="0" w:sz="0" w:color="auto" w:val="none"/>
                        <w:left w:space="0" w:sz="0" w:color="auto" w:val="none"/>
                        <w:bottom w:space="0" w:sz="0" w:color="auto" w:val="none"/>
                        <w:right w:space="0" w:sz="0" w:color="auto" w:val="none"/>
                      </w:divBdr>
                      <w:divsChild>
                        <w:div w:id="1982539364">
                          <w:marLeft w:val="0"/>
                          <w:marRight w:val="0"/>
                          <w:marTop w:val="0"/>
                          <w:marBottom w:val="0"/>
                          <w:divBdr>
                            <w:top w:space="0" w:sz="0" w:color="auto" w:val="none"/>
                            <w:left w:space="0" w:sz="0" w:color="auto" w:val="none"/>
                            <w:bottom w:space="0" w:sz="0" w:color="auto" w:val="none"/>
                            <w:right w:space="0" w:sz="0" w:color="auto" w:val="none"/>
                          </w:divBdr>
                          <w:divsChild>
                            <w:div w:id="1371371341">
                              <w:marLeft w:val="0"/>
                              <w:marRight w:val="0"/>
                              <w:marTop w:val="0"/>
                              <w:marBottom w:val="0"/>
                              <w:divBdr>
                                <w:top w:space="0" w:sz="0" w:color="auto" w:val="none"/>
                                <w:left w:space="0" w:sz="0" w:color="auto" w:val="none"/>
                                <w:bottom w:space="0" w:sz="0" w:color="auto" w:val="none"/>
                                <w:right w:space="0" w:sz="0" w:color="auto" w:val="none"/>
                              </w:divBdr>
                              <w:divsChild>
                                <w:div w:id="880508892">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219093749">
                          <w:marLeft w:val="0"/>
                          <w:marRight w:val="0"/>
                          <w:marTop w:val="0"/>
                          <w:marBottom w:val="0"/>
                          <w:divBdr>
                            <w:top w:space="0" w:sz="0" w:color="auto" w:val="none"/>
                            <w:left w:space="0" w:sz="0" w:color="auto" w:val="none"/>
                            <w:bottom w:space="0" w:sz="0" w:color="auto" w:val="none"/>
                            <w:right w:space="0" w:sz="0" w:color="auto" w:val="none"/>
                          </w:divBdr>
                          <w:divsChild>
                            <w:div w:id="525563752">
                              <w:marLeft w:val="0"/>
                              <w:marRight w:val="0"/>
                              <w:marTop w:val="0"/>
                              <w:marBottom w:val="0"/>
                              <w:divBdr>
                                <w:top w:space="0" w:sz="0" w:color="auto" w:val="none"/>
                                <w:left w:space="0" w:sz="0" w:color="auto" w:val="none"/>
                                <w:bottom w:space="0" w:sz="0" w:color="auto" w:val="none"/>
                                <w:right w:space="0" w:sz="0" w:color="auto" w:val="none"/>
                              </w:divBdr>
                              <w:divsChild>
                                <w:div w:id="13045759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65712748">
                  <w:marLeft w:val="0"/>
                  <w:marRight w:val="0"/>
                  <w:marTop w:val="0"/>
                  <w:marBottom w:val="0"/>
                  <w:divBdr>
                    <w:top w:space="0" w:sz="0" w:color="auto" w:val="none"/>
                    <w:left w:space="0" w:sz="0" w:color="auto" w:val="none"/>
                    <w:bottom w:space="0" w:sz="0" w:color="auto" w:val="none"/>
                    <w:right w:space="0" w:sz="0" w:color="auto" w:val="none"/>
                  </w:divBdr>
                  <w:divsChild>
                    <w:div w:id="754976350">
                      <w:marLeft w:val="0"/>
                      <w:marRight w:val="0"/>
                      <w:marTop w:val="0"/>
                      <w:marBottom w:val="0"/>
                      <w:divBdr>
                        <w:top w:space="0" w:sz="0" w:color="auto" w:val="none"/>
                        <w:left w:space="0" w:sz="0" w:color="auto" w:val="none"/>
                        <w:bottom w:space="0" w:sz="0" w:color="auto" w:val="none"/>
                        <w:right w:space="0" w:sz="0" w:color="auto" w:val="none"/>
                      </w:divBdr>
                      <w:divsChild>
                        <w:div w:id="1594588385">
                          <w:marLeft w:val="0"/>
                          <w:marRight w:val="0"/>
                          <w:marTop w:val="0"/>
                          <w:marBottom w:val="0"/>
                          <w:divBdr>
                            <w:top w:space="0" w:sz="0" w:color="auto" w:val="none"/>
                            <w:left w:space="0" w:sz="0" w:color="auto" w:val="none"/>
                            <w:bottom w:space="0" w:sz="0" w:color="auto" w:val="none"/>
                            <w:right w:space="0" w:sz="0" w:color="auto" w:val="none"/>
                          </w:divBdr>
                          <w:divsChild>
                            <w:div w:id="1282105633">
                              <w:marLeft w:val="0"/>
                              <w:marRight w:val="0"/>
                              <w:marTop w:val="0"/>
                              <w:marBottom w:val="0"/>
                              <w:divBdr>
                                <w:top w:space="0" w:sz="0" w:color="auto" w:val="none"/>
                                <w:left w:space="0" w:sz="0" w:color="auto" w:val="none"/>
                                <w:bottom w:space="0" w:sz="0" w:color="auto" w:val="none"/>
                                <w:right w:space="0" w:sz="0" w:color="auto" w:val="none"/>
                              </w:divBdr>
                              <w:divsChild>
                                <w:div w:id="87951697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544220153">
                          <w:marLeft w:val="0"/>
                          <w:marRight w:val="0"/>
                          <w:marTop w:val="0"/>
                          <w:marBottom w:val="0"/>
                          <w:divBdr>
                            <w:top w:space="0" w:sz="0" w:color="auto" w:val="none"/>
                            <w:left w:space="0" w:sz="0" w:color="auto" w:val="none"/>
                            <w:bottom w:space="0" w:sz="0" w:color="auto" w:val="none"/>
                            <w:right w:space="0" w:sz="0" w:color="auto" w:val="none"/>
                          </w:divBdr>
                          <w:divsChild>
                            <w:div w:id="1001081258">
                              <w:marLeft w:val="0"/>
                              <w:marRight w:val="0"/>
                              <w:marTop w:val="0"/>
                              <w:marBottom w:val="0"/>
                              <w:divBdr>
                                <w:top w:space="0" w:sz="0" w:color="auto" w:val="none"/>
                                <w:left w:space="0" w:sz="0" w:color="auto" w:val="none"/>
                                <w:bottom w:space="0" w:sz="0" w:color="auto" w:val="none"/>
                                <w:right w:space="0" w:sz="0" w:color="auto" w:val="none"/>
                              </w:divBdr>
                              <w:divsChild>
                                <w:div w:id="14620707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904484018">
              <w:marLeft w:val="0"/>
              <w:marRight w:val="0"/>
              <w:marTop w:val="0"/>
              <w:marBottom w:val="0"/>
              <w:divBdr>
                <w:top w:space="0" w:sz="0" w:color="auto" w:val="none"/>
                <w:left w:space="0" w:sz="0" w:color="auto" w:val="none"/>
                <w:bottom w:space="0" w:sz="0" w:color="auto" w:val="none"/>
                <w:right w:space="0" w:sz="0" w:color="auto" w:val="none"/>
              </w:divBdr>
              <w:divsChild>
                <w:div w:id="58329395">
                  <w:marLeft w:val="3750"/>
                  <w:marRight w:val="0"/>
                  <w:marTop w:val="0"/>
                  <w:marBottom w:val="300"/>
                  <w:divBdr>
                    <w:top w:space="0" w:sz="0" w:color="auto" w:val="none"/>
                    <w:left w:space="0" w:sz="0" w:color="auto" w:val="none"/>
                    <w:bottom w:space="0" w:sz="0" w:color="auto" w:val="none"/>
                    <w:right w:space="0" w:sz="0" w:color="auto" w:val="none"/>
                  </w:divBdr>
                  <w:divsChild>
                    <w:div w:id="2090732465">
                      <w:marLeft w:val="0"/>
                      <w:marRight w:val="0"/>
                      <w:marTop w:val="0"/>
                      <w:marBottom w:val="0"/>
                      <w:divBdr>
                        <w:top w:space="0" w:sz="0" w:color="auto" w:val="none"/>
                        <w:left w:space="0" w:sz="0" w:color="auto" w:val="none"/>
                        <w:bottom w:space="0" w:sz="0" w:color="auto" w:val="none"/>
                        <w:right w:space="0" w:sz="0" w:color="auto" w:val="none"/>
                      </w:divBdr>
                      <w:divsChild>
                        <w:div w:id="999306991">
                          <w:marLeft w:val="0"/>
                          <w:marRight w:val="0"/>
                          <w:marTop w:val="0"/>
                          <w:marBottom w:val="0"/>
                          <w:divBdr>
                            <w:top w:space="0" w:sz="0" w:color="auto" w:val="none"/>
                            <w:left w:space="0" w:sz="0" w:color="auto" w:val="none"/>
                            <w:bottom w:space="0" w:sz="0" w:color="auto" w:val="none"/>
                            <w:right w:space="0" w:sz="0" w:color="auto" w:val="none"/>
                          </w:divBdr>
                          <w:divsChild>
                            <w:div w:id="1989746965">
                              <w:marLeft w:val="0"/>
                              <w:marRight w:val="0"/>
                              <w:marTop w:val="0"/>
                              <w:marBottom w:val="0"/>
                              <w:divBdr>
                                <w:top w:space="0" w:sz="0" w:color="auto" w:val="none"/>
                                <w:left w:space="0" w:sz="0" w:color="auto" w:val="none"/>
                                <w:bottom w:space="0" w:sz="0" w:color="auto" w:val="none"/>
                                <w:right w:space="0" w:sz="0" w:color="auto" w:val="none"/>
                              </w:divBdr>
                              <w:divsChild>
                                <w:div w:id="272833006">
                                  <w:marLeft w:val="0"/>
                                  <w:marRight w:val="0"/>
                                  <w:marTop w:val="45"/>
                                  <w:marBottom w:val="0"/>
                                  <w:divBdr>
                                    <w:top w:space="0" w:sz="0" w:color="auto" w:val="none"/>
                                    <w:left w:space="0" w:sz="0" w:color="auto" w:val="none"/>
                                    <w:bottom w:space="0" w:sz="0" w:color="auto" w:val="none"/>
                                    <w:right w:space="0" w:sz="0" w:color="auto" w:val="none"/>
                                  </w:divBdr>
                                </w:div>
                                <w:div w:id="120482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4085533">
                          <w:marLeft w:val="0"/>
                          <w:marRight w:val="0"/>
                          <w:marTop w:val="0"/>
                          <w:marBottom w:val="0"/>
                          <w:divBdr>
                            <w:top w:space="0" w:sz="0" w:color="auto" w:val="none"/>
                            <w:left w:space="0" w:sz="0" w:color="auto" w:val="none"/>
                            <w:bottom w:space="0" w:sz="0" w:color="auto" w:val="none"/>
                            <w:right w:space="0" w:sz="0" w:color="auto" w:val="none"/>
                          </w:divBdr>
                          <w:divsChild>
                            <w:div w:id="1372993236">
                              <w:marLeft w:val="0"/>
                              <w:marRight w:val="0"/>
                              <w:marTop w:val="0"/>
                              <w:marBottom w:val="0"/>
                              <w:divBdr>
                                <w:top w:space="0" w:sz="0" w:color="auto" w:val="none"/>
                                <w:left w:space="0" w:sz="0" w:color="auto" w:val="none"/>
                                <w:bottom w:space="0" w:sz="0" w:color="auto" w:val="none"/>
                                <w:right w:space="0" w:sz="0" w:color="auto" w:val="none"/>
                              </w:divBdr>
                              <w:divsChild>
                                <w:div w:id="1209151580">
                                  <w:marLeft w:val="0"/>
                                  <w:marRight w:val="0"/>
                                  <w:marTop w:val="0"/>
                                  <w:marBottom w:val="0"/>
                                  <w:divBdr>
                                    <w:top w:space="0" w:sz="0" w:color="auto" w:val="none"/>
                                    <w:left w:space="0" w:sz="0" w:color="auto" w:val="none"/>
                                    <w:bottom w:space="0" w:sz="0" w:color="auto" w:val="none"/>
                                    <w:right w:space="0" w:sz="0" w:color="auto" w:val="none"/>
                                  </w:divBdr>
                                  <w:divsChild>
                                    <w:div w:id="2100519554">
                                      <w:marLeft w:val="0"/>
                                      <w:marRight w:val="0"/>
                                      <w:marTop w:val="0"/>
                                      <w:marBottom w:val="0"/>
                                      <w:divBdr>
                                        <w:top w:space="0" w:sz="0" w:color="auto" w:val="none"/>
                                        <w:left w:space="0" w:sz="0" w:color="auto" w:val="none"/>
                                        <w:bottom w:space="0" w:sz="0" w:color="auto" w:val="none"/>
                                        <w:right w:space="0" w:sz="0" w:color="auto" w:val="none"/>
                                      </w:divBdr>
                                      <w:divsChild>
                                        <w:div w:id="992877159">
                                          <w:marLeft w:val="0"/>
                                          <w:marRight w:val="0"/>
                                          <w:marTop w:val="0"/>
                                          <w:marBottom w:val="0"/>
                                          <w:divBdr>
                                            <w:top w:space="0" w:sz="0" w:color="auto" w:val="none"/>
                                            <w:left w:space="0" w:sz="0" w:color="auto" w:val="none"/>
                                            <w:bottom w:space="0" w:sz="0" w:color="auto" w:val="none"/>
                                            <w:right w:space="0" w:sz="0" w:color="auto" w:val="none"/>
                                          </w:divBdr>
                                          <w:divsChild>
                                            <w:div w:id="712658980">
                                              <w:marLeft w:val="0"/>
                                              <w:marRight w:val="0"/>
                                              <w:marTop w:val="0"/>
                                              <w:marBottom w:val="0"/>
                                              <w:divBdr>
                                                <w:top w:space="0" w:sz="0" w:color="auto" w:val="none"/>
                                                <w:left w:space="0" w:sz="0" w:color="auto" w:val="none"/>
                                                <w:bottom w:space="0" w:sz="0" w:color="auto" w:val="none"/>
                                                <w:right w:space="0" w:sz="0" w:color="auto" w:val="none"/>
                                              </w:divBdr>
                                            </w:div>
                                            <w:div w:id="887692593">
                                              <w:marLeft w:val="0"/>
                                              <w:marRight w:val="0"/>
                                              <w:marTop w:val="0"/>
                                              <w:marBottom w:val="0"/>
                                              <w:divBdr>
                                                <w:top w:space="0" w:sz="0" w:color="auto" w:val="none"/>
                                                <w:left w:space="0" w:sz="0" w:color="auto" w:val="none"/>
                                                <w:bottom w:space="0" w:sz="0" w:color="auto" w:val="none"/>
                                                <w:right w:space="0" w:sz="0" w:color="auto" w:val="none"/>
                                              </w:divBdr>
                                            </w:div>
                                            <w:div w:id="15651380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75404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1200365">
          <w:marLeft w:val="0"/>
          <w:marRight w:val="0"/>
          <w:marTop w:val="60"/>
          <w:marBottom w:val="0"/>
          <w:divBdr>
            <w:top w:space="0" w:sz="0" w:color="auto" w:val="none"/>
            <w:left w:space="0" w:sz="0" w:color="auto" w:val="none"/>
            <w:bottom w:space="0" w:sz="0" w:color="auto" w:val="none"/>
            <w:right w:space="0" w:sz="0" w:color="auto" w:val="none"/>
          </w:divBdr>
          <w:divsChild>
            <w:div w:id="187373346">
              <w:marLeft w:val="0"/>
              <w:marRight w:val="0"/>
              <w:marTop w:val="0"/>
              <w:marBottom w:val="0"/>
              <w:divBdr>
                <w:top w:space="0" w:sz="0" w:color="auto" w:val="none"/>
                <w:left w:space="0" w:sz="0" w:color="auto" w:val="none"/>
                <w:bottom w:space="0" w:sz="0" w:color="auto" w:val="none"/>
                <w:right w:space="0" w:sz="0" w:color="auto" w:val="none"/>
              </w:divBdr>
              <w:divsChild>
                <w:div w:id="300380095">
                  <w:marLeft w:val="3750"/>
                  <w:marRight w:val="0"/>
                  <w:marTop w:val="0"/>
                  <w:marBottom w:val="300"/>
                  <w:divBdr>
                    <w:top w:space="0" w:sz="0" w:color="auto" w:val="none"/>
                    <w:left w:space="0" w:sz="0" w:color="auto" w:val="none"/>
                    <w:bottom w:space="0" w:sz="0" w:color="auto" w:val="none"/>
                    <w:right w:space="0" w:sz="0" w:color="auto" w:val="none"/>
                  </w:divBdr>
                  <w:divsChild>
                    <w:div w:id="1978563680">
                      <w:marLeft w:val="0"/>
                      <w:marRight w:val="0"/>
                      <w:marTop w:val="0"/>
                      <w:marBottom w:val="0"/>
                      <w:divBdr>
                        <w:top w:space="0" w:sz="0" w:color="auto" w:val="none"/>
                        <w:left w:space="0" w:sz="0" w:color="auto" w:val="none"/>
                        <w:bottom w:space="0" w:sz="0" w:color="auto" w:val="none"/>
                        <w:right w:space="0" w:sz="0" w:color="auto" w:val="none"/>
                      </w:divBdr>
                      <w:divsChild>
                        <w:div w:id="1395548984">
                          <w:marLeft w:val="0"/>
                          <w:marRight w:val="0"/>
                          <w:marTop w:val="0"/>
                          <w:marBottom w:val="0"/>
                          <w:divBdr>
                            <w:top w:space="0" w:sz="0" w:color="auto" w:val="none"/>
                            <w:left w:space="0" w:sz="0" w:color="auto" w:val="none"/>
                            <w:bottom w:space="0" w:sz="0" w:color="auto" w:val="none"/>
                            <w:right w:space="0" w:sz="0" w:color="auto" w:val="none"/>
                          </w:divBdr>
                          <w:divsChild>
                            <w:div w:id="128209731">
                              <w:marLeft w:val="0"/>
                              <w:marRight w:val="0"/>
                              <w:marTop w:val="0"/>
                              <w:marBottom w:val="0"/>
                              <w:divBdr>
                                <w:top w:space="0" w:sz="0" w:color="auto" w:val="none"/>
                                <w:left w:space="0" w:sz="0" w:color="auto" w:val="none"/>
                                <w:bottom w:space="0" w:sz="0" w:color="auto" w:val="none"/>
                                <w:right w:space="0" w:sz="0" w:color="auto" w:val="none"/>
                              </w:divBdr>
                              <w:divsChild>
                                <w:div w:id="1551266320">
                                  <w:marLeft w:val="0"/>
                                  <w:marRight w:val="0"/>
                                  <w:marTop w:val="0"/>
                                  <w:marBottom w:val="0"/>
                                  <w:divBdr>
                                    <w:top w:space="0" w:sz="0" w:color="auto" w:val="none"/>
                                    <w:left w:space="0" w:sz="0" w:color="auto" w:val="none"/>
                                    <w:bottom w:space="0" w:sz="0" w:color="auto" w:val="none"/>
                                    <w:right w:space="0" w:sz="0" w:color="auto" w:val="none"/>
                                  </w:divBdr>
                                  <w:divsChild>
                                    <w:div w:id="333343894">
                                      <w:marLeft w:val="0"/>
                                      <w:marRight w:val="0"/>
                                      <w:marTop w:val="0"/>
                                      <w:marBottom w:val="0"/>
                                      <w:divBdr>
                                        <w:top w:space="0" w:sz="0" w:color="auto" w:val="none"/>
                                        <w:left w:space="0" w:sz="0" w:color="auto" w:val="none"/>
                                        <w:bottom w:space="0" w:sz="0" w:color="auto" w:val="none"/>
                                        <w:right w:space="0" w:sz="0" w:color="auto" w:val="none"/>
                                      </w:divBdr>
                                      <w:divsChild>
                                        <w:div w:id="1965186619">
                                          <w:marLeft w:val="0"/>
                                          <w:marRight w:val="0"/>
                                          <w:marTop w:val="0"/>
                                          <w:marBottom w:val="0"/>
                                          <w:divBdr>
                                            <w:top w:space="0" w:sz="0" w:color="auto" w:val="none"/>
                                            <w:left w:space="0" w:sz="0" w:color="auto" w:val="none"/>
                                            <w:bottom w:space="0" w:sz="0" w:color="auto" w:val="none"/>
                                            <w:right w:space="0" w:sz="0" w:color="auto" w:val="none"/>
                                          </w:divBdr>
                                          <w:divsChild>
                                            <w:div w:id="137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4399</izvorni_sadrzaj>
    <derivirana_varijabla naziv="DomainObject.Predmet.Broj_1">4399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St-4399/2016</izvorni_sadrzaj>
    <derivirana_varijabla naziv="DomainObject.Predmet.OznakaBroj_1">St-4399/2016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DUKA INTERIJERI OPREMANJE d.o.o. zastupanog po punomoćniku Ljiljana Rukonić Arbutina</izvorni_sadrzaj>
    <derivirana_varijabla naziv="DomainObject.Predmet.ProtustrankaFormated_1">  DUKA INTERIJERI OPREMANJE d.o.o. zastupanog po punomoćniku Ljiljana Rukonić Arbutina</derivirana_varijabla>
  </DomainObject.Predmet.ProtustrankaFormated>
  <DomainObject.Predmet.ProtustrankaFormatedOIB>
    <izvorni_sadrzaj>  DUKA INTERIJERI OPREMANJE d.o.o., OIB 28153573910 zastupanog po punomoćniku Ljiljana Rukonić Arbutina</izvorni_sadrzaj>
    <derivirana_varijabla naziv="DomainObject.Predmet.ProtustrankaFormatedOIB_1">  DUKA INTERIJERI OPREMANJE d.o.o., OIB 28153573910 zastupanog po punomoćniku Ljiljana Rukonić Arbutina</derivirana_varijabla>
  </DomainObject.Predmet.ProtustrankaFormatedOIB>
  <DomainObject.Predmet.ProtustrankaFormatedWithAdress>
    <izvorni_sadrzaj> DUKA INTERIJERI OPREMANJE d.o.o., Ljubljanska 5, 10431 Brezje Brezje zastupanog po punomoćniku Ljiljana Rukonić Arbutina</izvorni_sadrzaj>
    <derivirana_varijabla naziv="DomainObject.Predmet.ProtustrankaFormatedWithAdress_1"> DUKA INTERIJERI OPREMANJE d.o.o., Ljubljanska 5, 10431 Brezje Brezje zastupanog po punomoćniku Ljiljana Rukonić Arbutina</derivirana_varijabla>
  </DomainObject.Predmet.ProtustrankaFormatedWithAdress>
  <DomainObject.Predmet.ProtustrankaFormatedWithAdressOIB>
    <izvorni_sadrzaj> DUKA INTERIJERI OPREMANJE d.o.o., OIB 28153573910, Ljubljanska 5, 10431 Brezje Brezje zastupanog po punomoćniku Ljiljana Rukonić Arbutina</izvorni_sadrzaj>
    <derivirana_varijabla naziv="DomainObject.Predmet.ProtustrankaFormatedWithAdressOIB_1"> DUKA INTERIJERI OPREMANJE d.o.o., OIB 28153573910, Ljubljanska 5, 10431 Brezje Brezje zastupanog po punomoćniku Ljiljana Rukonić Arbutina</derivirana_varijabla>
  </DomainObject.Predmet.ProtustrankaFormatedWithAdressOIB>
  <DomainObject.Predmet.ProtustrankaWithAdress>
    <izvorni_sadrzaj>DUKA INTERIJERI OPREMANJE d.o.o. Ljubljanska 5, 10431 Brezje Brezje</izvorni_sadrzaj>
    <derivirana_varijabla naziv="DomainObject.Predmet.ProtustrankaWithAdress_1">DUKA INTERIJERI OPREMANJE d.o.o. Ljubljanska 5, 10431 Brezje Brezje</derivirana_varijabla>
  </DomainObject.Predmet.ProtustrankaWithAdress>
  <DomainObject.Predmet.ProtustrankaWithAdressOIB>
    <izvorni_sadrzaj>DUKA INTERIJERI OPREMANJE d.o.o., OIB 28153573910, Ljubljanska 5, 10431 Brezje Brezje</izvorni_sadrzaj>
    <derivirana_varijabla naziv="DomainObject.Predmet.ProtustrankaWithAdressOIB_1">DUKA INTERIJERI OPREMANJE d.o.o., OIB 28153573910, Ljubljanska 5, 10431 Brezje Brezje</derivirana_varijabla>
  </DomainObject.Predmet.ProtustrankaWithAdressOIB>
  <DomainObject.Predmet.ProtustrankaNazivFormated>
    <izvorni_sadrzaj>DUKA INTERIJERI OPREMANJE d.o.o.</izvorni_sadrzaj>
    <derivirana_varijabla naziv="DomainObject.Predmet.ProtustrankaNazivFormated_1">DUKA INTERIJERI OPREMANJE d.o.o.</derivirana_varijabla>
  </DomainObject.Predmet.ProtustrankaNazivFormated>
  <DomainObject.Predmet.ProtustrankaNazivFormatedOIB>
    <izvorni_sadrzaj>DUKA INTERIJERI OPREMANJE d.o.o., OIB 28153573910</izvorni_sadrzaj>
    <derivirana_varijabla naziv="DomainObject.Predmet.ProtustrankaNazivFormatedOIB_1">DUKA INTERIJERI OPREMANJE d.o.o., OIB 28153573910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DUKA INTERIJERI OPREMANJE d.o.o. zastupanog po punomoćniku Ljiljana Rukonić Arbutina</item>
    </izvorni_sadrzaj>
    <derivirana_varijabla naziv="DomainObject.Predmet.ProtuStrankaListFormated_1">
      <item>DUKA INTERIJERI OPREMANJE d.o.o. zastupanog po punomoćniku Ljiljana Rukonić Arbutina</item>
    </derivirana_varijabla>
  </DomainObject.Predmet.ProtuStrankaListFormated>
  <DomainObject.Predmet.ProtuStrankaListFormatedOIB>
    <izvorni_sadrzaj>
      <item>DUKA INTERIJERI OPREMANJE d.o.o., OIB 28153573910 zastupanog po punomoćniku Ljiljana Rukonić Arbutina</item>
    </izvorni_sadrzaj>
    <derivirana_varijabla naziv="DomainObject.Predmet.ProtuStrankaListFormatedOIB_1">
      <item>DUKA INTERIJERI OPREMANJE d.o.o., OIB 28153573910 zastupanog po punomoćniku Ljiljana Rukonić Arbutina</item>
    </derivirana_varijabla>
  </DomainObject.Predmet.ProtuStrankaListFormatedOIB>
  <DomainObject.Predmet.ProtuStrankaListFormatedWithAdress>
    <izvorni_sadrzaj>
      <item>DUKA INTERIJERI OPREMANJE d.o.o., Ljubljanska 5, 10431 Brezje Brezje zastupanog po punomoćniku Ljiljana Rukonić Arbutina</item>
    </izvorni_sadrzaj>
    <derivirana_varijabla naziv="DomainObject.Predmet.ProtuStrankaListFormatedWithAdress_1">
      <item>DUKA INTERIJERI OPREMANJE d.o.o., Ljubljanska 5, 10431 Brezje Brezje zastupanog po punomoćniku Ljiljana Rukonić Arbutina</item>
    </derivirana_varijabla>
  </DomainObject.Predmet.ProtuStrankaListFormatedWithAdress>
  <DomainObject.Predmet.ProtuStrankaListFormatedWithAdressOIB>
    <izvorni_sadrzaj>
      <item>DUKA INTERIJERI OPREMANJE d.o.o., OIB 28153573910, Ljubljanska 5, 10431 Brezje Brezje zastupanog po punomoćniku Ljiljana Rukonić Arbutina</item>
    </izvorni_sadrzaj>
    <derivirana_varijabla naziv="DomainObject.Predmet.ProtuStrankaListFormatedWithAdressOIB_1">
      <item>DUKA INTERIJERI OPREMANJE d.o.o., OIB 28153573910, Ljubljanska 5, 10431 Brezje Brezje zastupanog po punomoćniku Ljiljana Rukonić Arbutina</item>
    </derivirana_varijabla>
  </DomainObject.Predmet.ProtuStrankaListFormatedWithAdressOIB>
  <DomainObject.Predmet.ProtuStrankaListNazivFormated>
    <izvorni_sadrzaj>
      <item>DUKA INTERIJERI OPREMANJE d.o.o.</item>
    </izvorni_sadrzaj>
    <derivirana_varijabla naziv="DomainObject.Predmet.ProtuStrankaListNazivFormated_1">
      <item>DUKA INTERIJERI OPREMANJE d.o.o.</item>
    </derivirana_varijabla>
  </DomainObject.Predmet.ProtuStrankaListNazivFormated>
  <DomainObject.Predmet.ProtuStrankaListNazivFormatedOIB>
    <izvorni_sadrzaj>
      <item>DUKA INTERIJERI OPREMANJE d.o.o., OIB 28153573910</item>
    </izvorni_sadrzaj>
    <derivirana_varijabla naziv="DomainObject.Predmet.ProtuStrankaListNazivFormatedOIB_1">
      <item>DUKA INTERIJERI OPREMANJE d.o.o., OIB 28153573910</item>
    </derivirana_varijabla>
  </DomainObject.Predmet.ProtuStrankaListNazivFormatedOIB>
  <DomainObject.Predmet.OstaliListFormated>
    <izvorni_sadrzaj>
      <item>Ljiljana Rukonić Arbutina punomoćnica sudionika u postupku DUKA INTERIJERI OPREMANJE d.o.o.</item>
    </izvorni_sadrzaj>
    <derivirana_varijabla naziv="DomainObject.Predmet.OstaliListFormated_1">
      <item>Ljiljana Rukonić Arbutina punomoćnica sudionika u postupku DUKA INTERIJERI OPREMANJE d.o.o.</item>
    </derivirana_varijabla>
  </DomainObject.Predmet.OstaliListFormated>
  <DomainObject.Predmet.OstaliListFormatedOIB>
    <izvorni_sadrzaj>
      <item>Ljiljana Rukonić Arbutina, OIB 66514396945 punomoćnica sudionika u postupku DUKA INTERIJERI OPREMANJE d.o.o.</item>
    </izvorni_sadrzaj>
    <derivirana_varijabla naziv="DomainObject.Predmet.OstaliListFormatedOIB_1">
      <item>Ljiljana Rukonić Arbutina, OIB 66514396945 punomoćnica sudionika u postupku DUKA INTERIJERI OPREMANJE d.o.o.</item>
    </derivirana_varijabla>
  </DomainObject.Predmet.OstaliListFormatedOIB>
  <DomainObject.Predmet.OstaliListFormatedWithAdress>
    <izvorni_sadrzaj>
      <item>Ljiljana Rukonić Arbutina, Polanjščak 31, 10000 Zagreb punomoćnica sudionika u postupku DUKA INTERIJERI OPREMANJE d.o.o.</item>
    </izvorni_sadrzaj>
    <derivirana_varijabla naziv="DomainObject.Predmet.OstaliListFormatedWithAdress_1">
      <item>Ljiljana Rukonić Arbutina, Polanjščak 31, 10000 Zagreb punomoćnica sudionika u postupku DUKA INTERIJERI OPREMANJE d.o.o.</item>
    </derivirana_varijabla>
  </DomainObject.Predmet.OstaliListFormatedWithAdress>
  <DomainObject.Predmet.OstaliListFormatedWithAdressOIB>
    <izvorni_sadrzaj>
      <item>Ljiljana Rukonić Arbutina, OIB 66514396945, Polanjščak 31, 10000 Zagreb punomoćnica sudionika u postupku DUKA INTERIJERI OPREMANJE d.o.o.</item>
    </izvorni_sadrzaj>
    <derivirana_varijabla naziv="DomainObject.Predmet.OstaliListFormatedWithAdressOIB_1">
      <item>Ljiljana Rukonić Arbutina, OIB 66514396945, Polanjščak 31, 10000 Zagreb punomoćnica sudionika u postupku DUKA INTERIJERI OPREMANJE d.o.o.</item>
    </derivirana_varijabla>
  </DomainObject.Predmet.OstaliListFormatedWithAdressOIB>
  <DomainObject.Predmet.OstaliListNazivFormated>
    <izvorni_sadrzaj>
      <item>Ljiljana Rukonić Arbutina</item>
    </izvorni_sadrzaj>
    <derivirana_varijabla naziv="DomainObject.Predmet.OstaliListNazivFormated_1">
      <item>Ljiljana Rukonić Arbutina</item>
    </derivirana_varijabla>
  </DomainObject.Predmet.OstaliListNazivFormated>
  <DomainObject.Predmet.OstaliListNazivFormatedOIB>
    <izvorni_sadrzaj>
      <item>Ljiljana Rukonić Arbutina, OIB 66514396945</item>
    </izvorni_sadrzaj>
    <derivirana_varijabla naziv="DomainObject.Predmet.OstaliListNazivFormatedOIB_1">
      <item>Ljiljana Rukonić Arbutina, OIB 66514396945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DUKA INTERIJERI OPREMANJE d.o.o.</izvorni_sadrzaj>
    <derivirana_varijabla naziv="DomainObject.Predmet.ProtustrankaIDrugi_1">DUKA INTERIJERI OPREMANJE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DUKA INTERIJERI OPREMANJE d.o.o., OIB 28153573910, Ljubljanska 5, 10431 Brezje Brezje</izvorni_sadrzaj>
    <derivirana_varijabla naziv="DomainObject.Predmet.ProtustrankaIDrugiAdressOIB_1">DUKA INTERIJERI OPREMANJE d.o.o., OIB 28153573910, Ljubljanska 5, 10431 Brezje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DUKA INTERIJERI OPREMANJE d.o.o.</item>
      <item>Ljiljana Rukonić Arbutina</item>
    </izvorni_sadrzaj>
    <derivirana_varijabla naziv="DomainObject.Predmet.SudioniciListNaziv_1">
      <item>FINA Regionalni centar Zagreb</item>
      <item>DUKA INTERIJERI OPREMANJE d.o.o.</item>
      <item>Ljiljana Rukonić Arbutina</item>
    </derivirana_varijabla>
  </DomainObject.Predmet.SudioniciListNaziv>
  <DomainObject.Predmet.SudioniciListAdressOIB>
    <izvorni_sadrzaj>
      <item>FINA Regionalni centar Zagreb, OIB 85821130368, Trg svibanjskih žrtava 1995. br. 1,10000 Zagreb</item>
      <item>DUKA INTERIJERI OPREMANJE d.o.o., OIB 28153573910, Ljubljanska 5,10431 Brezje Brezje</item>
      <item>Ljiljana Rukonić Arbutina, OIB 66514396945, Polanjščak 31,10000 Zagreb</item>
    </izvorni_sadrzaj>
    <derivirana_varijabla naziv="DomainObject.Predmet.SudioniciListAdressOIB_1">
      <item>FINA Regionalni centar Zagreb, OIB 85821130368, Trg svibanjskih žrtava 1995. br. 1,10000 Zagreb</item>
      <item>DUKA INTERIJERI OPREMANJE d.o.o., OIB 28153573910, Ljubljanska 5,10431 Brezje Brezje</item>
      <item>Ljiljana Rukonić Arbutina, OIB 66514396945, Polanjščak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28153573910</item>
      <item>, OIB 66514396945</item>
    </izvorni_sadrzaj>
    <derivirana_varijabla naziv="DomainObject.Predmet.SudioniciListNazivOIB_1">
      <item>, OIB 85821130368</item>
      <item>, OIB 28153573910</item>
      <item>, OIB 66514396945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DCB6E6-7EC7-4BC1-8B25-E1F07E9FF86A}">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979</properties:Words>
  <properties:Characters>5170</properties:Characters>
  <properties:Lines>131</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2018-11-28T06:36:00Z</dcterms:created>
  <dc:creator>gboljkovac</dc:creator>
  <cp:lastModifiedBy>Marina Markić</cp:lastModifiedBy>
  <cp:lastPrinted>2018-11-28T06:41:00Z</cp:lastPrinted>
  <dcterms:modified xmlns:xsi="http://www.w3.org/2001/XMLSchema-instance" xsi:type="dcterms:W3CDTF">2018-11-28T06:41:00Z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St-4399-16.docx)</vt:lpwstr>
  </prop:property>
  <prop:property name="CC_coloring" pid="4" fmtid="{D5CDD505-2E9C-101B-9397-08002B2CF9AE}">
    <vt:bool>false</vt:bool>
  </prop:property>
  <prop:property name="BrojStranica" pid="5" fmtid="{D5CDD505-2E9C-101B-9397-08002B2CF9AE}">
    <vt:i4>3</vt:i4>
  </prop:property>
</prop:Properties>
</file>