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a32a" w14:paraId="b6fa32a" w:rsidRDefault="00E0669C" w:rsidP="00E0669C" w:rsidR="00E0669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1.St-131/2011</w:t>
      </w:r>
    </w:p>
    <w:p w:rsidRDefault="00E0669C" w:rsidP="00E0669C" w:rsidR="00E0669C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0669C" w:rsidP="00E0669C" w:rsidR="00E0669C">
      <w:pPr>
        <w:rPr>
          <w:b/>
        </w:rPr>
      </w:pPr>
    </w:p>
    <w:p w:rsidRDefault="00E0669C" w:rsidP="00E0669C" w:rsidR="00E0669C">
      <w:pPr>
        <w:rPr>
          <w:b/>
        </w:rPr>
      </w:pPr>
      <w:r>
        <w:rPr>
          <w:b/>
        </w:rPr>
        <w:t>REPUBLIKA HRVATSKA</w:t>
      </w:r>
    </w:p>
    <w:p w:rsidRDefault="00E0669C" w:rsidP="00E0669C" w:rsidR="00E0669C">
      <w:pPr>
        <w:rPr>
          <w:b/>
        </w:rPr>
      </w:pPr>
      <w:r>
        <w:rPr>
          <w:b/>
        </w:rPr>
        <w:t>TRGOVAČKI SUD U SPLITU</w:t>
      </w:r>
    </w:p>
    <w:p w:rsidRDefault="00E0669C" w:rsidP="00E0669C" w:rsidR="00E0669C">
      <w:pPr>
        <w:rPr>
          <w:b/>
        </w:rPr>
      </w:pPr>
      <w:r>
        <w:rPr>
          <w:b/>
        </w:rPr>
        <w:t xml:space="preserve">Split, Sukoišanska 6 </w:t>
      </w:r>
    </w:p>
    <w:p w:rsidRDefault="00E0669C" w:rsidP="00E0669C" w:rsidR="00E0669C">
      <w:pPr>
        <w:pStyle w:val="Bezproreda"/>
      </w:pPr>
    </w:p>
    <w:p w:rsidRDefault="00E0669C" w:rsidP="00E0669C" w:rsidR="00E0669C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E0669C" w:rsidP="00E0669C" w:rsidR="00E0669C">
      <w:pPr>
        <w:pStyle w:val="Bezproreda"/>
      </w:pPr>
    </w:p>
    <w:p w:rsidRDefault="00E0669C" w:rsidP="00E0669C" w:rsidR="00E0669C">
      <w:r>
        <w:tab/>
        <w:t>TRGOVAČKI SUD U SPLITU, po sucu tog suda Velimiru Vukoviću, kao stečajnom sucu, u stečajnom postupku nad dužnikom  TIM-SPORT d.o.o., Sinj, Antuna Konstantina Matasa 7.,OIB: 05128495465,  kao stečajnim Dužnikom (dalje: Dužnik ), kojega zastupa stečajni upravitelj Mirko Kozina iz Splita</w:t>
      </w:r>
      <w:r>
        <w:rPr>
          <w:rFonts w:cs="Times New Roman" w:eastAsia="Times New Roman"/>
          <w:lang w:eastAsia="hr-HR"/>
        </w:rPr>
        <w:t>, M.Getaldića 29.,  d</w:t>
      </w:r>
      <w:r>
        <w:t>ana  18. siječnja  2018. godine,</w:t>
      </w:r>
    </w:p>
    <w:p w:rsidRDefault="00E0669C" w:rsidP="00E0669C" w:rsidR="00E0669C"/>
    <w:p w:rsidRDefault="00E0669C" w:rsidP="00E0669C" w:rsidR="00E0669C">
      <w:pPr>
        <w:jc w:val="center"/>
      </w:pPr>
      <w:r>
        <w:t>z a k lj u č i o  j e :</w:t>
      </w:r>
    </w:p>
    <w:p w:rsidRDefault="00E0669C" w:rsidP="00E0669C" w:rsidR="00E0669C"/>
    <w:p w:rsidRDefault="00E0669C" w:rsidP="00E0669C" w:rsidR="00E0669C">
      <w:r>
        <w:t>I.</w:t>
      </w:r>
      <w:r>
        <w:tab/>
        <w:t xml:space="preserve">Određuje se nastavak prodaje imovine u uvodu navedenog stečajnog dužnika pa se stečajni upravitelj upućuje oglasiti novu prodaju do sada neprodane imovine dužnika (zajedno nekretnine i oprema), po početnoj cijeni od 5.000.000,00 kn, uz jamčevinu od 125.000,00 kn odnosno 2,5% od ukupno utvrđene  najmanje početne  cijene, a svi ostali uvjeti oglašavanja ostaju isti koji su bili do sada. </w:t>
      </w:r>
    </w:p>
    <w:p w:rsidRDefault="00E0669C" w:rsidP="00E0669C" w:rsidR="00E0669C"/>
    <w:p w:rsidRDefault="00E0669C" w:rsidP="00E0669C" w:rsidR="00E0669C">
      <w:r>
        <w:t>II.</w:t>
      </w:r>
      <w:r>
        <w:tab/>
        <w:t xml:space="preserve">Novo ročište za prodaju određuje se za </w:t>
      </w:r>
      <w:r w:rsidRPr="00E0669C">
        <w:rPr>
          <w:b/>
        </w:rPr>
        <w:t>dan  0</w:t>
      </w:r>
      <w:r>
        <w:rPr>
          <w:b/>
        </w:rPr>
        <w:t>6</w:t>
      </w:r>
      <w:r w:rsidRPr="00E0669C">
        <w:rPr>
          <w:b/>
        </w:rPr>
        <w:t>.ožujka 2018. godine - utorak, s početkom u 8,30 sati u zgradi Trgovačkog suda u Splitu, Sukoišanska 6., soba 3-4/prizemlje, sudnica br.1.</w:t>
      </w:r>
      <w:r>
        <w:t xml:space="preserve"> Ponude se dostavljaju na adresu Trgovački sud u Splitu, Split, Sukoišanska 6., s naznakom "ponuda za oglas u predmetu 1.St-131/2011-ne otvarati", uz dokaz o plaćenoj jamčevini najkasnije do 03. ožujkaa 2018. godine .</w:t>
      </w:r>
    </w:p>
    <w:p w:rsidRDefault="00E0669C" w:rsidP="00E0669C" w:rsidR="00E0669C"/>
    <w:p w:rsidRDefault="00E0669C" w:rsidP="00E0669C" w:rsidR="00E0669C">
      <w:r>
        <w:t>III.</w:t>
      </w:r>
      <w:r>
        <w:tab/>
        <w:t xml:space="preserve">Upućuje se stečajni upravitelj oglasiti prodaju navedene imovine stečajnog dužnika i to u skraćenom sadržaju u dnevnom tisku "Slobodna Dalmacija" a u punom sadržaju prodaju oglasiti na internetskim stranicama Visokog trgovačkog suda RH i Hrvatske gospodarske komore, sve navedeno najkasnije 15 dana prije održavanja javne dražbe. </w:t>
      </w:r>
    </w:p>
    <w:p w:rsidRDefault="00E0669C" w:rsidP="00E0669C" w:rsidR="00E0669C"/>
    <w:p w:rsidRDefault="00E0669C" w:rsidP="00E0669C" w:rsidR="00E0669C">
      <w:r>
        <w:tab/>
      </w:r>
      <w:r>
        <w:tab/>
      </w:r>
      <w:r>
        <w:tab/>
        <w:t>U Splitu, 18. siječnja 2018. godine.</w:t>
      </w:r>
    </w:p>
    <w:p w:rsidRDefault="00E0669C" w:rsidP="00E0669C" w:rsidR="00E066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E0669C" w:rsidP="00E0669C" w:rsidR="00E0669C"/>
    <w:p w:rsidRDefault="00E0669C" w:rsidP="00E0669C" w:rsidR="00E066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0669C" w:rsidP="00E0669C" w:rsidR="00E0669C">
      <w:r>
        <w:t>Pouka o pravnom lijeku:</w:t>
      </w:r>
    </w:p>
    <w:p w:rsidRDefault="00E0669C" w:rsidP="00E0669C" w:rsidR="00E0669C"/>
    <w:p w:rsidRDefault="00E0669C" w:rsidP="00E0669C" w:rsidR="00E0669C">
      <w:r>
        <w:t xml:space="preserve">Protiv ovog zaključka nije dopuštena posebna žalba. </w:t>
      </w:r>
    </w:p>
    <w:p w:rsidRDefault="00E0669C" w:rsidP="00E0669C" w:rsidR="00E0669C">
      <w:r>
        <w:t>DNA:</w:t>
      </w:r>
    </w:p>
    <w:p w:rsidRDefault="00E0669C" w:rsidP="00E0669C" w:rsidR="00E0669C">
      <w:r>
        <w:t xml:space="preserve">-stečajnom upravitelju Mirko Kozina </w:t>
      </w:r>
    </w:p>
    <w:p w:rsidRDefault="00E0669C" w:rsidP="00E0669C" w:rsidR="00E0669C">
      <w:r>
        <w:t>-ŽDO Split</w:t>
      </w:r>
    </w:p>
    <w:p w:rsidRDefault="00E0669C" w:rsidP="00E0669C" w:rsidR="00E0669C">
      <w:r>
        <w:t xml:space="preserve">-razlučnom vjerovniku  H-ABDUCO d.o.o. Zagreb </w:t>
      </w:r>
    </w:p>
    <w:p w:rsidRDefault="00E0669C" w:rsidP="00E0669C" w:rsidR="00E0669C">
      <w:r>
        <w:t>-e-oglasna ploča</w:t>
      </w:r>
    </w:p>
    <w:p w:rsidRDefault="005C5EF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669C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C5EF6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0669C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69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669C"/>
  </w:style>
  <w:style w:styleId="Tekstbalonia" w:type="paragraph">
    <w:name w:val="Balloon Text"/>
    <w:basedOn w:val="Normal"/>
    <w:link w:val="TekstbaloniaChar"/>
    <w:uiPriority w:val="99"/>
    <w:semiHidden/>
    <w:unhideWhenUsed/>
    <w:rsid w:val="00E066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6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E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E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E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E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69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669C"/>
  </w:style>
  <w:style w:styleId="Tekstbalonia" w:type="paragraph">
    <w:name w:val="Balloon Text"/>
    <w:basedOn w:val="Normal"/>
    <w:link w:val="TekstbaloniaChar"/>
    <w:uiPriority w:val="99"/>
    <w:semiHidden/>
    <w:unhideWhenUsed/>
    <w:rsid w:val="00E066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6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E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E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E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E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38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2011.</izvorni_sadrzaj>
    <derivirana_varijabla naziv="DomainObject.Predmet.DatumOsnivanja_1">7.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St-131/2011</izvorni_sadrzaj>
    <derivirana_varijabla naziv="DomainObject.Predmet.OznakaBroj_1">St-131/2011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TIM-SPORT, d.o.o. za sport,ugostiteljstvo i trgovinu "u stečaju"</izvorni_sadrzaj>
    <derivirana_varijabla naziv="DomainObject.Predmet.ProtustrankaFormated_1">  TIM-SPORT, d.o.o. za sport,ugostiteljstvo i trgovinu "u stečaju"</derivirana_varijabla>
  </DomainObject.Predmet.ProtustrankaFormated>
  <DomainObject.Predmet.ProtustrankaFormatedOIB>
    <izvorni_sadrzaj>  TIM-SPORT, d.o.o. za sport,ugostiteljstvo i trgovinu "u stečaju", OIB 05128495465</izvorni_sadrzaj>
    <derivirana_varijabla naziv="DomainObject.Predmet.ProtustrankaFormatedOIB_1">  TIM-SPORT, d.o.o. za sport,ugostiteljstvo i trgovinu "u stečaju", OIB 05128495465</derivirana_varijabla>
  </DomainObject.Predmet.ProtustrankaFormatedOIB>
  <DomainObject.Predmet.ProtustrankaFormatedWithAdress>
    <izvorni_sadrzaj> TIM-SPORT, d.o.o. za sport,ugostiteljstvo i trgovinu "u stečaju", Antuna Konstatina Matasa 7, Sinj</izvorni_sadrzaj>
    <derivirana_varijabla naziv="DomainObject.Predmet.ProtustrankaFormatedWithAdress_1"> TIM-SPORT, d.o.o. za sport,ugostiteljstvo i trgovinu "u stečaju", Antuna Konstatina Matasa 7, Sinj</derivirana_varijabla>
  </DomainObject.Predmet.ProtustrankaFormatedWithAdress>
  <DomainObject.Predmet.ProtustrankaFormatedWithAdressOIB>
    <izvorni_sadrzaj> TIM-SPORT, d.o.o. za sport,ugostiteljstvo i trgovinu "u stečaju", OIB 05128495465, Antuna Konstatina Matasa 7, Sinj</izvorni_sadrzaj>
    <derivirana_varijabla naziv="DomainObject.Predmet.ProtustrankaFormatedWithAdressOIB_1"> TIM-SPORT, d.o.o. za sport,ugostiteljstvo i trgovinu "u stečaju", OIB 05128495465, Antuna Konstatina Matasa 7, Sinj</derivirana_varijabla>
  </DomainObject.Predmet.ProtustrankaFormatedWithAdressOIB>
  <DomainObject.Predmet.ProtustrankaWithAdress>
    <izvorni_sadrzaj>TIM-SPORT, d.o.o. za sport,ugostiteljstvo i trgovinu "u stečaju" Antuna Konstatina Matasa 7, Sinj</izvorni_sadrzaj>
    <derivirana_varijabla naziv="DomainObject.Predmet.ProtustrankaWithAdress_1">TIM-SPORT, d.o.o. za sport,ugostiteljstvo i trgovinu "u stečaju" Antuna Konstatina Matasa 7, Sinj</derivirana_varijabla>
  </DomainObject.Predmet.ProtustrankaWithAdress>
  <DomainObject.Predmet.ProtustrankaWithAdressOIB>
    <izvorni_sadrzaj>TIM-SPORT, d.o.o. za sport,ugostiteljstvo i trgovinu "u stečaju", OIB 05128495465, Antuna Konstatina Matasa 7, Sinj</izvorni_sadrzaj>
    <derivirana_varijabla naziv="DomainObject.Predmet.ProtustrankaWithAdressOIB_1">TIM-SPORT, d.o.o. za sport,ugostiteljstvo i trgovinu "u stečaju", OIB 05128495465, Antuna Konstatina Matasa 7, Sinj</derivirana_varijabla>
  </DomainObject.Predmet.ProtustrankaWithAdressOIB>
  <DomainObject.Predmet.ProtustrankaNazivFormated>
    <izvorni_sadrzaj>TIM-SPORT, d.o.o. za sport,ugostiteljstvo i trgovinu "u stečaju"</izvorni_sadrzaj>
    <derivirana_varijabla naziv="DomainObject.Predmet.ProtustrankaNazivFormated_1">TIM-SPORT, d.o.o. za sport,ugostiteljstvo i trgovinu "u stečaju"</derivirana_varijabla>
  </DomainObject.Predmet.ProtustrankaNazivFormated>
  <DomainObject.Predmet.ProtustrankaNazivFormatedOIB>
    <izvorni_sadrzaj>TIM-SPORT, d.o.o. za sport,ugostiteljstvo i trgovinu "u stečaju", OIB 05128495465</izvorni_sadrzaj>
    <derivirana_varijabla naziv="DomainObject.Predmet.ProtustrankaNazivFormatedOIB_1">TIM-SPORT, d.o.o. za sport,ugostiteljstvo i trgovinu "u stečaju", OIB 05128495465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TIM-SPORT d.o.o.; DELTRON d.o.o.; Stečajni upravitelj / Mirko Kozina; PROTECTOR-RAKELA, komanditno društvo za zaštitarsku djelatnost; BI-DA BETON, d.o.o. za građevinarstvo, trgovinu i usluge "u stečaju"; DRVOLIČANIN d.o.o. za građenje</izvorni_sadrzaj>
    <derivirana_varijabla naziv="DomainObject.Predmet.StrankaFormated_1">  TIM-SPORT d.o.o.; DELTRON d.o.o.; Stečajni upravitelj / Mirko Kozina; PROTECTOR-RAKELA, komanditno društvo za zaštitarsku djelatnost; BI-DA BETON, d.o.o. za građevinarstvo, trgovinu i usluge "u stečaju"; DRVOLIČANIN d.o.o. za građenje</derivirana_varijabla>
  </DomainObject.Predmet.StrankaFormated>
  <DomainObject.Predmet.StrankaFormatedOIB>
    <izvorni_sadrzaj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izvorni_sadrzaj>
    <derivirana_varijabla naziv="DomainObject.Predmet.StrankaFormatedOIB_1"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derivirana_varijabla>
  </DomainObject.Predmet.StrankaFormatedOIB>
  <DomainObject.Predmet.StrankaFormatedWithAdress>
    <izvorni_sadrzaj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izvorni_sadrzaj>
    <derivirana_varijabla naziv="DomainObject.Predmet.StrankaFormatedWithAdress_1"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derivirana_varijabla>
  </DomainObject.Predmet.StrankaFormatedWithAdress>
  <DomainObject.Predmet.StrankaFormatedWithAdressOIB>
    <izvorni_sadrzaj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izvorni_sadrzaj>
    <derivirana_varijabla naziv="DomainObject.Predmet.StrankaFormatedWithAdressOIB_1"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derivirana_varijabla>
  </DomainObject.Predmet.StrankaFormatedWithAdressOIB>
  <DomainObject.Predmet.StrankaWithAdress>
    <izvorni_sadrzaj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izvorni_sadrzaj>
    <derivirana_varijabla naziv="DomainObject.Predmet.StrankaWithAdress_1"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derivirana_varijabla>
  </DomainObject.Predmet.StrankaWithAdress>
  <DomainObject.Predmet.StrankaWithAdressOIB>
    <izvorni_sadrzaj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izvorni_sadrzaj>
    <derivirana_varijabla naziv="DomainObject.Predmet.StrankaWithAdressOIB_1"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derivirana_varijabla>
  </DomainObject.Predmet.StrankaWithAdressOIB>
  <DomainObject.Predmet.StrankaNazivFormated>
    <izvorni_sadrzaj>TIM-SPORT d.o.o.,DELTRON d.o.o.,Stečajni upravitelj / Mirko Kozina,PROTECTOR-RAKELA, komanditno društvo za zaštitarsku djelatnost,BI-DA BETON, d.o.o. za građevinarstvo, trgovinu i usluge "u stečaju",DRVOLIČANIN d.o.o. za građenje</izvorni_sadrzaj>
    <derivirana_varijabla naziv="DomainObject.Predmet.StrankaNazivFormated_1">TIM-SPORT d.o.o.,DELTRON d.o.o.,Stečajni upravitelj / Mirko Kozina,PROTECTOR-RAKELA, komanditno društvo za zaštitarsku djelatnost,BI-DA BETON, d.o.o. za građevinarstvo, trgovinu i usluge "u stečaju",DRVOLIČANIN d.o.o. za građenje</derivirana_varijabla>
  </DomainObject.Predmet.StrankaNazivFormated>
  <DomainObject.Predmet.StrankaNazivFormatedOIB>
    <izvorni_sadrzaj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izvorni_sadrzaj>
    <derivirana_varijabla naziv="DomainObject.Predmet.StrankaNazivFormatedOIB_1"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Formated>
  <DomainObject.Predmet.StrankaList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FormatedOIB>
  <DomainObject.Predmet.StrankaListFormatedWithAdress>
    <izvorni_sadrzaj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izvorni_sadrzaj>
    <derivirana_varijabla naziv="DomainObject.Predmet.StrankaListFormatedWithAdress_1"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derivirana_varijabla>
  </DomainObject.Predmet.StrankaListFormatedWithAdress>
  <DomainObject.Predmet.StrankaListFormatedWithAdressOIB>
    <izvorni_sadrzaj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izvorni_sadrzaj>
    <derivirana_varijabla naziv="DomainObject.Predmet.StrankaListFormatedWithAdressOIB_1"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derivirana_varijabla>
  </DomainObject.Predmet.StrankaListFormatedWithAdressOIB>
  <DomainObject.Predmet.StrankaListNaziv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Naziv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NazivFormated>
  <DomainObject.Predmet.StrankaListNaziv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Naziv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NazivFormatedOIB>
  <DomainObject.Predmet.ProtuStrankaListFormated>
    <izvorni_sadrzaj>
      <item>TIM-SPORT, d.o.o. za sport,ugostiteljstvo i trgovinu "u stečaju"</item>
    </izvorni_sadrzaj>
    <derivirana_varijabla naziv="DomainObject.Predmet.ProtuStrankaListFormated_1">
      <item>TIM-SPORT, d.o.o. za sport,ugostiteljstvo i trgovinu "u stečaju"</item>
    </derivirana_varijabla>
  </DomainObject.Predmet.ProtuStrankaListFormated>
  <DomainObject.Predmet.ProtuStrankaListFormatedOIB>
    <izvorni_sadrzaj>
      <item>TIM-SPORT, d.o.o. za sport,ugostiteljstvo i trgovinu "u stečaju", OIB 05128495465</item>
    </izvorni_sadrzaj>
    <derivirana_varijabla naziv="DomainObject.Predmet.ProtuStrankaListFormatedOIB_1">
      <item>TIM-SPORT, d.o.o. za sport,ugostiteljstvo i trgovinu "u stečaju", OIB 05128495465</item>
    </derivirana_varijabla>
  </DomainObject.Predmet.ProtuStrankaListFormatedOIB>
  <DomainObject.Predmet.ProtuStrankaListFormatedWithAdress>
    <izvorni_sadrzaj>
      <item>TIM-SPORT, d.o.o. za sport,ugostiteljstvo i trgovinu "u stečaju", Antuna Konstatina Matasa 7, Sinj</item>
    </izvorni_sadrzaj>
    <derivirana_varijabla naziv="DomainObject.Predmet.ProtuStrankaListFormatedWithAdress_1">
      <item>TIM-SPORT, d.o.o. za sport,ugostiteljstvo i trgovinu "u stečaju", Antuna Konstatina Matasa 7, Sinj</item>
    </derivirana_varijabla>
  </DomainObject.Predmet.ProtuStrankaListFormatedWithAdress>
  <DomainObject.Predmet.ProtuStrankaListFormatedWithAdressOIB>
    <izvorni_sadrzaj>
      <item>TIM-SPORT, d.o.o. za sport,ugostiteljstvo i trgovinu "u stečaju", OIB 05128495465, Antuna Konstatina Matasa 7, Sinj</item>
    </izvorni_sadrzaj>
    <derivirana_varijabla naziv="DomainObject.Predmet.ProtuStrankaListFormatedWithAdressOIB_1">
      <item>TIM-SPORT, d.o.o. za sport,ugostiteljstvo i trgovinu "u stečaju", OIB 05128495465, Antuna Konstatina Matasa 7, Sinj</item>
    </derivirana_varijabla>
  </DomainObject.Predmet.ProtuStrankaListFormatedWithAdressOIB>
  <DomainObject.Predmet.ProtuStrankaListNazivFormated>
    <izvorni_sadrzaj>
      <item>TIM-SPORT, d.o.o. za sport,ugostiteljstvo i trgovinu "u stečaju"</item>
    </izvorni_sadrzaj>
    <derivirana_varijabla naziv="DomainObject.Predmet.ProtuStrankaListNazivFormated_1">
      <item>TIM-SPORT, d.o.o. za sport,ugostiteljstvo i trgovinu "u stečaju"</item>
    </derivirana_varijabla>
  </DomainObject.Predmet.ProtuStrankaListNazivFormated>
  <DomainObject.Predmet.ProtuStrankaListNazivFormatedOIB>
    <izvorni_sadrzaj>
      <item>TIM-SPORT, d.o.o. za sport,ugostiteljstvo i trgovinu "u stečaju", OIB 05128495465</item>
    </izvorni_sadrzaj>
    <derivirana_varijabla naziv="DomainObject.Predmet.ProtuStrankaListNazivFormatedOIB_1">
      <item>TIM-SPORT, d.o.o. za sport,ugostiteljstvo i trgovinu "u stečaju", OIB 05128495465</item>
    </derivirana_varijabla>
  </DomainObject.Predmet.ProtuStrankaListNazivFormatedOIB>
  <DomainObject.Predmet.OstaliListFormated>
    <izvorni_sadrzaj>
      <item>DORIS KOŠTA</item>
      <item>Oglasna ploča</item>
      <item>NARODNE NOVINE d.d.</item>
    </izvorni_sadrzaj>
    <derivirana_varijabla naziv="DomainObject.Predmet.OstaliListFormated_1">
      <item>DORIS KOŠTA</item>
      <item>Oglasna ploča</item>
      <item>NARODNE NOVINE d.d.</item>
    </derivirana_varijabla>
  </DomainObject.Predmet.OstaliListFormated>
  <DomainObject.Predmet.OstaliListFormatedOIB>
    <izvorni_sadrzaj>
      <item>DORIS KOŠTA, OIB 13893281862</item>
      <item>Oglasna ploča</item>
      <item>NARODNE NOVINE d.d., OIB 64546066176</item>
    </izvorni_sadrzaj>
    <derivirana_varijabla naziv="DomainObject.Predmet.OstaliListFormatedOIB_1">
      <item>DORIS KOŠTA, OIB 13893281862</item>
      <item>Oglasna ploča</item>
      <item>NARODNE NOVINE d.d., OIB 64546066176</item>
    </derivirana_varijabla>
  </DomainObject.Predmet.OstaliListFormatedOIB>
  <DomainObject.Predmet.OstaliListFormatedWithAdress>
    <izvorni_sadrzaj>
      <item>DORIS KOŠTA, Domovinskog rata 21, 21000 Split</item>
      <item>Oglasna ploča</item>
      <item>NARODNE NOVINE d.d., Savski gaj XIII. put 6, 1000 Zagreb</item>
    </izvorni_sadrzaj>
    <derivirana_varijabla naziv="DomainObject.Predmet.OstaliListFormatedWithAdress_1">
      <item>DORIS KOŠTA, Domovinskog rata 21, 21000 Split</item>
      <item>Oglasna ploča</item>
      <item>NARODNE NOVINE d.d., Savski gaj XIII. put 6, 1000 Zagreb</item>
    </derivirana_varijabla>
  </DomainObject.Predmet.OstaliListFormatedWithAdress>
  <DomainObject.Predmet.OstaliListFormatedWithAdressOIB>
    <izvorni_sadrzaj>
      <item>DORIS KOŠTA, OIB 13893281862, Domovinskog rata 21, 21000 Split</item>
      <item>Oglasna ploča</item>
      <item>NARODNE NOVINE d.d., OIB 64546066176, Savski gaj XIII. put 6, 1000 Zagreb</item>
    </izvorni_sadrzaj>
    <derivirana_varijabla naziv="DomainObject.Predmet.OstaliListFormatedWithAdressOIB_1">
      <item>DORIS KOŠTA, OIB 13893281862, Domovinskog rata 21, 21000 Split</item>
      <item>Oglasna ploča</item>
      <item>NARODNE NOVINE d.d., OIB 64546066176, Savski gaj XIII. put 6, 1000 Zagreb</item>
    </derivirana_varijabla>
  </DomainObject.Predmet.OstaliListFormatedWithAdressOIB>
  <DomainObject.Predmet.OstaliListNazivFormated>
    <izvorni_sadrzaj>
      <item>DORIS KOŠTA</item>
      <item>Oglasna ploča</item>
      <item>NARODNE NOVINE d.d.</item>
    </izvorni_sadrzaj>
    <derivirana_varijabla naziv="DomainObject.Predmet.OstaliListNazivFormated_1">
      <item>DORIS KOŠTA</item>
      <item>Oglasna ploča</item>
      <item>NARODNE NOVINE d.d.</item>
    </derivirana_varijabla>
  </DomainObject.Predmet.OstaliListNazivFormated>
  <DomainObject.Predmet.OstaliListNazivFormatedOIB>
    <izvorni_sadrzaj>
      <item>DORIS KOŠTA, OIB 13893281862</item>
      <item>Oglasna ploča</item>
      <item>NARODNE NOVINE d.d., OIB 64546066176</item>
    </izvorni_sadrzaj>
    <derivirana_varijabla naziv="DomainObject.Predmet.OstaliListNazivFormatedOIB_1">
      <item>DORIS KOŠTA, OIB 13893281862</item>
      <item>Oglasna ploča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BI-DA BETON, d.o.o. za građevinarstvo, trgovinu i usluge "u stečaju" i dr.</izvorni_sadrzaj>
    <derivirana_varijabla naziv="DomainObject.Predmet.StrankaIDrugi_1">BI-DA BETON, d.o.o. za građevinarstvo, trgovinu i usluge "u stečaju" i dr.</derivirana_varijabla>
  </DomainObject.Predmet.StrankaIDrugi>
  <DomainObject.Predmet.ProtustrankaIDrugi>
    <izvorni_sadrzaj>TIM-SPORT, d.o.o. za sport,ugostiteljstvo i trgovinu "u stečaju"</izvorni_sadrzaj>
    <derivirana_varijabla naziv="DomainObject.Predmet.ProtustrankaIDrugi_1">TIM-SPORT, d.o.o. za sport,ugostiteljstvo i trgovinu "u stečaju"</derivirana_varijabla>
  </DomainObject.Predmet.ProtustrankaIDrugi>
  <DomainObject.Predmet.StrankaIDrugiAdressOIB>
    <izvorni_sadrzaj>BI-DA BETON, d.o.o. za građevinarstvo, trgovinu i usluge "u stečaju", OIB 96892282015, Kopilica 62, Split i dr.</izvorni_sadrzaj>
    <derivirana_varijabla naziv="DomainObject.Predmet.StrankaIDrugiAdressOIB_1">BI-DA BETON, d.o.o. za građevinarstvo, trgovinu i usluge "u stečaju", OIB 96892282015, Kopilica 62, Split i dr.</derivirana_varijabla>
  </DomainObject.Predmet.StrankaIDrugiAdressOIB>
  <DomainObject.Predmet.ProtustrankaIDrugiAdressOIB>
    <izvorni_sadrzaj>TIM-SPORT, d.o.o. za sport,ugostiteljstvo i trgovinu "u stečaju", OIB 05128495465, Antuna Konstatina Matasa 7, Sinj</izvorni_sadrzaj>
    <derivirana_varijabla naziv="DomainObject.Predmet.ProtustrankaIDrugiAdressOIB_1">TIM-SPORT, d.o.o. za sport,ugostiteljstvo i trgovinu "u stečaju", OIB 05128495465, Antuna Konstatina Matasa 7,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izvorni_sadrzaj>
    <derivirana_varijabla naziv="DomainObject.Predmet.SudioniciListNaziv_1"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derivirana_varijabla>
  </DomainObject.Predmet.SudioniciListNaziv>
  <DomainObject.Predmet.SudioniciListAdressOIB>
    <izvorni_sadrzaj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izvorni_sadrzaj>
    <derivirana_varijabla naziv="DomainObject.Predmet.SudioniciListAdressOIB_1"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izvorni_sadrzaj>
    <derivirana_varijabla naziv="DomainObject.Predmet.SudioniciListNazivOIB_1"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284</properties:Words>
  <properties:Characters>1549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2018-01-18T08:07:00Z</dcterms:created>
  <dc:creator>Marija Elez</dc:creator>
  <cp:lastModifiedBy>Marija Elez</cp:lastModifiedBy>
  <cp:lastPrinted>2018-01-18T08:11:00Z</cp:lastPrinted>
  <dcterms:modified xmlns:xsi="http://www.w3.org/2001/XMLSchema-instance" xsi:type="dcterms:W3CDTF">2018-01-18T08:12:00Z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