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ba98" w14:paraId="4edba98" w:rsidRDefault="00D15DE3" w:rsidP="00D15DE3" w:rsidR="00D15DE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5DE3" w:rsidP="00D15DE3" w:rsidR="00D15DE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15DE3" w:rsidP="00D15DE3" w:rsidR="00D15DE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15DE3" w:rsidP="00D15DE3" w:rsidR="00D15DE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15DE3" w:rsidP="00D15DE3" w:rsidR="00D15DE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15DE3" w:rsidP="00D15DE3" w:rsidR="00D15DE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15DE3" w:rsidP="00D15DE3" w:rsidR="00D15DE3" w:rsidRPr="005D578C">
      <w:pPr>
        <w:jc w:val="center"/>
        <w:rPr>
          <w:rFonts w:cs="Times New Roman" w:eastAsia="Times New Roman"/>
          <w:szCs w:val="24"/>
        </w:rPr>
      </w:pPr>
    </w:p>
    <w:p w:rsidRDefault="00D15DE3" w:rsidP="00D15DE3" w:rsidR="00D15DE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15DE3" w:rsidP="00D15DE3" w:rsidR="00D15DE3" w:rsidRPr="005D578C">
      <w:pPr>
        <w:rPr>
          <w:rFonts w:cs="Times New Roman" w:eastAsia="Times New Roman"/>
          <w:szCs w:val="24"/>
        </w:rPr>
      </w:pPr>
    </w:p>
    <w:p w:rsidRDefault="00D15DE3" w:rsidP="00B1087C" w:rsidR="00D15DE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>Financijske agencije,</w:t>
      </w:r>
      <w:r w:rsidR="00B1087C" w:rsidRPr="00B1087C">
        <w:rPr>
          <w:rFonts w:cs="Times New Roman" w:eastAsia="Times New Roman"/>
          <w:szCs w:val="24"/>
        </w:rPr>
        <w:t xml:space="preserve"> </w:t>
      </w:r>
      <w:r w:rsidR="00B1087C">
        <w:rPr>
          <w:rFonts w:cs="Times New Roman" w:eastAsia="Times New Roman"/>
          <w:szCs w:val="24"/>
        </w:rPr>
        <w:t>OIB 85821130368,</w:t>
      </w:r>
      <w:r w:rsidRPr="008C0525">
        <w:rPr>
          <w:rFonts w:cs="Times New Roman" w:eastAsia="Times New Roman"/>
          <w:szCs w:val="24"/>
        </w:rPr>
        <w:t xml:space="preserve"> 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9869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PERIĆ </w:t>
      </w:r>
      <w:r w:rsidR="00B1087C"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 xml:space="preserve"> GRAĐENJE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Iza Kasarne 14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91231605895, MBS 040196098, </w:t>
      </w:r>
      <w:r w:rsidR="00B1087C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8E0F81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D15DE3" w:rsidP="00D15DE3" w:rsidR="00D15DE3" w:rsidRPr="005D578C">
      <w:pPr>
        <w:rPr>
          <w:rFonts w:cs="Times New Roman" w:eastAsia="Times New Roman"/>
          <w:szCs w:val="24"/>
        </w:rPr>
      </w:pPr>
    </w:p>
    <w:p w:rsidRDefault="00D15DE3" w:rsidP="00D15DE3" w:rsidR="00D15DE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15DE3" w:rsidP="00D15DE3" w:rsidR="00D15DE3" w:rsidRPr="005D578C">
      <w:pPr>
        <w:rPr>
          <w:rFonts w:cs="Times New Roman" w:eastAsia="Times New Roman"/>
          <w:szCs w:val="24"/>
        </w:rPr>
      </w:pPr>
    </w:p>
    <w:p w:rsidRDefault="00B1087C" w:rsidP="00B1087C" w:rsidR="00D15DE3" w:rsidRPr="00B1087C">
      <w:pPr>
        <w:ind w:firstLine="709"/>
        <w:rPr>
          <w:rFonts w:cs="Times New Roman" w:eastAsia="Times New Roman"/>
          <w:szCs w:val="24"/>
        </w:rPr>
      </w:pPr>
      <w:r w:rsidRPr="00B1087C">
        <w:rPr>
          <w:rFonts w:cs="Times New Roman" w:eastAsia="Times New Roman"/>
          <w:szCs w:val="24"/>
        </w:rPr>
        <w:t>I.</w:t>
      </w:r>
      <w:r>
        <w:rPr>
          <w:rFonts w:cs="Times New Roman" w:eastAsia="Times New Roman"/>
          <w:szCs w:val="24"/>
        </w:rPr>
        <w:t xml:space="preserve"> </w:t>
      </w:r>
      <w:r w:rsidR="00D15DE3" w:rsidRPr="00B1087C">
        <w:rPr>
          <w:rFonts w:cs="Times New Roman" w:eastAsia="Times New Roman"/>
          <w:szCs w:val="24"/>
        </w:rPr>
        <w:t xml:space="preserve">Otvara se skraćeni stečajni postupak nad dužnikom PERIĆ </w:t>
      </w:r>
      <w:r>
        <w:rPr>
          <w:rFonts w:cs="Times New Roman" w:eastAsia="Times New Roman"/>
          <w:szCs w:val="24"/>
        </w:rPr>
        <w:t xml:space="preserve">- </w:t>
      </w:r>
      <w:r w:rsidR="00D15DE3" w:rsidRPr="00B1087C">
        <w:rPr>
          <w:rFonts w:eastAsia="Times New Roman"/>
        </w:rPr>
        <w:t xml:space="preserve">GRAĐENJE d. o. o. Rovinj, Iza Kasarne 14, OIB 91231605895, MBS 040196098, s danom </w:t>
      </w:r>
      <w:r w:rsidRPr="00B1087C">
        <w:rPr>
          <w:rFonts w:eastAsia="Times New Roman"/>
        </w:rPr>
        <w:t>3</w:t>
      </w:r>
      <w:r w:rsidR="00D15DE3" w:rsidRPr="00B1087C">
        <w:rPr>
          <w:rFonts w:eastAsia="Times New Roman"/>
        </w:rPr>
        <w:t xml:space="preserve">. </w:t>
      </w:r>
      <w:r w:rsidR="008E0F81" w:rsidRPr="00B1087C">
        <w:rPr>
          <w:rFonts w:eastAsia="Times New Roman"/>
        </w:rPr>
        <w:t>veljače</w:t>
      </w:r>
      <w:r w:rsidR="00D15DE3" w:rsidRPr="00B1087C">
        <w:rPr>
          <w:rFonts w:eastAsia="Times New Roman"/>
        </w:rPr>
        <w:t xml:space="preserve"> 2016. u </w:t>
      </w:r>
      <w:r w:rsidR="008E0F81" w:rsidRPr="00B1087C">
        <w:rPr>
          <w:rFonts w:eastAsia="Times New Roman"/>
        </w:rPr>
        <w:t>08</w:t>
      </w:r>
      <w:r w:rsidR="00D15DE3" w:rsidRPr="00B1087C">
        <w:rPr>
          <w:rFonts w:eastAsia="Times New Roman"/>
        </w:rPr>
        <w:t>,</w:t>
      </w:r>
      <w:r w:rsidR="008E0F81" w:rsidRPr="00B1087C">
        <w:rPr>
          <w:rFonts w:eastAsia="Times New Roman"/>
        </w:rPr>
        <w:t>00</w:t>
      </w:r>
      <w:r w:rsidR="00D15DE3" w:rsidRPr="00B1087C">
        <w:rPr>
          <w:rFonts w:eastAsia="Times New Roman"/>
        </w:rPr>
        <w:t xml:space="preserve"> sati.</w:t>
      </w:r>
    </w:p>
    <w:p w:rsidRDefault="00D15DE3" w:rsidP="00D15DE3" w:rsidR="00D15DE3" w:rsidRPr="005D578C">
      <w:pPr>
        <w:rPr>
          <w:rFonts w:cs="Times New Roman" w:eastAsia="Times New Roman"/>
          <w:szCs w:val="24"/>
        </w:rPr>
      </w:pPr>
    </w:p>
    <w:p w:rsidRDefault="00D15DE3" w:rsidP="00D15DE3" w:rsidR="00D15DE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D15DE3" w:rsidP="00D15DE3" w:rsidR="00D15DE3">
      <w:pPr>
        <w:ind w:firstLine="708"/>
        <w:rPr>
          <w:rFonts w:cs="Times New Roman" w:eastAsia="Times New Roman"/>
          <w:szCs w:val="20"/>
        </w:rPr>
      </w:pPr>
    </w:p>
    <w:p w:rsidRDefault="00D15DE3" w:rsidP="00D15DE3" w:rsidR="00D15DE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PERIĆ - GRAĐENJE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Iza Kasarne 14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91231605895, MBS 040196098.</w:t>
      </w:r>
    </w:p>
    <w:p w:rsidRDefault="00D15DE3" w:rsidP="00D15DE3" w:rsidR="00D15DE3">
      <w:pPr>
        <w:rPr>
          <w:rFonts w:cs="Times New Roman" w:eastAsia="Times New Roman"/>
          <w:szCs w:val="24"/>
        </w:rPr>
      </w:pPr>
    </w:p>
    <w:p w:rsidRDefault="00D15DE3" w:rsidP="00D15DE3" w:rsidR="00D15DE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PERIĆ - GRAĐENJE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Iza Kasarne 14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91231605895, MBS 040196098.</w:t>
      </w:r>
    </w:p>
    <w:p w:rsidRDefault="00D15DE3" w:rsidP="00D15DE3" w:rsidR="00D15DE3">
      <w:pPr>
        <w:rPr>
          <w:rFonts w:cs="Times New Roman" w:eastAsia="Times New Roman"/>
          <w:szCs w:val="24"/>
        </w:rPr>
      </w:pPr>
    </w:p>
    <w:p w:rsidRDefault="00D15DE3" w:rsidP="00D15DE3" w:rsidR="00D15DE3" w:rsidRPr="005D578C">
      <w:pPr>
        <w:rPr>
          <w:rFonts w:cs="Times New Roman" w:eastAsia="Times New Roman"/>
          <w:szCs w:val="24"/>
        </w:rPr>
      </w:pPr>
    </w:p>
    <w:p w:rsidRDefault="00D15DE3" w:rsidP="00D15DE3" w:rsidR="00D15DE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15DE3" w:rsidP="00D15DE3" w:rsidR="00D15DE3">
      <w:pPr>
        <w:ind w:firstLine="708"/>
        <w:rPr>
          <w:rFonts w:cs="Times New Roman" w:eastAsia="Times New Roman"/>
          <w:szCs w:val="24"/>
        </w:rPr>
      </w:pPr>
    </w:p>
    <w:p w:rsidRDefault="00D15DE3" w:rsidP="00D15DE3" w:rsidR="00D15DE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PERIĆ - GRAĐENJE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St-295/2015-3 od 18. studenog 2015. pokrenuo skraćeni stečajni postupak nad dužnikom PERIĆ - GRAĐENJE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30.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St-295/2015-4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15DE3" w:rsidP="00D15DE3" w:rsidR="00D15DE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8E0F81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15DE3" w:rsidP="00D15DE3" w:rsidR="00D15DE3" w:rsidRPr="005D578C">
      <w:pPr>
        <w:rPr>
          <w:rFonts w:cs="Times New Roman" w:eastAsia="Times New Roman"/>
          <w:szCs w:val="24"/>
        </w:rPr>
      </w:pPr>
    </w:p>
    <w:p w:rsidRDefault="00D15DE3" w:rsidP="00D15DE3" w:rsidR="00D15DE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1087C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8E0F81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15DE3" w:rsidP="00D15DE3" w:rsidR="00D15DE3" w:rsidRPr="005D578C">
      <w:pPr>
        <w:jc w:val="center"/>
        <w:rPr>
          <w:rFonts w:cs="Times New Roman" w:eastAsia="Times New Roman"/>
          <w:szCs w:val="24"/>
        </w:rPr>
      </w:pPr>
    </w:p>
    <w:p w:rsidRDefault="00D15DE3" w:rsidP="00B1087C" w:rsidR="00D15DE3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D15DE3" w:rsidP="00B1087C" w:rsidR="00D15DE3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B1087C">
        <w:rPr>
          <w:rFonts w:cs="Times New Roman" w:eastAsia="Times New Roman"/>
          <w:szCs w:val="24"/>
        </w:rPr>
        <w:t>, v. r.</w:t>
      </w:r>
    </w:p>
    <w:p w:rsidRDefault="00D15DE3" w:rsidP="00D15DE3" w:rsidR="00D15DE3">
      <w:pPr>
        <w:jc w:val="left"/>
        <w:rPr>
          <w:rFonts w:cs="Times New Roman" w:eastAsia="Times New Roman"/>
          <w:szCs w:val="24"/>
        </w:rPr>
      </w:pPr>
    </w:p>
    <w:p w:rsidRDefault="00B1087C" w:rsidP="00D15DE3" w:rsidR="00B1087C" w:rsidRPr="005D578C">
      <w:pPr>
        <w:jc w:val="left"/>
        <w:rPr>
          <w:rFonts w:cs="Times New Roman" w:eastAsia="Times New Roman"/>
          <w:szCs w:val="24"/>
        </w:rPr>
      </w:pPr>
    </w:p>
    <w:p w:rsidRDefault="00D15DE3" w:rsidP="00D15DE3" w:rsidR="00D15DE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15DE3" w:rsidP="00D15DE3" w:rsidR="00D15DE3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D15DE3" w:rsidP="00D15DE3" w:rsidR="00D15DE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15DE3" w:rsidP="00D15DE3" w:rsidR="00D15DE3">
      <w:pPr>
        <w:rPr>
          <w:rFonts w:cs="Times New Roman" w:eastAsia="Times New Roman"/>
          <w:szCs w:val="24"/>
        </w:rPr>
      </w:pPr>
    </w:p>
    <w:p w:rsidRDefault="00D15DE3" w:rsidP="00D15DE3" w:rsidR="00D15DE3" w:rsidRPr="005D578C">
      <w:pPr>
        <w:rPr>
          <w:rFonts w:cs="Times New Roman" w:eastAsia="Times New Roman"/>
          <w:szCs w:val="24"/>
        </w:rPr>
      </w:pPr>
    </w:p>
    <w:p w:rsidRDefault="00D15DE3" w:rsidP="00D15DE3" w:rsidR="00D15DE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15DE3" w:rsidP="00D15DE3" w:rsidR="00D15DE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15DE3" w:rsidP="00D15DE3" w:rsidR="00D15DE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PERIĆ - GRAĐENJE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Iza Kasarne 14,</w:t>
      </w:r>
    </w:p>
    <w:p w:rsidRDefault="008E0F81" w:rsidP="00D15DE3" w:rsidR="00D15DE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</w:t>
      </w:r>
      <w:r w:rsidR="00D15DE3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</w:t>
      </w:r>
      <w:r w:rsidR="00B1087C">
        <w:rPr>
          <w:rFonts w:cs="Times New Roman" w:eastAsia="Times New Roman"/>
          <w:szCs w:val="24"/>
        </w:rPr>
        <w:t xml:space="preserve"> za zastupanje dužnika –</w:t>
      </w:r>
      <w:r w:rsidR="00D15DE3">
        <w:rPr>
          <w:rFonts w:cs="Times New Roman" w:eastAsia="Times New Roman"/>
          <w:szCs w:val="24"/>
        </w:rPr>
        <w:t xml:space="preserve"> Anto Perić i Jedinko Markanović, oboje na adresi Rovinj, Iza Kasarne 14, </w:t>
      </w:r>
    </w:p>
    <w:p w:rsidRDefault="00D15DE3" w:rsidP="00D15DE3" w:rsidR="00D15DE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</w:t>
      </w:r>
      <w:r w:rsidR="008E0F81">
        <w:rPr>
          <w:rFonts w:cs="Times New Roman" w:eastAsia="Times New Roman"/>
          <w:szCs w:val="20"/>
        </w:rPr>
        <w:t xml:space="preserve">Pola, </w:t>
      </w:r>
      <w:r w:rsidR="00B1087C">
        <w:rPr>
          <w:rFonts w:cs="Times New Roman" w:eastAsia="Times New Roman"/>
          <w:szCs w:val="20"/>
        </w:rPr>
        <w:t>Pula, Carrarina 5</w:t>
      </w:r>
    </w:p>
    <w:p w:rsidRDefault="00D15DE3" w:rsidP="00D15DE3" w:rsidR="00D15DE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15DE3" w:rsidP="00D15DE3" w:rsidR="00D15DE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Nikola Delić, Pula, Kranjčevićeva 16</w:t>
      </w:r>
      <w:r>
        <w:rPr>
          <w:rFonts w:cs="Times New Roman" w:eastAsia="Times New Roman"/>
          <w:szCs w:val="24"/>
        </w:rPr>
        <w:t>,</w:t>
      </w:r>
    </w:p>
    <w:p w:rsidRDefault="00D15DE3" w:rsidP="00D15DE3" w:rsidR="00D15DE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15DE3" w:rsidP="00D15DE3" w:rsidR="00D15DE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15DE3" w:rsidP="00D15DE3" w:rsidR="00D15DE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15DE3" w:rsidP="00D15DE3" w:rsidR="00D15DE3" w:rsidRPr="00EB7ECC"/>
    <w:p w:rsidRDefault="00D15DE3" w:rsidP="00D15DE3" w:rsidR="00D15DE3">
      <w:pPr>
        <w:jc w:val="left"/>
        <w:rPr>
          <w:rFonts w:cs="Times New Roman" w:eastAsia="Times New Roman"/>
          <w:szCs w:val="24"/>
        </w:rPr>
      </w:pPr>
    </w:p>
    <w:p w:rsidRDefault="00D15DE3" w:rsidP="00D15DE3" w:rsidR="00D15DE3"/>
    <w:p w:rsidRDefault="00D15DE3" w:rsidP="00D15DE3" w:rsidR="00D15DE3">
      <w:pPr>
        <w:jc w:val="left"/>
        <w:rPr>
          <w:rFonts w:cs="Times New Roman" w:eastAsia="Times New Roman"/>
          <w:szCs w:val="24"/>
        </w:rPr>
      </w:pPr>
    </w:p>
    <w:p w:rsidRDefault="00D15DE3" w:rsidP="00D15DE3" w:rsidR="00D15DE3">
      <w:pPr>
        <w:jc w:val="left"/>
        <w:rPr>
          <w:rFonts w:cs="Times New Roman" w:eastAsia="Times New Roman"/>
          <w:szCs w:val="24"/>
        </w:rPr>
      </w:pPr>
    </w:p>
    <w:p w:rsidRDefault="00D15DE3" w:rsidP="00D15DE3" w:rsidR="00D15DE3">
      <w:pPr>
        <w:jc w:val="left"/>
        <w:rPr>
          <w:rFonts w:cs="Times New Roman" w:eastAsia="Times New Roman"/>
          <w:szCs w:val="24"/>
        </w:rPr>
      </w:pPr>
    </w:p>
    <w:sectPr w:rsidSect="00A074C3" w:rsidR="00D15DE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0AC" w:rsidP="006E30AC" w:rsidR="006E30AC">
      <w:r>
        <w:separator/>
      </w:r>
    </w:p>
  </w:endnote>
  <w:endnote w:id="0" w:type="continuationSeparator">
    <w:p w:rsidRDefault="006E30AC" w:rsidP="006E30AC" w:rsidR="006E30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0AC" w:rsidP="006E30AC" w:rsidR="006E30AC">
      <w:r>
        <w:separator/>
      </w:r>
    </w:p>
  </w:footnote>
  <w:footnote w:id="0" w:type="continuationSeparator">
    <w:p w:rsidRDefault="006E30AC" w:rsidP="006E30AC" w:rsidR="006E30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30AC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34BF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St-295/2015-5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30AC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St-295/2015-5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6449CB"/>
    <w:multiLevelType w:val="hybridMultilevel"/>
    <w:tmpl w:val="DC2AF65C"/>
    <w:lvl w:tplc="E9BC92E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FD9"/>
    <w:rsid w:val="005A6FD9"/>
    <w:rsid w:val="006A144F"/>
    <w:rsid w:val="006E30AC"/>
    <w:rsid w:val="008E0F81"/>
    <w:rsid w:val="00B1087C"/>
    <w:rsid w:val="00C13AD5"/>
    <w:rsid w:val="00C34BF7"/>
    <w:rsid w:val="00D1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30A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30A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E30A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30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30A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30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30AC"/>
    <w:rPr>
      <w:rFonts w:eastAsiaTheme="minorEastAsia" w:hAnsi="Times New Roman" w:asci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B108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4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BF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4BF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4BF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4BF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30A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30A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E30A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30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30A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30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30AC"/>
    <w:rPr>
      <w:rFonts w:ascii="Times New Roman" w:eastAsiaTheme="minorEastAsia" w:hAns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B108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4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BF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4BF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4BF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4BF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St-295/2015</izvorni_sadrzaj>
    <derivirana_varijabla naziv="DomainObject.Predmet.OznakaBroj_1">St-295/2015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PERIĆ - GRAĐENJE d.o.o. ROVINJ</izvorni_sadrzaj>
    <derivirana_varijabla naziv="DomainObject.Predmet.ProtustrankaFormated_1">  PERIĆ - GRAĐENJE d.o.o. ROVINJ</derivirana_varijabla>
  </DomainObject.Predmet.ProtustrankaFormated>
  <DomainObject.Predmet.ProtustrankaFormatedOIB>
    <izvorni_sadrzaj>  PERIĆ - GRAĐENJE d.o.o. ROVINJ, OIB 91231605895</izvorni_sadrzaj>
    <derivirana_varijabla naziv="DomainObject.Predmet.ProtustrankaFormatedOIB_1">  PERIĆ - GRAĐENJE d.o.o. ROVINJ, OIB 91231605895</derivirana_varijabla>
  </DomainObject.Predmet.ProtustrankaFormatedOIB>
  <DomainObject.Predmet.ProtustrankaFormatedWithAdress>
    <izvorni_sadrzaj> PERIĆ - GRAĐENJE d.o.o. ROVINJ, Iza Kasarne 14, 52210 Rovinj</izvorni_sadrzaj>
    <derivirana_varijabla naziv="DomainObject.Predmet.ProtustrankaFormatedWithAdress_1"> PERIĆ - GRAĐENJE d.o.o. ROVINJ, Iza Kasarne 14, 52210 Rovinj</derivirana_varijabla>
  </DomainObject.Predmet.ProtustrankaFormatedWithAdress>
  <DomainObject.Predmet.ProtustrankaFormatedWithAdressOIB>
    <izvorni_sadrzaj> PERIĆ - GRAĐENJE d.o.o. ROVINJ, OIB 91231605895, Iza Kasarne 14, 52210 Rovinj</izvorni_sadrzaj>
    <derivirana_varijabla naziv="DomainObject.Predmet.ProtustrankaFormatedWithAdressOIB_1"> PERIĆ - GRAĐENJE d.o.o. ROVINJ, OIB 91231605895, Iza Kasarne 14, 52210 Rovinj</derivirana_varijabla>
  </DomainObject.Predmet.ProtustrankaFormatedWithAdressOIB>
  <DomainObject.Predmet.ProtustrankaWithAdress>
    <izvorni_sadrzaj>PERIĆ - GRAĐENJE d.o.o. ROVINJ Iza Kasarne 14, 52210 Rovinj</izvorni_sadrzaj>
    <derivirana_varijabla naziv="DomainObject.Predmet.ProtustrankaWithAdress_1">PERIĆ - GRAĐENJE d.o.o. ROVINJ Iza Kasarne 14, 52210 Rovinj</derivirana_varijabla>
  </DomainObject.Predmet.ProtustrankaWithAdress>
  <DomainObject.Predmet.ProtustrankaWithAdressOIB>
    <izvorni_sadrzaj>PERIĆ - GRAĐENJE d.o.o. ROVINJ, OIB 91231605895, Iza Kasarne 14, 52210 Rovinj</izvorni_sadrzaj>
    <derivirana_varijabla naziv="DomainObject.Predmet.ProtustrankaWithAdressOIB_1">PERIĆ - GRAĐENJE d.o.o. ROVINJ, OIB 91231605895, Iza Kasarne 14, 52210 Rovinj</derivirana_varijabla>
  </DomainObject.Predmet.ProtustrankaWithAdressOIB>
  <DomainObject.Predmet.ProtustrankaNazivFormated>
    <izvorni_sadrzaj>PERIĆ - GRAĐENJE d.o.o. ROVINJ</izvorni_sadrzaj>
    <derivirana_varijabla naziv="DomainObject.Predmet.ProtustrankaNazivFormated_1">PERIĆ - GRAĐENJE d.o.o. ROVINJ</derivirana_varijabla>
  </DomainObject.Predmet.ProtustrankaNazivFormated>
  <DomainObject.Predmet.ProtustrankaNazivFormatedOIB>
    <izvorni_sadrzaj>PERIĆ - GRAĐENJE d.o.o. ROVINJ, OIB 91231605895</izvorni_sadrzaj>
    <derivirana_varijabla naziv="DomainObject.Predmet.ProtustrankaNazivFormatedOIB_1">PERIĆ - GRAĐENJE d.o.o. ROVINJ, OIB 91231605895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72664.00</izvorni_sadrzaj>
    <derivirana_varijabla naziv="DomainObject.Predmet.TrenutnaVrijednost_1">72664.00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PERIĆ - GRAĐENJE d.o.o. ROVINJ</item>
    </izvorni_sadrzaj>
    <derivirana_varijabla naziv="DomainObject.Predmet.ProtuStrankaListFormated_1">
      <item>PERIĆ - GRAĐENJE d.o.o. ROVINJ</item>
    </derivirana_varijabla>
  </DomainObject.Predmet.ProtuStrankaListFormated>
  <DomainObject.Predmet.ProtuStrankaListFormatedOIB>
    <izvorni_sadrzaj>
      <item>PERIĆ - GRAĐENJE d.o.o. ROVINJ, OIB 91231605895</item>
    </izvorni_sadrzaj>
    <derivirana_varijabla naziv="DomainObject.Predmet.ProtuStrankaListFormatedOIB_1">
      <item>PERIĆ - GRAĐENJE d.o.o. ROVINJ, OIB 91231605895</item>
    </derivirana_varijabla>
  </DomainObject.Predmet.ProtuStrankaListFormatedOIB>
  <DomainObject.Predmet.ProtuStrankaListFormatedWithAdress>
    <izvorni_sadrzaj>
      <item>PERIĆ - GRAĐENJE d.o.o. ROVINJ, Iza Kasarne 14, 52210 Rovinj</item>
    </izvorni_sadrzaj>
    <derivirana_varijabla naziv="DomainObject.Predmet.ProtuStrankaListFormatedWithAdress_1">
      <item>PERIĆ - GRAĐENJE d.o.o. ROVINJ, Iza Kasarne 14, 52210 Rovinj</item>
    </derivirana_varijabla>
  </DomainObject.Predmet.ProtuStrankaListFormatedWithAdress>
  <DomainObject.Predmet.ProtuStrankaListFormatedWithAdressOIB>
    <izvorni_sadrzaj>
      <item>PERIĆ - GRAĐENJE d.o.o. ROVINJ, OIB 91231605895, Iza Kasarne 14, 52210 Rovinj</item>
    </izvorni_sadrzaj>
    <derivirana_varijabla naziv="DomainObject.Predmet.ProtuStrankaListFormatedWithAdressOIB_1">
      <item>PERIĆ - GRAĐENJE d.o.o. ROVINJ, OIB 91231605895, Iza Kasarne 14, 52210 Rovinj</item>
    </derivirana_varijabla>
  </DomainObject.Predmet.ProtuStrankaListFormatedWithAdressOIB>
  <DomainObject.Predmet.ProtuStrankaListNazivFormated>
    <izvorni_sadrzaj>
      <item>PERIĆ - GRAĐENJE d.o.o. ROVINJ</item>
    </izvorni_sadrzaj>
    <derivirana_varijabla naziv="DomainObject.Predmet.ProtuStrankaListNazivFormated_1">
      <item>PERIĆ - GRAĐENJE d.o.o. ROVINJ</item>
    </derivirana_varijabla>
  </DomainObject.Predmet.ProtuStrankaListNazivFormated>
  <DomainObject.Predmet.ProtuStrankaListNazivFormatedOIB>
    <izvorni_sadrzaj>
      <item>PERIĆ - GRAĐENJE d.o.o. ROVINJ, OIB 91231605895</item>
    </izvorni_sadrzaj>
    <derivirana_varijabla naziv="DomainObject.Predmet.ProtuStrankaListNazivFormatedOIB_1">
      <item>PERIĆ - GRAĐENJE d.o.o. ROVINJ, OIB 91231605895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PERIĆ - GRAĐENJE d.o.o. ROVINJ</izvorni_sadrzaj>
    <derivirana_varijabla naziv="DomainObject.Predmet.ProtustrankaIDrugi_1">PERIĆ - GRAĐENJE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PERIĆ - GRAĐENJE d.o.o. ROVINJ, OIB 91231605895, Iza Kasarne 14, 52210 Rovinj</izvorni_sadrzaj>
    <derivirana_varijabla naziv="DomainObject.Predmet.ProtustrankaIDrugiAdressOIB_1">PERIĆ - GRAĐENJE d.o.o. ROVINJ, OIB 91231605895, Iza Kasarne 14,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PERIĆ - GRAĐENJE d.o.o. ROVINJ</item>
    </izvorni_sadrzaj>
    <derivirana_varijabla naziv="DomainObject.Predmet.SudioniciListNaziv_1">
      <item>FINANCIJSKA AGENCIJA, RC RIJEKA, PODRUŽNICA PULA, PULA</item>
      <item>PERIĆ - GRAĐENJE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PERIĆ - GRAĐENJE d.o.o. ROVINJ, OIB 91231605895, Iza Kasarne 14,52210 Rovinj</item>
    </izvorni_sadrzaj>
    <derivirana_varijabla naziv="DomainObject.Predmet.SudioniciListAdressOIB_1">
      <item>FINANCIJSKA AGENCIJA, RC RIJEKA, PODRUŽNICA PULA, PULA, OIB 85821130368, Ulica grada Vukovara 70,Zagreb</item>
      <item>PERIĆ - GRAĐENJE d.o.o. ROVINJ, OIB 91231605895, Iza Kasarne 14,52210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91231605895</item>
    </izvorni_sadrzaj>
    <derivirana_varijabla naziv="DomainObject.Predmet.SudioniciListNazivOIB_1">
      <item>, OIB 85821130368</item>
      <item>, OIB 91231605895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624</properties:Words>
  <properties:Characters>3298</properties:Characters>
  <properties:Lines>85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2016-01-22T13:29:00Z</dcterms:created>
  <dc:creator>Mihaela Kaligari</dc:creator>
  <dc:description/>
  <cp:keywords/>
  <cp:lastModifiedBy>Mihaela Kaligari</cp:lastModifiedBy>
  <cp:lastPrinted>2016-02-02T11:25:00Z</cp:lastPrinted>
  <dcterms:modified xmlns:xsi="http://www.w3.org/2001/XMLSchema-instance" xsi:type="dcterms:W3CDTF">2016-02-03T08:57:00Z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