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16c2" w14:paraId="7bb16c2" w:rsidRDefault="008C04AA" w:rsidP="008C04AA" w:rsidR="008C04AA" w:rsidRPr="00995713">
      <w:pPr>
        <w15:collapsed w:val="false"/>
        <w:rPr>
          <w:b/>
        </w:rPr>
      </w:pPr>
      <w:bookmarkStart w:name="_GoBack" w:id="0"/>
      <w:bookmarkEnd w:id="0"/>
      <w:r w:rsidRPr="00995713">
        <w:rPr>
          <w:b/>
        </w:rPr>
        <w:t xml:space="preserve">          </w:t>
      </w:r>
      <w:r w:rsidR="00995713">
        <w:rPr>
          <w:b/>
        </w:rPr>
        <w:t xml:space="preserve">  </w:t>
      </w:r>
      <w:r w:rsidRPr="00995713">
        <w:rPr>
          <w:b/>
        </w:rPr>
        <w:t xml:space="preserve">       </w:t>
      </w:r>
      <w:r w:rsidRPr="00995713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713">
        <w:rPr>
          <w:b/>
        </w:rPr>
        <w:t xml:space="preserve">                                                            </w:t>
      </w:r>
    </w:p>
    <w:p w:rsidRDefault="008C04AA" w:rsidP="00B271A9" w:rsidR="008C04AA" w:rsidRPr="00995713">
      <w:r w:rsidRPr="00995713">
        <w:t xml:space="preserve"> </w:t>
      </w:r>
      <w:r w:rsidR="00995713">
        <w:t xml:space="preserve">   </w:t>
      </w:r>
      <w:r w:rsidRPr="00995713">
        <w:t xml:space="preserve">REPUBLIKA HRVATSKA </w:t>
      </w:r>
      <w:r w:rsidRPr="00995713">
        <w:tab/>
      </w:r>
      <w:r w:rsidRPr="00995713">
        <w:tab/>
      </w:r>
      <w:r w:rsidRPr="00995713">
        <w:tab/>
      </w:r>
      <w:r w:rsidRPr="00995713">
        <w:tab/>
      </w:r>
      <w:r w:rsidRPr="00995713">
        <w:tab/>
      </w:r>
    </w:p>
    <w:p w:rsidRDefault="008C04AA" w:rsidP="00B271A9" w:rsidR="008C04AA" w:rsidRPr="00995713">
      <w:r w:rsidRPr="00995713">
        <w:t xml:space="preserve"> TRGOVAČKI SUD U PAZINU</w:t>
      </w:r>
    </w:p>
    <w:p w:rsidRDefault="008C04AA" w:rsidP="00B271A9" w:rsidR="008C04AA" w:rsidRPr="00995713">
      <w:r w:rsidRPr="00995713">
        <w:t xml:space="preserve"> </w:t>
      </w:r>
      <w:r w:rsidR="00995713">
        <w:tab/>
      </w:r>
      <w:r w:rsidR="00694576" w:rsidRPr="00995713">
        <w:t>Pazin</w:t>
      </w:r>
      <w:r w:rsidRPr="00995713">
        <w:t>, Dršćevka 1</w:t>
      </w:r>
      <w:r w:rsidRPr="00995713">
        <w:tab/>
      </w:r>
      <w:r w:rsidRPr="00995713">
        <w:tab/>
      </w:r>
      <w:r w:rsidRPr="00995713">
        <w:tab/>
      </w:r>
      <w:r w:rsidRPr="00995713">
        <w:tab/>
      </w:r>
      <w:r w:rsidRPr="00995713">
        <w:tab/>
      </w:r>
    </w:p>
    <w:p w:rsidRDefault="008C04AA" w:rsidP="008C04AA" w:rsidR="008C04AA" w:rsidRPr="00995713">
      <w:pPr>
        <w:jc w:val="both"/>
      </w:pPr>
    </w:p>
    <w:p w:rsidRDefault="008C04AA" w:rsidP="008C04AA" w:rsidR="008C04AA" w:rsidRPr="00995713">
      <w:pPr>
        <w:jc w:val="center"/>
      </w:pPr>
      <w:r w:rsidRPr="00995713">
        <w:t>R E P U B L I K A   H R V A T S K A</w:t>
      </w:r>
    </w:p>
    <w:p w:rsidRDefault="008C04AA" w:rsidP="008C04AA" w:rsidR="008C04AA" w:rsidRPr="00995713">
      <w:pPr>
        <w:jc w:val="center"/>
      </w:pPr>
      <w:r w:rsidRPr="00995713">
        <w:t>R J E Š E N J E</w:t>
      </w:r>
    </w:p>
    <w:p w:rsidRDefault="008C04AA" w:rsidP="008C04AA" w:rsidR="008C04AA" w:rsidRPr="00995713">
      <w:pPr>
        <w:jc w:val="both"/>
      </w:pPr>
    </w:p>
    <w:p w:rsidRDefault="008C04AA" w:rsidP="007D067A" w:rsidR="008D67D3">
      <w:pPr>
        <w:jc w:val="both"/>
      </w:pPr>
      <w:r w:rsidRPr="00995713">
        <w:tab/>
      </w:r>
      <w:r w:rsidR="00ED3BEC" w:rsidRPr="00995713">
        <w:t xml:space="preserve">Trgovački sud u Pazinu, po stečajnom sucu Ivanu Dujiću, u stečajnom postupku nad </w:t>
      </w:r>
      <w:r w:rsidR="007D067A" w:rsidRPr="00995713">
        <w:t>Stečajnom masom iza AUDAX d. o. o. u stečaju Zagreb, Horvatovac 13</w:t>
      </w:r>
      <w:r w:rsidR="005F652C" w:rsidRPr="00995713">
        <w:t xml:space="preserve">, </w:t>
      </w:r>
      <w:r w:rsidR="007D067A" w:rsidRPr="00995713">
        <w:t>OIB 22805166659,  10</w:t>
      </w:r>
      <w:r w:rsidR="005F652C" w:rsidRPr="00995713">
        <w:t xml:space="preserve">. </w:t>
      </w:r>
      <w:r w:rsidR="007D067A" w:rsidRPr="00995713">
        <w:t>ožujka</w:t>
      </w:r>
      <w:r w:rsidR="00ED3BEC" w:rsidRPr="00995713">
        <w:t xml:space="preserve"> 2017</w:t>
      </w:r>
      <w:r w:rsidR="005F652C" w:rsidRPr="00995713">
        <w:t>.</w:t>
      </w:r>
    </w:p>
    <w:p w:rsidRDefault="00995713" w:rsidP="007D067A" w:rsidR="00995713" w:rsidRPr="00995713">
      <w:pPr>
        <w:jc w:val="both"/>
      </w:pPr>
    </w:p>
    <w:p w:rsidRDefault="008C04AA" w:rsidP="008C04AA" w:rsidR="008C04AA" w:rsidRPr="00995713">
      <w:pPr>
        <w:jc w:val="center"/>
      </w:pPr>
      <w:r w:rsidRPr="00995713">
        <w:t>r i j e š i o  j e</w:t>
      </w:r>
    </w:p>
    <w:p w:rsidRDefault="008C04AA" w:rsidP="008C04AA" w:rsidR="008C04AA" w:rsidRPr="00995713">
      <w:pPr>
        <w:jc w:val="center"/>
      </w:pPr>
    </w:p>
    <w:p w:rsidRDefault="00F94762" w:rsidP="000F7B18" w:rsidR="0030157B" w:rsidRPr="00995713">
      <w:pPr>
        <w:jc w:val="both"/>
      </w:pPr>
      <w:r w:rsidRPr="00995713">
        <w:t>I</w:t>
      </w:r>
      <w:r w:rsidR="008C04AA" w:rsidRPr="00995713">
        <w:tab/>
      </w:r>
      <w:r w:rsidR="009B1C1E" w:rsidRPr="00995713">
        <w:t xml:space="preserve">Određuje se prodaja u stečajnom postupku </w:t>
      </w:r>
      <w:r w:rsidR="0030157B" w:rsidRPr="00995713">
        <w:t xml:space="preserve">pokretnina </w:t>
      </w:r>
      <w:r w:rsidR="007D067A" w:rsidRPr="00995713">
        <w:t>Stečajne mase iza AUDAX d. o. o. u stečaju Zagreb, Horvatovac 13, OIB 22805166659</w:t>
      </w:r>
      <w:r w:rsidR="008C04AA" w:rsidRPr="00995713">
        <w:t xml:space="preserve">, </w:t>
      </w:r>
      <w:r w:rsidR="0030157B" w:rsidRPr="00995713">
        <w:t>i to:</w:t>
      </w:r>
    </w:p>
    <w:p w:rsidRDefault="0030157B" w:rsidP="0030157B" w:rsidR="0030157B" w:rsidRPr="00995713">
      <w:pPr>
        <w:jc w:val="both"/>
      </w:pPr>
      <w:r w:rsidRPr="00995713">
        <w:t>-</w:t>
      </w:r>
      <w:r w:rsidRPr="00995713">
        <w:tab/>
        <w:t>brodica oznake 1733 PU, upisana u uložak 1733 Očevidnik broda za gospodarske namjene – prijevoz putnika Lučke kapetanije Pula, TEHNIČKI PODACI: Vrsta plovila jedrilica, model plovila BAVARIA 38, dužine 11,50 metara, materijal gradnje stakloplastika, godina gradnje 2003., porivni uređaj ugrađeni motor VOLVO MD 2030, broj: 5102157763, snage 21,34 kW</w:t>
      </w:r>
      <w:r w:rsidR="007D067A" w:rsidRPr="00995713">
        <w:t>,</w:t>
      </w:r>
    </w:p>
    <w:p w:rsidRDefault="0030157B" w:rsidP="0030157B" w:rsidR="0030157B" w:rsidRPr="00995713">
      <w:pPr>
        <w:jc w:val="both"/>
      </w:pPr>
      <w:r w:rsidRPr="00995713">
        <w:t>-</w:t>
      </w:r>
      <w:r w:rsidRPr="00995713">
        <w:tab/>
        <w:t>jahta imena SIESTA II, upisana u uložak 135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7D067A" w:rsidRPr="00995713">
        <w:t>,</w:t>
      </w:r>
    </w:p>
    <w:p w:rsidRDefault="0030157B" w:rsidP="0030157B" w:rsidR="0030157B" w:rsidRPr="00995713">
      <w:pPr>
        <w:jc w:val="both"/>
      </w:pPr>
      <w:r w:rsidRPr="00995713">
        <w:t>-</w:t>
      </w:r>
      <w:r w:rsidRPr="00995713">
        <w:tab/>
        <w:t>jahta imena MARA III, upisana u uložak 301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7D067A" w:rsidRPr="00995713">
        <w:t>,</w:t>
      </w:r>
    </w:p>
    <w:p w:rsidRDefault="0030157B" w:rsidP="0030157B" w:rsidR="0030157B" w:rsidRPr="00995713">
      <w:pPr>
        <w:jc w:val="both"/>
      </w:pPr>
      <w:r w:rsidRPr="00995713">
        <w:t>-</w:t>
      </w:r>
      <w:r w:rsidRPr="00995713">
        <w:tab/>
        <w:t>jahta imena MALVAZIJA I, upisana u uložak 298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7D067A" w:rsidRPr="00995713">
        <w:t>,</w:t>
      </w:r>
    </w:p>
    <w:p w:rsidRDefault="0030157B" w:rsidP="0030157B" w:rsidR="0030157B" w:rsidRPr="00995713">
      <w:pPr>
        <w:jc w:val="both"/>
      </w:pPr>
      <w:r w:rsidRPr="00995713">
        <w:t>-</w:t>
      </w:r>
      <w:r w:rsidRPr="00995713">
        <w:tab/>
        <w:t>jahta imena BUKALETA, upisana u uložak 299 Upisnika jahti Lučke kapetanije Pula, TEHNIČKI PODACI: Jahta za gospodarske namjene, model plovila BAVARIA 49, dužine 14,95 metara, materijal gradnje stakloplastika, godina gradnje 2003., porivni uređaj ugrađeni motor VOLVO TMD, snage 41 kW</w:t>
      </w:r>
      <w:r w:rsidR="007D067A" w:rsidRPr="00995713">
        <w:t>,</w:t>
      </w:r>
    </w:p>
    <w:p w:rsidRDefault="0030157B" w:rsidP="0030157B" w:rsidR="009B1C1E" w:rsidRPr="00995713">
      <w:pPr>
        <w:jc w:val="both"/>
      </w:pPr>
      <w:r w:rsidRPr="00995713">
        <w:t>-</w:t>
      </w:r>
      <w:r w:rsidRPr="00995713">
        <w:tab/>
        <w:t>jahta imena BOSSA NOVA, upisana u uložak 300 Upisnika jahti Lučke kapetanije Pula, TEHNIČKI PODACI: Jahta za gospodarske namjene, model plovila BAVARIA 44, dužine 13,60 metara, materijal gradnje stakloplastika, godina gradnje 2003., porivni uređaj ugrađeni</w:t>
      </w:r>
      <w:r w:rsidR="007D067A" w:rsidRPr="00995713">
        <w:t xml:space="preserve"> motor VOLVO D2-55, snage 41 kW.</w:t>
      </w:r>
    </w:p>
    <w:p w:rsidRDefault="0030157B" w:rsidP="0030157B" w:rsidR="0030157B" w:rsidRPr="00995713">
      <w:pPr>
        <w:jc w:val="both"/>
      </w:pPr>
    </w:p>
    <w:p w:rsidRDefault="00F94762" w:rsidP="009B1C1E" w:rsidR="009B1C1E" w:rsidRPr="00995713">
      <w:pPr>
        <w:jc w:val="both"/>
      </w:pPr>
      <w:r w:rsidRPr="00995713">
        <w:t>II</w:t>
      </w:r>
      <w:r w:rsidR="009B1C1E" w:rsidRPr="00995713">
        <w:t xml:space="preserve"> </w:t>
      </w:r>
      <w:r w:rsidR="009B1C1E" w:rsidRPr="00995713">
        <w:tab/>
        <w:t xml:space="preserve">Nalaže se </w:t>
      </w:r>
      <w:r w:rsidR="007D067A" w:rsidRPr="00995713">
        <w:t xml:space="preserve">Lučkoj kapetaniji Pula, Riva 18 </w:t>
      </w:r>
      <w:r w:rsidR="009B1C1E" w:rsidRPr="00995713">
        <w:t xml:space="preserve">da upiše zabilježbu ovog rješenja o prodaji  na </w:t>
      </w:r>
      <w:r w:rsidR="007D067A" w:rsidRPr="00995713">
        <w:t>pokretninama</w:t>
      </w:r>
      <w:r w:rsidR="009B1C1E" w:rsidRPr="00995713">
        <w:t xml:space="preserve"> iz točke I. izreke ovog rješenja.</w:t>
      </w:r>
    </w:p>
    <w:p w:rsidRDefault="009B1C1E" w:rsidP="002E0070" w:rsidR="009B1C1E" w:rsidRPr="00995713">
      <w:pPr>
        <w:jc w:val="both"/>
      </w:pPr>
    </w:p>
    <w:p w:rsidRDefault="008C04AA" w:rsidP="008C04AA" w:rsidR="008C04AA" w:rsidRPr="00995713">
      <w:pPr>
        <w:jc w:val="center"/>
      </w:pPr>
      <w:r w:rsidRPr="00995713">
        <w:t>Obrazloženje</w:t>
      </w:r>
    </w:p>
    <w:p w:rsidRDefault="00664682" w:rsidP="008C04AA" w:rsidR="00664682" w:rsidRPr="00995713">
      <w:pPr>
        <w:jc w:val="both"/>
      </w:pPr>
    </w:p>
    <w:p w:rsidRDefault="00664682" w:rsidP="002E0070" w:rsidR="009B1C1E" w:rsidRPr="00995713">
      <w:pPr>
        <w:jc w:val="both"/>
      </w:pPr>
      <w:r w:rsidRPr="00995713">
        <w:tab/>
      </w:r>
      <w:r w:rsidR="002E0070" w:rsidRPr="00995713">
        <w:t>U</w:t>
      </w:r>
      <w:r w:rsidR="009B1C1E" w:rsidRPr="00995713">
        <w:t xml:space="preserve">tvrđeno je da </w:t>
      </w:r>
      <w:r w:rsidR="007D067A" w:rsidRPr="00995713">
        <w:t>su</w:t>
      </w:r>
      <w:r w:rsidR="009B1C1E" w:rsidRPr="00995713">
        <w:t xml:space="preserve"> u stečajnoj masi </w:t>
      </w:r>
      <w:r w:rsidR="007D067A" w:rsidRPr="00995713">
        <w:t xml:space="preserve">pokretnine </w:t>
      </w:r>
      <w:r w:rsidR="002E0070" w:rsidRPr="00995713">
        <w:t>naveden</w:t>
      </w:r>
      <w:r w:rsidR="007D067A" w:rsidRPr="00995713">
        <w:t>e</w:t>
      </w:r>
      <w:r w:rsidR="002E0070" w:rsidRPr="00995713">
        <w:t xml:space="preserve"> u izreci ovog rješenja</w:t>
      </w:r>
      <w:r w:rsidR="007D067A" w:rsidRPr="00995713">
        <w:t xml:space="preserve"> te da su na istima </w:t>
      </w:r>
      <w:r w:rsidR="006E1921" w:rsidRPr="00995713">
        <w:t>upisan</w:t>
      </w:r>
      <w:r w:rsidR="007D067A" w:rsidRPr="00995713">
        <w:t>a</w:t>
      </w:r>
      <w:r w:rsidR="006E1921" w:rsidRPr="00995713">
        <w:t xml:space="preserve"> razlučn</w:t>
      </w:r>
      <w:r w:rsidR="007D067A" w:rsidRPr="00995713">
        <w:t>a</w:t>
      </w:r>
      <w:r w:rsidR="006E1921" w:rsidRPr="00995713">
        <w:t xml:space="preserve"> prav</w:t>
      </w:r>
      <w:r w:rsidR="007D067A" w:rsidRPr="00995713">
        <w:t>a</w:t>
      </w:r>
      <w:r w:rsidR="006E1921" w:rsidRPr="00995713">
        <w:t>.</w:t>
      </w:r>
    </w:p>
    <w:p w:rsidRDefault="006E1921" w:rsidP="007D067A" w:rsidR="00C37863" w:rsidRPr="00995713">
      <w:pPr>
        <w:jc w:val="both"/>
      </w:pPr>
      <w:r w:rsidRPr="00995713">
        <w:tab/>
      </w:r>
      <w:r w:rsidR="00ED3BEC" w:rsidRPr="00995713">
        <w:t>Skupština vjerovnika je</w:t>
      </w:r>
      <w:r w:rsidR="007D067A" w:rsidRPr="00995713">
        <w:t xml:space="preserve"> na izvještajnom ročištu održanom 11. studenog 2016. odlučila da će se predmetne pokretnine </w:t>
      </w:r>
      <w:r w:rsidR="00C320EA" w:rsidRPr="00995713">
        <w:t>proda</w:t>
      </w:r>
      <w:r w:rsidR="007D067A" w:rsidRPr="00995713">
        <w:t>ti</w:t>
      </w:r>
      <w:r w:rsidR="00C320EA" w:rsidRPr="00995713">
        <w:t xml:space="preserve"> u stečajnom postupku</w:t>
      </w:r>
      <w:r w:rsidR="007D067A" w:rsidRPr="00995713">
        <w:t xml:space="preserve"> (čl. 247. Stečajnog zakona, dalje: SZ)</w:t>
      </w:r>
      <w:r w:rsidR="00C320EA" w:rsidRPr="00995713">
        <w:t>.</w:t>
      </w:r>
    </w:p>
    <w:p w:rsidRDefault="00256EE1" w:rsidP="00905C83" w:rsidR="007D067A" w:rsidRPr="00995713">
      <w:pPr>
        <w:jc w:val="both"/>
      </w:pPr>
      <w:r w:rsidRPr="00995713">
        <w:tab/>
      </w:r>
      <w:r w:rsidR="006B5B62" w:rsidRPr="00995713">
        <w:t>S</w:t>
      </w:r>
      <w:r w:rsidR="00C320EA" w:rsidRPr="00995713">
        <w:t xml:space="preserve"> obzirom na sve navedeno</w:t>
      </w:r>
      <w:r w:rsidR="006B5B62" w:rsidRPr="00995713">
        <w:t xml:space="preserve">, </w:t>
      </w:r>
      <w:r w:rsidR="00905C83" w:rsidRPr="00995713">
        <w:t>temeljem čl. 247. st. 1. i 2. S</w:t>
      </w:r>
      <w:r w:rsidR="007D067A" w:rsidRPr="00995713">
        <w:t>Z-a vezano uz st. 8. istog članka</w:t>
      </w:r>
      <w:r w:rsidR="006B5B62" w:rsidRPr="00995713">
        <w:t>,</w:t>
      </w:r>
      <w:r w:rsidR="00905C83" w:rsidRPr="00995713">
        <w:t xml:space="preserve"> odlučeno  </w:t>
      </w:r>
      <w:r w:rsidR="00ED3BEC" w:rsidRPr="00995713">
        <w:t xml:space="preserve">je </w:t>
      </w:r>
      <w:r w:rsidR="00905C83" w:rsidRPr="00995713">
        <w:t>kao u izreci.</w:t>
      </w:r>
    </w:p>
    <w:p w:rsidRDefault="00905C83" w:rsidP="00905C83" w:rsidR="00905C83" w:rsidRPr="00995713">
      <w:pPr>
        <w:jc w:val="both"/>
      </w:pPr>
      <w:r w:rsidRPr="00995713">
        <w:t xml:space="preserve"> </w:t>
      </w:r>
    </w:p>
    <w:p w:rsidRDefault="00905C83" w:rsidP="00905C83" w:rsidR="00905C83" w:rsidRPr="00995713">
      <w:pPr>
        <w:jc w:val="center"/>
      </w:pPr>
      <w:r w:rsidRPr="00995713">
        <w:t xml:space="preserve">U Pazinu, </w:t>
      </w:r>
      <w:r w:rsidR="00A32C26" w:rsidRPr="00995713">
        <w:t>10</w:t>
      </w:r>
      <w:r w:rsidRPr="00995713">
        <w:t xml:space="preserve">. </w:t>
      </w:r>
      <w:r w:rsidR="00A32C26" w:rsidRPr="00995713">
        <w:t>ožujka</w:t>
      </w:r>
      <w:r w:rsidRPr="00995713">
        <w:t xml:space="preserve"> 201</w:t>
      </w:r>
      <w:r w:rsidR="00A32C26" w:rsidRPr="00995713">
        <w:t>7</w:t>
      </w:r>
      <w:r w:rsidRPr="00995713">
        <w:t>.</w:t>
      </w:r>
    </w:p>
    <w:p w:rsidRDefault="00905C83" w:rsidP="00905C83" w:rsidR="00905C83" w:rsidRPr="00995713"/>
    <w:p w:rsidRDefault="00905C83" w:rsidP="00905C83" w:rsidR="00905C83" w:rsidRPr="00995713">
      <w:r w:rsidRPr="00995713">
        <w:t xml:space="preserve">                                                                                        </w:t>
      </w:r>
      <w:r w:rsidRPr="00995713">
        <w:tab/>
        <w:t xml:space="preserve">      </w:t>
      </w:r>
      <w:r w:rsidRPr="00995713">
        <w:tab/>
        <w:t>Stečajni sudac</w:t>
      </w:r>
    </w:p>
    <w:p w:rsidRDefault="00905C83" w:rsidP="00905C83" w:rsidR="00905C83" w:rsidRPr="00995713">
      <w:pPr>
        <w:ind w:firstLine="708"/>
      </w:pPr>
      <w:r w:rsidRPr="00995713">
        <w:tab/>
      </w:r>
      <w:r w:rsidRPr="00995713">
        <w:tab/>
      </w:r>
      <w:r w:rsidRPr="00995713">
        <w:tab/>
      </w:r>
      <w:r w:rsidRPr="00995713">
        <w:tab/>
      </w:r>
      <w:r w:rsidRPr="00995713">
        <w:tab/>
        <w:t xml:space="preserve">                   </w:t>
      </w:r>
    </w:p>
    <w:p w:rsidRDefault="00905C83" w:rsidP="00905C83" w:rsidR="00905C83" w:rsidRPr="00995713">
      <w:pPr>
        <w:ind w:firstLine="708"/>
      </w:pPr>
      <w:r w:rsidRPr="00995713">
        <w:tab/>
      </w:r>
      <w:r w:rsidRPr="00995713">
        <w:tab/>
      </w:r>
      <w:r w:rsidRPr="00995713">
        <w:tab/>
      </w:r>
      <w:r w:rsidRPr="00995713">
        <w:tab/>
      </w:r>
      <w:r w:rsidRPr="00995713">
        <w:tab/>
      </w:r>
      <w:r w:rsidRPr="00995713">
        <w:tab/>
        <w:t xml:space="preserve">        </w:t>
      </w:r>
      <w:r w:rsidRPr="00995713">
        <w:tab/>
        <w:t xml:space="preserve">         </w:t>
      </w:r>
      <w:r w:rsidRPr="00995713">
        <w:tab/>
        <w:t xml:space="preserve">  Ivan Dujić</w:t>
      </w:r>
      <w:r w:rsidR="00D30A26">
        <w:t>, v.r.</w:t>
      </w:r>
    </w:p>
    <w:p w:rsidRDefault="00905C83" w:rsidP="00905C83" w:rsidR="00905C83" w:rsidRPr="00995713"/>
    <w:p w:rsidRDefault="000161E5" w:rsidP="00905C83" w:rsidR="000161E5" w:rsidRPr="00995713"/>
    <w:p w:rsidRDefault="0010138C" w:rsidP="00905C83" w:rsidR="0010138C" w:rsidRPr="00995713"/>
    <w:p w:rsidRDefault="00627A68" w:rsidP="00905C83" w:rsidR="00627A68" w:rsidRPr="00995713"/>
    <w:p w:rsidRDefault="00905C83" w:rsidP="00905C83" w:rsidR="00905C83" w:rsidRPr="00995713">
      <w:r w:rsidRPr="00995713">
        <w:t>UPUTA O PRAVNOM LIJEKU</w:t>
      </w:r>
    </w:p>
    <w:p w:rsidRDefault="00905C83" w:rsidP="00905C83" w:rsidR="00905C83" w:rsidRPr="00995713">
      <w:pPr>
        <w:jc w:val="both"/>
      </w:pPr>
      <w:r w:rsidRPr="00995713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905C83" w:rsidP="00905C83" w:rsidR="00905C83" w:rsidRPr="00995713"/>
    <w:p w:rsidRDefault="00627A68" w:rsidP="00905C83" w:rsidR="00627A68" w:rsidRPr="00995713"/>
    <w:p w:rsidRDefault="00905C83" w:rsidP="00905C83" w:rsidR="00905C83" w:rsidRPr="00995713">
      <w:r w:rsidRPr="00995713">
        <w:t>DNA:</w:t>
      </w:r>
    </w:p>
    <w:p w:rsidRDefault="00905C83" w:rsidP="00905C83" w:rsidR="00905C83" w:rsidRPr="00995713">
      <w:r w:rsidRPr="00995713">
        <w:t>- e – oglasna ploča 8 dana</w:t>
      </w:r>
    </w:p>
    <w:p w:rsidRDefault="00905C83" w:rsidP="007D067A" w:rsidR="00A32C26" w:rsidRPr="00995713">
      <w:r w:rsidRPr="00995713">
        <w:t>- stečajn</w:t>
      </w:r>
      <w:r w:rsidR="00401CF0" w:rsidRPr="00995713">
        <w:t>i</w:t>
      </w:r>
      <w:r w:rsidRPr="00995713">
        <w:t xml:space="preserve"> upravitelj </w:t>
      </w:r>
      <w:r w:rsidR="00A32C26" w:rsidRPr="00995713">
        <w:t xml:space="preserve">Zdravko Kuzmić </w:t>
      </w:r>
      <w:r w:rsidR="00627A68" w:rsidRPr="00995713">
        <w:t xml:space="preserve">iz </w:t>
      </w:r>
      <w:r w:rsidR="00A32C26" w:rsidRPr="00995713">
        <w:t>Zagreba, Horvatovac 13</w:t>
      </w:r>
    </w:p>
    <w:p w:rsidRDefault="00905C83" w:rsidP="007D067A" w:rsidR="00905C83" w:rsidRPr="00995713">
      <w:r w:rsidRPr="00995713">
        <w:t>-</w:t>
      </w:r>
      <w:r w:rsidR="007D067A" w:rsidRPr="00995713">
        <w:t xml:space="preserve"> Lučka kapetanija Pula, Riva 18 (upisnik brodova)</w:t>
      </w:r>
    </w:p>
    <w:sectPr w:rsidSect="001A1476" w:rsidR="00905C83" w:rsidRPr="0099571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5CE" w:rsidP="008C04AA" w:rsidR="00B025CE">
      <w:r>
        <w:separator/>
      </w:r>
    </w:p>
  </w:endnote>
  <w:endnote w:id="0" w:type="continuationSeparator">
    <w:p w:rsidRDefault="00B025CE" w:rsidP="008C04AA" w:rsidR="00B02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5CE" w:rsidP="008C04AA" w:rsidR="00B025CE">
      <w:r>
        <w:separator/>
      </w:r>
    </w:p>
  </w:footnote>
  <w:footnote w:id="0" w:type="continuationSeparator">
    <w:p w:rsidRDefault="00B025CE" w:rsidP="008C04AA" w:rsidR="00B025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0A2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A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995713" w:rsidR="00995713">
    <w:pPr>
      <w:pStyle w:val="Zaglavlje"/>
    </w:pPr>
    <w:r>
      <w:tab/>
    </w:r>
    <w:r>
      <w:tab/>
    </w:r>
    <w:r w:rsidR="00995713" w:rsidRPr="008D67D3">
      <w:t xml:space="preserve">      Posl.br.: </w:t>
    </w:r>
    <w:r w:rsidR="00995713">
      <w:t>10</w:t>
    </w:r>
    <w:r w:rsidR="00995713" w:rsidRPr="008D67D3">
      <w:t xml:space="preserve"> St-</w:t>
    </w:r>
    <w:r w:rsidR="00995713">
      <w:t>826</w:t>
    </w:r>
    <w:r w:rsidR="00995713" w:rsidRPr="008D67D3">
      <w:t>/1</w:t>
    </w:r>
    <w:r w:rsidR="00995713">
      <w:t>6-48</w:t>
    </w:r>
  </w:p>
  <w:p w:rsidRDefault="00D30A26" w:rsidP="00DD3FB1" w:rsidR="008A4163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A32C26">
      <w:t>826</w:t>
    </w:r>
    <w:r w:rsidR="008D67D3" w:rsidRPr="008D67D3">
      <w:t>/1</w:t>
    </w:r>
    <w:r w:rsidR="00ED3BEC">
      <w:t>6</w:t>
    </w:r>
    <w:r w:rsidR="005F652C">
      <w:t>-</w:t>
    </w:r>
    <w:r w:rsidR="00A32C26">
      <w:t>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E1BDF"/>
    <w:rsid w:val="0051603B"/>
    <w:rsid w:val="00554328"/>
    <w:rsid w:val="005B6B0F"/>
    <w:rsid w:val="005C7566"/>
    <w:rsid w:val="005E4638"/>
    <w:rsid w:val="005F57AE"/>
    <w:rsid w:val="005F652C"/>
    <w:rsid w:val="00627A68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20404"/>
    <w:rsid w:val="00945BC8"/>
    <w:rsid w:val="009744EC"/>
    <w:rsid w:val="00985388"/>
    <w:rsid w:val="0098707E"/>
    <w:rsid w:val="009900B8"/>
    <w:rsid w:val="00990634"/>
    <w:rsid w:val="00991A85"/>
    <w:rsid w:val="00995713"/>
    <w:rsid w:val="009B1C1E"/>
    <w:rsid w:val="00A156AE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25CE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30A26"/>
    <w:rsid w:val="00D5398B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A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A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A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A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A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A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A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A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veljače 2017.</izvorni_sadrzaj>
    <derivirana_varijabla naziv="DomainObject.Predmet.SpisIzvanSuda.DatumIzlazaSpisa_1">27.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2886</properties:Characters>
  <properties:Lines>76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2017-03-13T08:09:00Z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2017-03-13T08:11:00Z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