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062e" w14:paraId="5cc062e" w:rsidRDefault="002C5A29" w:rsidP="00661630" w:rsidR="00A41272" w:rsidRPr="00EF3CF2">
      <w:pPr>
        <w:jc w:val="right"/>
        <w15:collapsed w:val="false"/>
      </w:pPr>
      <w:bookmarkStart w:name="_GoBack" w:id="0"/>
      <w:bookmarkEnd w:id="0"/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="005B4DE0" w:rsidRPr="00EF3CF2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4DE0" w:rsidRPr="00EF3CF2">
        <w:rPr>
          <w:rFonts w:eastAsia="Calibri"/>
          <w:b/>
          <w:noProof/>
        </w:rPr>
        <w:t xml:space="preserve">     </w:t>
      </w:r>
    </w:p>
    <w:p w:rsidRDefault="005B4DE0" w:rsidR="005B4DE0" w:rsidRPr="00EF3CF2"/>
    <w:p w:rsidRDefault="002C5A29" w:rsidR="002C5A29"/>
    <w:p w:rsidRDefault="009D004A" w:rsidR="009D004A" w:rsidRPr="00EF3CF2"/>
    <w:p w:rsidRDefault="00746190" w:rsidR="00746190" w:rsidRPr="00EF3CF2"/>
    <w:p w:rsidRDefault="00DF5DB1" w:rsidR="00DF5DB1" w:rsidRPr="00EF3CF2">
      <w:r w:rsidRPr="00EF3CF2">
        <w:t xml:space="preserve">      REPUBLIKA HRVATSKA</w:t>
      </w:r>
    </w:p>
    <w:p w:rsidRDefault="00DF5DB1" w:rsidR="00DF5DB1" w:rsidRPr="00EF3CF2">
      <w:r w:rsidRPr="00EF3CF2">
        <w:t xml:space="preserve">  TRGOVAČKI SUD U ZAGREBU</w:t>
      </w:r>
    </w:p>
    <w:p w:rsidRDefault="00E9156E" w:rsidP="00DF5DB1" w:rsidR="002C5A29" w:rsidRPr="00EF3CF2">
      <w:r w:rsidRPr="00EF3CF2">
        <w:t xml:space="preserve">         </w:t>
      </w:r>
      <w:r w:rsidR="00733BC3" w:rsidRPr="00EF3CF2">
        <w:t>Stalna služba u Karlovcu</w:t>
      </w:r>
      <w:r w:rsidR="002C5A29" w:rsidRPr="00EF3CF2">
        <w:tab/>
      </w:r>
    </w:p>
    <w:p w:rsidRDefault="00016EAE" w:rsidP="00DF5DB1" w:rsidR="00016EAE" w:rsidRPr="00EF3CF2">
      <w:r w:rsidRPr="00EF3CF2">
        <w:t xml:space="preserve">Karlovac, </w:t>
      </w:r>
      <w:r w:rsidR="00733BC3" w:rsidRPr="00EF3CF2">
        <w:t>Trg hrvatskih branitelja 1/II</w:t>
      </w:r>
    </w:p>
    <w:p w:rsidRDefault="009D004A" w:rsidP="009D004A" w:rsidR="009D004A" w:rsidRPr="00EF3CF2">
      <w:pPr>
        <w:jc w:val="right"/>
      </w:pPr>
      <w:r w:rsidRPr="00EF3CF2">
        <w:t>1 St-</w:t>
      </w:r>
      <w:r w:rsidR="000D4477">
        <w:t>245/2015</w:t>
      </w:r>
    </w:p>
    <w:p w:rsidRDefault="00002857" w:rsidP="0044721B" w:rsidR="00002857">
      <w:pPr>
        <w:tabs>
          <w:tab w:pos="4050" w:val="left"/>
        </w:tabs>
      </w:pPr>
    </w:p>
    <w:p w:rsidRDefault="00E0313F" w:rsidP="0044721B" w:rsidR="00E0313F" w:rsidRPr="00EF3CF2">
      <w:pPr>
        <w:tabs>
          <w:tab w:pos="4050" w:val="left"/>
        </w:tabs>
      </w:pPr>
    </w:p>
    <w:p w:rsidRDefault="00016EAE" w:rsidP="00016EAE" w:rsidR="00016EAE" w:rsidRPr="00EF3CF2">
      <w:pPr>
        <w:tabs>
          <w:tab w:pos="4050" w:val="left"/>
        </w:tabs>
        <w:jc w:val="center"/>
      </w:pPr>
      <w:r w:rsidRPr="00EF3CF2">
        <w:t>R</w:t>
      </w:r>
      <w:r w:rsidR="005B4DE0" w:rsidRPr="00EF3CF2">
        <w:t xml:space="preserve"> </w:t>
      </w:r>
      <w:r w:rsidRPr="00EF3CF2">
        <w:t>E</w:t>
      </w:r>
      <w:r w:rsidR="005B4DE0" w:rsidRPr="00EF3CF2">
        <w:t xml:space="preserve"> </w:t>
      </w:r>
      <w:r w:rsidRPr="00EF3CF2">
        <w:t>P</w:t>
      </w:r>
      <w:r w:rsidR="005B4DE0" w:rsidRPr="00EF3CF2">
        <w:t xml:space="preserve"> </w:t>
      </w:r>
      <w:r w:rsidRPr="00EF3CF2">
        <w:t>U</w:t>
      </w:r>
      <w:r w:rsidR="005B4DE0" w:rsidRPr="00EF3CF2">
        <w:t xml:space="preserve"> </w:t>
      </w:r>
      <w:r w:rsidRPr="00EF3CF2">
        <w:t>B</w:t>
      </w:r>
      <w:r w:rsidR="005B4DE0" w:rsidRPr="00EF3CF2">
        <w:t xml:space="preserve"> </w:t>
      </w:r>
      <w:r w:rsidRPr="00EF3CF2">
        <w:t>L</w:t>
      </w:r>
      <w:r w:rsidR="005B4DE0" w:rsidRPr="00EF3CF2">
        <w:t xml:space="preserve"> </w:t>
      </w:r>
      <w:r w:rsidRPr="00EF3CF2">
        <w:t>I</w:t>
      </w:r>
      <w:r w:rsidR="005B4DE0" w:rsidRPr="00EF3CF2">
        <w:t xml:space="preserve"> </w:t>
      </w:r>
      <w:r w:rsidRPr="00EF3CF2">
        <w:t>K</w:t>
      </w:r>
      <w:r w:rsidR="005B4DE0" w:rsidRPr="00EF3CF2">
        <w:t xml:space="preserve"> </w:t>
      </w:r>
      <w:r w:rsidRPr="00EF3CF2">
        <w:t>A</w:t>
      </w:r>
      <w:r w:rsidR="005B4DE0" w:rsidRPr="00EF3CF2">
        <w:t xml:space="preserve">   </w:t>
      </w:r>
      <w:r w:rsidRPr="00EF3CF2">
        <w:t xml:space="preserve"> H</w:t>
      </w:r>
      <w:r w:rsidR="005B4DE0" w:rsidRPr="00EF3CF2">
        <w:t xml:space="preserve"> </w:t>
      </w:r>
      <w:r w:rsidRPr="00EF3CF2">
        <w:t>R</w:t>
      </w:r>
      <w:r w:rsidR="005B4DE0" w:rsidRPr="00EF3CF2">
        <w:t xml:space="preserve"> </w:t>
      </w:r>
      <w:r w:rsidRPr="00EF3CF2">
        <w:t>V</w:t>
      </w:r>
      <w:r w:rsidR="005B4DE0" w:rsidRPr="00EF3CF2">
        <w:t xml:space="preserve"> </w:t>
      </w:r>
      <w:r w:rsidRPr="00EF3CF2">
        <w:t>A</w:t>
      </w:r>
      <w:r w:rsidR="005B4DE0" w:rsidRPr="00EF3CF2">
        <w:t xml:space="preserve"> </w:t>
      </w:r>
      <w:r w:rsidRPr="00EF3CF2">
        <w:t>T</w:t>
      </w:r>
      <w:r w:rsidR="005B4DE0" w:rsidRPr="00EF3CF2">
        <w:t xml:space="preserve"> </w:t>
      </w:r>
      <w:r w:rsidRPr="00EF3CF2">
        <w:t>S</w:t>
      </w:r>
      <w:r w:rsidR="005B4DE0" w:rsidRPr="00EF3CF2">
        <w:t xml:space="preserve"> </w:t>
      </w:r>
      <w:r w:rsidRPr="00EF3CF2">
        <w:t>K</w:t>
      </w:r>
      <w:r w:rsidR="005B4DE0" w:rsidRPr="00EF3CF2">
        <w:t xml:space="preserve"> </w:t>
      </w:r>
      <w:r w:rsidRPr="00EF3CF2">
        <w:t>A</w:t>
      </w:r>
    </w:p>
    <w:p w:rsidRDefault="00016EAE" w:rsidP="00016EAE" w:rsidR="00016EAE" w:rsidRPr="00EF3CF2">
      <w:pPr>
        <w:tabs>
          <w:tab w:pos="4050" w:val="left"/>
        </w:tabs>
        <w:jc w:val="center"/>
      </w:pPr>
    </w:p>
    <w:p w:rsidRDefault="00002857" w:rsidP="00002857" w:rsidR="002C5A29" w:rsidRPr="00EF3CF2">
      <w:pPr>
        <w:jc w:val="center"/>
      </w:pPr>
      <w:r w:rsidRPr="00EF3CF2">
        <w:t>R J E Š E N J E</w:t>
      </w:r>
    </w:p>
    <w:p w:rsidRDefault="00002857" w:rsidP="00002857" w:rsidR="00002857" w:rsidRPr="00EF3CF2">
      <w:pPr>
        <w:jc w:val="center"/>
        <w:rPr>
          <w:b/>
        </w:rPr>
      </w:pPr>
    </w:p>
    <w:p w:rsidRDefault="00016EAE" w:rsidP="007A550F" w:rsidR="008274DD">
      <w:pPr>
        <w:ind w:firstLine="720"/>
        <w:jc w:val="both"/>
      </w:pPr>
      <w:r w:rsidRPr="00EF3CF2">
        <w:t>Trgovački sud u Zagrebu</w:t>
      </w:r>
      <w:r w:rsidR="00002857" w:rsidRPr="00EF3CF2">
        <w:t>, Stalna služba</w:t>
      </w:r>
      <w:r w:rsidR="00733BC3" w:rsidRPr="00EF3CF2">
        <w:t xml:space="preserve"> u Karlovcu</w:t>
      </w:r>
      <w:r w:rsidR="00002857" w:rsidRPr="00EF3CF2">
        <w:rPr>
          <w:b/>
        </w:rPr>
        <w:t>,</w:t>
      </w:r>
      <w:r w:rsidR="002C5A29" w:rsidRPr="00EF3CF2">
        <w:t xml:space="preserve"> po sucu </w:t>
      </w:r>
      <w:r w:rsidR="000F401F" w:rsidRPr="00EF3CF2">
        <w:t xml:space="preserve">Jadranki Mađeruh, kao stečajnom sucu </w:t>
      </w:r>
      <w:r w:rsidR="007A550F" w:rsidRPr="00EF3CF2">
        <w:t>u</w:t>
      </w:r>
      <w:r w:rsidR="00A73ABA" w:rsidRPr="00EF3CF2">
        <w:t xml:space="preserve"> stečajnom postupku nad</w:t>
      </w:r>
      <w:r w:rsidR="009E08AD" w:rsidRPr="00EF3CF2">
        <w:t xml:space="preserve"> stečajnim</w:t>
      </w:r>
      <w:r w:rsidR="00A73ABA" w:rsidRPr="00EF3CF2">
        <w:t xml:space="preserve"> dužnikom </w:t>
      </w:r>
      <w:r w:rsidR="000D4477" w:rsidRPr="001D55D2">
        <w:t>GOLF &amp; COUNTRY CLUB</w:t>
      </w:r>
      <w:r w:rsidR="000D4477">
        <w:t xml:space="preserve"> ZAGREB</w:t>
      </w:r>
      <w:r w:rsidR="000D4477" w:rsidRPr="001D55D2">
        <w:t xml:space="preserve"> d.o.o. u stečaju, Zagreb, Jadranska avenija 6, OIB: 54566277575,  </w:t>
      </w:r>
      <w:r w:rsidR="000D4477">
        <w:t>10. lipnja</w:t>
      </w:r>
      <w:r w:rsidR="009D004A">
        <w:t xml:space="preserve"> 2019.</w:t>
      </w:r>
    </w:p>
    <w:p w:rsidRDefault="008274DD" w:rsidP="007A550F" w:rsidR="00356DC8" w:rsidRPr="00EF3CF2">
      <w:pPr>
        <w:ind w:firstLine="720"/>
        <w:jc w:val="both"/>
      </w:pPr>
      <w:r w:rsidRPr="00EF3CF2">
        <w:t xml:space="preserve"> </w:t>
      </w:r>
    </w:p>
    <w:p w:rsidRDefault="00A0682A" w:rsidP="002C5A29" w:rsidR="002C5A29">
      <w:pPr>
        <w:jc w:val="center"/>
      </w:pPr>
      <w:r w:rsidRPr="00EF3CF2">
        <w:t xml:space="preserve">r i j e š i o </w:t>
      </w:r>
      <w:r w:rsidR="00554276" w:rsidRPr="00EF3CF2">
        <w:t xml:space="preserve">    j e</w:t>
      </w:r>
    </w:p>
    <w:p w:rsidRDefault="00356DC8" w:rsidP="002C5A29" w:rsidR="00356DC8" w:rsidRPr="00EF3CF2">
      <w:pPr>
        <w:jc w:val="center"/>
        <w:rPr>
          <w:b/>
        </w:rPr>
      </w:pPr>
    </w:p>
    <w:p w:rsidRDefault="008274DD" w:rsidP="000D4477" w:rsidR="000D4477">
      <w:pPr>
        <w:pStyle w:val="Odlomakpopisa"/>
        <w:ind w:left="0"/>
        <w:jc w:val="both"/>
      </w:pPr>
      <w:r>
        <w:tab/>
      </w:r>
      <w:r w:rsidR="00EF3CF2" w:rsidRPr="00EF3CF2">
        <w:t xml:space="preserve">Ispravlja se </w:t>
      </w:r>
      <w:r w:rsidR="009D004A">
        <w:t>tablica</w:t>
      </w:r>
      <w:r w:rsidR="00EF3CF2" w:rsidRPr="00EF3CF2">
        <w:t xml:space="preserve"> ovog suda </w:t>
      </w:r>
      <w:r>
        <w:t xml:space="preserve">poslovni </w:t>
      </w:r>
      <w:r w:rsidR="00EF3CF2" w:rsidRPr="00EF3CF2">
        <w:t>broj St-</w:t>
      </w:r>
      <w:r w:rsidR="000D4477">
        <w:t>245/15</w:t>
      </w:r>
      <w:r>
        <w:t xml:space="preserve"> </w:t>
      </w:r>
      <w:r w:rsidR="009D004A">
        <w:t xml:space="preserve">od </w:t>
      </w:r>
      <w:r w:rsidR="000D4477">
        <w:t>11. rujna 2015</w:t>
      </w:r>
      <w:r w:rsidR="009D004A">
        <w:t>. i rješenje o utvrđenim</w:t>
      </w:r>
      <w:r w:rsidR="000D4477">
        <w:t xml:space="preserve"> i osporenim</w:t>
      </w:r>
      <w:r w:rsidR="009D004A">
        <w:t xml:space="preserve"> tražbinama poslovni broj St-</w:t>
      </w:r>
      <w:r w:rsidR="000D4477">
        <w:t>245/15</w:t>
      </w:r>
      <w:r w:rsidR="009D004A">
        <w:t xml:space="preserve"> od </w:t>
      </w:r>
      <w:r w:rsidR="000D4477">
        <w:t>11. rujna 2015</w:t>
      </w:r>
      <w:r w:rsidR="009D004A">
        <w:t>. u odnosu na</w:t>
      </w:r>
      <w:r w:rsidR="000D4477">
        <w:t xml:space="preserve"> osporenu tražbinu vjerovnika </w:t>
      </w:r>
      <w:r w:rsidR="009D004A">
        <w:t>drugog višeg isplatnog reda</w:t>
      </w:r>
      <w:r w:rsidR="000D4477">
        <w:t xml:space="preserve"> LAPIS TEXTUM d.o.o., Zagreb, Frankopanska 5a, OIB: 34024384265, tako da umjesto</w:t>
      </w:r>
      <w:r w:rsidR="009D004A">
        <w:t>:</w:t>
      </w:r>
      <w:r>
        <w:t xml:space="preserve"> </w:t>
      </w:r>
    </w:p>
    <w:p w:rsidRDefault="008274DD" w:rsidP="000D4477" w:rsidR="008274DD">
      <w:pPr>
        <w:pStyle w:val="Odlomakpopisa"/>
        <w:ind w:left="0"/>
        <w:jc w:val="both"/>
      </w:pPr>
      <w:r>
        <w:t xml:space="preserve">"Osporene tražbine vjerovnika drugog višeg isplatnog reda </w:t>
      </w:r>
      <w:r w:rsidR="000D4477">
        <w:t>LAPIS TEXTUM d.o.o., Zagreb, Frankopanska 5a, OIB: 34024384265, u iznosu od 60.556.616,77 kn</w:t>
      </w:r>
      <w:r>
        <w:t>." ima pisati:</w:t>
      </w:r>
    </w:p>
    <w:p w:rsidRDefault="000D4477" w:rsidP="000D4477" w:rsidR="000D4477">
      <w:pPr>
        <w:pStyle w:val="Odlomakpopisa"/>
        <w:ind w:left="0"/>
        <w:jc w:val="both"/>
      </w:pPr>
    </w:p>
    <w:p w:rsidRDefault="008274DD" w:rsidP="008274DD" w:rsidR="008274DD">
      <w:pPr>
        <w:pStyle w:val="Odlomakpopisa"/>
        <w:ind w:left="0"/>
        <w:jc w:val="both"/>
      </w:pPr>
      <w:r>
        <w:tab/>
        <w:t xml:space="preserve">"Utvrđena tražbina drugog višeg isplatnog reda </w:t>
      </w:r>
      <w:r w:rsidR="000D4477">
        <w:t>LAPIS TEXTUM d.o.o., Zagreb, Frankopanska 5a, OIB: 34024384265, u iznosu od 16.105.271,35 kn, a osporena tražbina drugog višeg isplatnog reda LAPIS TEXTUM d.o.o., Zagreb, Frankopanska 5a, OIB: 34024384265, u iznosu od 44.451.345,42 kn</w:t>
      </w:r>
      <w:r>
        <w:t>."</w:t>
      </w:r>
    </w:p>
    <w:p w:rsidRDefault="00EF3CF2" w:rsidP="00EF3CF2" w:rsidR="00EF3CF2" w:rsidRPr="00EF3CF2">
      <w:pPr>
        <w:ind w:left="705"/>
        <w:jc w:val="both"/>
      </w:pPr>
    </w:p>
    <w:p w:rsidRDefault="00EF3CF2" w:rsidP="00EF3CF2" w:rsidR="00EF3CF2" w:rsidRPr="00EF3CF2">
      <w:pPr>
        <w:jc w:val="center"/>
      </w:pPr>
      <w:r w:rsidRPr="00EF3CF2">
        <w:t>Obrazloženje</w:t>
      </w:r>
    </w:p>
    <w:p w:rsidRDefault="00EF3CF2" w:rsidP="00EF3CF2" w:rsidR="00EF3CF2" w:rsidRPr="00EF3CF2">
      <w:pPr>
        <w:jc w:val="center"/>
        <w:rPr>
          <w:b/>
        </w:rPr>
      </w:pPr>
    </w:p>
    <w:p w:rsidRDefault="00EF3CF2" w:rsidP="00EF3CF2" w:rsidR="000D4477">
      <w:pPr>
        <w:jc w:val="both"/>
      </w:pPr>
      <w:r w:rsidRPr="00EF3CF2">
        <w:rPr>
          <w:b/>
        </w:rPr>
        <w:tab/>
      </w:r>
      <w:r w:rsidR="000D4477" w:rsidRPr="000D4477">
        <w:t>Ovosudnom tablicom</w:t>
      </w:r>
      <w:r w:rsidR="000D4477">
        <w:rPr>
          <w:b/>
        </w:rPr>
        <w:t xml:space="preserve"> </w:t>
      </w:r>
      <w:r w:rsidR="000D4477">
        <w:t>i</w:t>
      </w:r>
      <w:r w:rsidR="000D4477">
        <w:rPr>
          <w:b/>
        </w:rPr>
        <w:t xml:space="preserve"> </w:t>
      </w:r>
      <w:r w:rsidR="000D4477">
        <w:t>ov</w:t>
      </w:r>
      <w:r w:rsidRPr="00EF3CF2">
        <w:t>osudn</w:t>
      </w:r>
      <w:r w:rsidR="008274DD">
        <w:t>im rješenjem poslovni broj St-</w:t>
      </w:r>
      <w:r w:rsidR="000D4477">
        <w:t>245/15</w:t>
      </w:r>
      <w:r w:rsidR="008274DD">
        <w:t xml:space="preserve"> od </w:t>
      </w:r>
      <w:r w:rsidR="000D4477">
        <w:t>11. rujna 2015.</w:t>
      </w:r>
      <w:r w:rsidR="008274DD">
        <w:t xml:space="preserve"> pod točkom </w:t>
      </w:r>
      <w:r w:rsidR="009D004A">
        <w:t>II</w:t>
      </w:r>
      <w:r w:rsidR="00656194">
        <w:t xml:space="preserve">. 1. </w:t>
      </w:r>
      <w:r w:rsidR="000D4477">
        <w:t>5. osporena je tražbina vjerovnika drugog višeg isplatnog reda LAPIS TEXTUM d.o.o., Zagreb, Frankopanska 5a, OIB: 34024384265, u iznosu od 60.556.616,77 kn, te je vjerovnik osporene tražbine upućen na parnicu radi utvrđenja osnovanosti tražbine drugog višeg isplatnog reda</w:t>
      </w:r>
      <w:r w:rsidR="00656194">
        <w:t>.</w:t>
      </w:r>
    </w:p>
    <w:p w:rsidRDefault="000460F1" w:rsidP="00EF3CF2" w:rsidR="000460F1">
      <w:pPr>
        <w:jc w:val="both"/>
      </w:pPr>
    </w:p>
    <w:p w:rsidRDefault="0082035F" w:rsidP="00EF3CF2" w:rsidR="00656194">
      <w:pPr>
        <w:jc w:val="both"/>
      </w:pPr>
      <w:r>
        <w:tab/>
        <w:t>Podnes</w:t>
      </w:r>
      <w:r w:rsidR="00656194">
        <w:t>kom od 5. lipnja 2019</w:t>
      </w:r>
      <w:r>
        <w:t>. vjerovni</w:t>
      </w:r>
      <w:r w:rsidR="00656194">
        <w:t>k LAPIS TEXTUM d.o.o., Zagreb, Frankopanska 5a, OIB: 34024384265, dostavio je na spis sudsku nagodbu od 25. travnja 2019. prema kojoj je tom vjerovniku utvrđena tražbina u iznosu od 16.105.271,35 kn, dok se u ostalom dijelu vjerovnik LAPIS TEXTUM d.o.o., Zagreb, Frankopanska 5a, OIB: 34024384265, - tužitelj odrekao tužbenog zahtjeva. Predlaže ispravak tablice u odnosu na utvrđenu tražbinu.</w:t>
      </w:r>
    </w:p>
    <w:p w:rsidRDefault="00656194" w:rsidP="00EF3CF2" w:rsidR="00656194">
      <w:pPr>
        <w:jc w:val="both"/>
      </w:pPr>
    </w:p>
    <w:p w:rsidRDefault="00656194" w:rsidP="00EF3CF2" w:rsidR="00656194">
      <w:pPr>
        <w:jc w:val="both"/>
      </w:pPr>
    </w:p>
    <w:p w:rsidRDefault="000460F1" w:rsidP="00EF3CF2" w:rsidR="00E0313F">
      <w:pPr>
        <w:jc w:val="both"/>
      </w:pPr>
      <w:r>
        <w:lastRenderedPageBreak/>
        <w:tab/>
        <w:t xml:space="preserve">Uvidom u </w:t>
      </w:r>
      <w:r w:rsidR="00656194">
        <w:t>ovosudnu sudslu nagodbu</w:t>
      </w:r>
      <w:r>
        <w:t xml:space="preserve"> poslovni broj P-</w:t>
      </w:r>
      <w:r w:rsidR="00656194">
        <w:t>861719 od 25. travnja 2019</w:t>
      </w:r>
      <w:r>
        <w:t xml:space="preserve">. (list </w:t>
      </w:r>
      <w:r w:rsidR="00656194">
        <w:t>4907</w:t>
      </w:r>
      <w:r>
        <w:t xml:space="preserve"> spisa) proizlazi da je utvrđena tražbina </w:t>
      </w:r>
      <w:r w:rsidR="00656194">
        <w:t xml:space="preserve">LAPIS TEXTUM d.o.o., Zagreb, Frankopanska 5a, OIB: 34024384265, </w:t>
      </w:r>
      <w:r>
        <w:t xml:space="preserve">kao tražbina drugog višeg isplatnog reda u iznosu od </w:t>
      </w:r>
      <w:r w:rsidR="00656194">
        <w:t>16.105.271,35</w:t>
      </w:r>
      <w:r>
        <w:t xml:space="preserve"> kn prema stečajnom dužniku </w:t>
      </w:r>
      <w:r w:rsidR="00656194" w:rsidRPr="001D55D2">
        <w:t>GOLF &amp; COUNTRY CLUB</w:t>
      </w:r>
      <w:r w:rsidR="00656194">
        <w:t xml:space="preserve"> ZAGREB</w:t>
      </w:r>
      <w:r w:rsidR="00656194" w:rsidRPr="001D55D2">
        <w:t xml:space="preserve"> d.o.o. u stečaju, Zagreb, Jadranska avenija 6, OIB: 54566277575</w:t>
      </w:r>
      <w:r w:rsidR="00656194">
        <w:t>.</w:t>
      </w:r>
      <w:r w:rsidR="008274DD">
        <w:tab/>
      </w:r>
    </w:p>
    <w:p w:rsidRDefault="00656194" w:rsidP="00EF3CF2" w:rsidR="00656194">
      <w:pPr>
        <w:jc w:val="both"/>
      </w:pPr>
    </w:p>
    <w:p w:rsidRDefault="000460F1" w:rsidP="00EF3CF2" w:rsidR="00EF3CF2">
      <w:pPr>
        <w:jc w:val="both"/>
      </w:pPr>
      <w:r>
        <w:tab/>
      </w:r>
      <w:r w:rsidR="005045CE">
        <w:t>Temeljem čl.</w:t>
      </w:r>
      <w:r>
        <w:t>181</w:t>
      </w:r>
      <w:r w:rsidR="005045CE">
        <w:t>. st.2</w:t>
      </w:r>
      <w:r w:rsidR="00EF3CF2" w:rsidRPr="00EF3CF2">
        <w:t xml:space="preserve">. </w:t>
      </w:r>
      <w:r w:rsidR="00656194">
        <w:t xml:space="preserve">Stečajnog zakona (Narodne novine broj 44/96, 161/98, 29/99, 129/00, 123/03, 197/03, 187/04, 82/016, 116/10, 125712, 133/12, dalje:SZ-a) </w:t>
      </w:r>
      <w:r w:rsidR="00EF3CF2" w:rsidRPr="00EF3CF2">
        <w:t>osoba koja uspije u parnici, odnosno stečajni vjerovnik tražbine glede koje je osporavanje otklonjeno, može tražiti od stečajn</w:t>
      </w:r>
      <w:r w:rsidR="005045CE">
        <w:t>og suca ispravak tablice iz čl.</w:t>
      </w:r>
      <w:r>
        <w:t>177</w:t>
      </w:r>
      <w:r w:rsidR="005045CE">
        <w:t>.</w:t>
      </w:r>
      <w:r>
        <w:t xml:space="preserve"> st.2.</w:t>
      </w:r>
      <w:r w:rsidR="00EF3CF2" w:rsidRPr="00EF3CF2">
        <w:t xml:space="preserve"> tog zakona.</w:t>
      </w:r>
    </w:p>
    <w:p w:rsidRDefault="005045CE" w:rsidP="00EF3CF2" w:rsidR="005045CE">
      <w:pPr>
        <w:jc w:val="both"/>
      </w:pPr>
    </w:p>
    <w:p w:rsidRDefault="005045CE" w:rsidP="00EF3CF2" w:rsidR="00EF3CF2" w:rsidRPr="00EF3CF2">
      <w:pPr>
        <w:jc w:val="both"/>
      </w:pPr>
      <w:r>
        <w:tab/>
      </w:r>
      <w:r w:rsidR="00EF3CF2" w:rsidRPr="00EF3CF2">
        <w:t>Slijedom navedenog riješeno je kao u izreci.</w:t>
      </w:r>
    </w:p>
    <w:p w:rsidRDefault="00EF3CF2" w:rsidP="00EF3CF2" w:rsidR="00EF3CF2" w:rsidRPr="00EF3CF2"/>
    <w:p w:rsidRDefault="00DB5D91" w:rsidP="00D409E9" w:rsidR="00DB5D91" w:rsidRPr="00EF3CF2">
      <w:pPr>
        <w:jc w:val="both"/>
        <w:rPr>
          <w:b/>
        </w:rPr>
      </w:pPr>
    </w:p>
    <w:p w:rsidRDefault="002C5A29" w:rsidP="007170B8" w:rsidR="00666D09" w:rsidRPr="00EF3CF2">
      <w:pPr>
        <w:jc w:val="center"/>
      </w:pPr>
      <w:r w:rsidRPr="00EF3CF2">
        <w:t>U Karlovcu</w:t>
      </w:r>
      <w:r w:rsidR="000A6AB6" w:rsidRPr="00EF3CF2">
        <w:t xml:space="preserve"> </w:t>
      </w:r>
      <w:r w:rsidR="00656194">
        <w:t>10. lipnja</w:t>
      </w:r>
      <w:r w:rsidR="000460F1">
        <w:t xml:space="preserve"> 2019.</w:t>
      </w:r>
    </w:p>
    <w:p w:rsidRDefault="00575829" w:rsidP="002C5A29" w:rsidR="00575829" w:rsidRPr="00EF3CF2">
      <w:pPr>
        <w:jc w:val="both"/>
      </w:pPr>
    </w:p>
    <w:p w:rsidRDefault="00915751" w:rsidP="007170B8" w:rsidR="002C5A29" w:rsidRPr="00EF3CF2">
      <w:pPr>
        <w:ind w:left="6372"/>
        <w:jc w:val="both"/>
      </w:pPr>
      <w:r w:rsidRPr="00EF3CF2">
        <w:t xml:space="preserve">  </w:t>
      </w:r>
      <w:r w:rsidR="007170B8" w:rsidRPr="00EF3CF2">
        <w:t>Stečajni sudac:</w:t>
      </w:r>
    </w:p>
    <w:p w:rsidRDefault="007170B8" w:rsidP="00746190" w:rsidR="00666D09" w:rsidRPr="00EF3CF2">
      <w:pPr>
        <w:jc w:val="center"/>
      </w:pPr>
      <w:r w:rsidRPr="00EF3CF2">
        <w:t xml:space="preserve">                                     </w:t>
      </w:r>
      <w:r w:rsidR="000A6AB6" w:rsidRPr="00EF3CF2">
        <w:t xml:space="preserve">                               </w:t>
      </w:r>
      <w:r w:rsidR="00190857" w:rsidRPr="00EF3CF2">
        <w:t xml:space="preserve">  </w:t>
      </w:r>
      <w:r w:rsidR="000A6AB6" w:rsidRPr="00EF3CF2">
        <w:t xml:space="preserve"> </w:t>
      </w:r>
      <w:r w:rsidRPr="00EF3CF2">
        <w:t xml:space="preserve"> </w:t>
      </w:r>
      <w:r w:rsidR="00D409E9" w:rsidRPr="00EF3CF2">
        <w:tab/>
      </w:r>
      <w:r w:rsidR="00DB5D91" w:rsidRPr="00EF3CF2">
        <w:t xml:space="preserve">   </w:t>
      </w:r>
      <w:r w:rsidRPr="00EF3CF2">
        <w:t xml:space="preserve"> </w:t>
      </w:r>
      <w:r w:rsidR="000A6AB6" w:rsidRPr="00EF3CF2">
        <w:t>Jad</w:t>
      </w:r>
      <w:r w:rsidR="00190857" w:rsidRPr="00EF3CF2">
        <w:t>ranka Mađeruh</w:t>
      </w:r>
      <w:r w:rsidR="00CD111D" w:rsidRPr="00EF3CF2">
        <w:t>, v.r.</w:t>
      </w:r>
    </w:p>
    <w:p w:rsidRDefault="00CD111D" w:rsidP="00746190" w:rsidR="00CD111D" w:rsidRPr="00EF3CF2">
      <w:pPr>
        <w:jc w:val="center"/>
      </w:pPr>
    </w:p>
    <w:p w:rsidRDefault="00CD111D" w:rsidP="00746190" w:rsidR="00CD111D" w:rsidRPr="00EF3CF2">
      <w:pPr>
        <w:jc w:val="center"/>
      </w:pPr>
      <w:r w:rsidRPr="00EF3CF2">
        <w:t xml:space="preserve">                                                                               Za točnost otpravka-ovlašteni službenik:</w:t>
      </w:r>
      <w:r w:rsidRPr="00EF3CF2">
        <w:br/>
        <w:t xml:space="preserve">                                                                               Draženka Prpić</w:t>
      </w:r>
    </w:p>
    <w:p w:rsidRDefault="00746190" w:rsidP="00746190" w:rsidR="00746190" w:rsidRPr="00EF3CF2">
      <w:pPr>
        <w:jc w:val="center"/>
      </w:pPr>
    </w:p>
    <w:p w:rsidRDefault="00DB5D91" w:rsidP="00DB5D91" w:rsidR="00DB5D91" w:rsidRPr="00EF3CF2">
      <w:pPr>
        <w:tabs>
          <w:tab w:pos="6420" w:val="left"/>
        </w:tabs>
        <w:jc w:val="both"/>
      </w:pPr>
      <w:r w:rsidRPr="00EF3CF2">
        <w:t>PRAVNA POUKA:</w:t>
      </w:r>
    </w:p>
    <w:p w:rsidRDefault="00DB5D91" w:rsidP="00DB5D91" w:rsidR="00DB5D91" w:rsidRPr="00EF3CF2">
      <w:pPr>
        <w:tabs>
          <w:tab w:pos="6420" w:val="left"/>
        </w:tabs>
        <w:jc w:val="both"/>
      </w:pPr>
      <w:r w:rsidRPr="00EF3CF2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0460F1" w:rsidR="000460F1">
      <w:r>
        <w:br/>
        <w:t>Dna:</w:t>
      </w:r>
    </w:p>
    <w:p w:rsidRDefault="000460F1" w:rsidP="000460F1" w:rsidR="000460F1">
      <w:pPr>
        <w:pStyle w:val="Odlomakpopisa"/>
        <w:numPr>
          <w:ilvl w:val="0"/>
          <w:numId w:val="16"/>
        </w:numPr>
      </w:pPr>
      <w:r>
        <w:t>stečajni upravitelj</w:t>
      </w:r>
    </w:p>
    <w:p w:rsidRDefault="000460F1" w:rsidP="000460F1" w:rsidR="000460F1">
      <w:pPr>
        <w:pStyle w:val="Odlomakpopisa"/>
        <w:numPr>
          <w:ilvl w:val="0"/>
          <w:numId w:val="16"/>
        </w:numPr>
      </w:pPr>
      <w:r>
        <w:t>e-oglasna ploča suda</w:t>
      </w:r>
    </w:p>
    <w:p w:rsidRDefault="00656194" w:rsidP="000460F1" w:rsidR="00656194">
      <w:pPr>
        <w:pStyle w:val="Odlomakpopisa"/>
        <w:numPr>
          <w:ilvl w:val="0"/>
          <w:numId w:val="16"/>
        </w:numPr>
      </w:pPr>
      <w:r>
        <w:t>Lapis Textum d.o.o.</w:t>
      </w:r>
    </w:p>
    <w:p w:rsidRDefault="00656194" w:rsidP="000460F1" w:rsidR="000460F1">
      <w:pPr>
        <w:pStyle w:val="Odlomakpopisa"/>
        <w:numPr>
          <w:ilvl w:val="0"/>
          <w:numId w:val="16"/>
        </w:numPr>
      </w:pPr>
      <w:r>
        <w:t>Lapis Textum d.o.o.</w:t>
      </w:r>
      <w:r w:rsidR="000460F1">
        <w:t>, po punomoćniku</w:t>
      </w:r>
    </w:p>
    <w:sectPr w:rsidSect="00A0682A" w:rsidR="000460F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AB7" w:rsidR="00D92AB7">
      <w:r>
        <w:separator/>
      </w:r>
    </w:p>
  </w:endnote>
  <w:endnote w:id="0" w:type="continuationSeparator">
    <w:p w:rsidRDefault="00D92AB7" w:rsidR="00D92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AB7" w:rsidR="00D92AB7">
      <w:r>
        <w:separator/>
      </w:r>
    </w:p>
  </w:footnote>
  <w:footnote w:id="0" w:type="continuationSeparator">
    <w:p w:rsidRDefault="00D92AB7" w:rsidR="00D92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60F1" w:rsidP="0020454A" w:rsidR="000460F1">
    <w:pPr>
      <w:pStyle w:val="Zaglavlje"/>
      <w:jc w:val="right"/>
    </w:pPr>
  </w:p>
  <w:p w:rsidRDefault="000460F1" w:rsidP="0020454A" w:rsidR="000460F1">
    <w:pPr>
      <w:pStyle w:val="Zaglavlje"/>
      <w:jc w:val="right"/>
    </w:pPr>
  </w:p>
  <w:p w:rsidRDefault="000460F1" w:rsidP="0020454A" w:rsidR="000460F1">
    <w:pPr>
      <w:pStyle w:val="Zaglavlje"/>
      <w:jc w:val="right"/>
    </w:pPr>
  </w:p>
  <w:p w:rsidRDefault="00461343" w:rsidP="0020454A" w:rsidR="00461343">
    <w:pPr>
      <w:pStyle w:val="Zaglavlje"/>
      <w:jc w:val="right"/>
    </w:pPr>
    <w:r>
      <w:t>1 St-</w:t>
    </w:r>
    <w:r w:rsidR="00656194">
      <w:t>245/2015</w:t>
    </w:r>
  </w:p>
  <w:p w:rsidRDefault="000460F1" w:rsidP="0020454A" w:rsidR="000460F1">
    <w:pPr>
      <w:pStyle w:val="Zaglavlje"/>
      <w:jc w:val="right"/>
    </w:pPr>
  </w:p>
  <w:p w:rsidRDefault="000460F1" w:rsidP="0020454A" w:rsidR="000460F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5C4496"/>
    <w:multiLevelType w:val="hybridMultilevel"/>
    <w:tmpl w:val="A7200A90"/>
    <w:lvl w:tplc="D56E6B8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6845B45"/>
    <w:multiLevelType w:val="hybridMultilevel"/>
    <w:tmpl w:val="C5FABC48"/>
    <w:lvl w:tplc="632272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38222E"/>
    <w:multiLevelType w:val="hybridMultilevel"/>
    <w:tmpl w:val="F544D290"/>
    <w:lvl w:tplc="6C509E4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A0F32A1"/>
    <w:multiLevelType w:val="hybridMultilevel"/>
    <w:tmpl w:val="1A7424E6"/>
    <w:lvl w:tplc="85545FA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6AD95E89"/>
    <w:multiLevelType w:val="hybridMultilevel"/>
    <w:tmpl w:val="45CE5F16"/>
    <w:lvl w:tplc="514083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7B611963"/>
    <w:multiLevelType w:val="hybridMultilevel"/>
    <w:tmpl w:val="830828E8"/>
    <w:lvl w:tplc="87426EE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BA65BD2"/>
    <w:multiLevelType w:val="hybridMultilevel"/>
    <w:tmpl w:val="34C83E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0"/>
  </w:num>
  <w:num w:numId="9">
    <w:abstractNumId w:val="4"/>
  </w:num>
  <w:num w:numId="10">
    <w:abstractNumId w:val="11"/>
  </w:num>
  <w:num w:numId="11">
    <w:abstractNumId w:val="1"/>
  </w:num>
  <w:num w:numId="12">
    <w:abstractNumId w:val="3"/>
  </w:num>
  <w:num w:numId="13">
    <w:abstractNumId w:val="13"/>
  </w:num>
  <w:num w:numId="14">
    <w:abstractNumId w:val="8"/>
  </w:num>
  <w:num w:numId="15">
    <w:abstractNumId w:val="9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460F1"/>
    <w:rsid w:val="00050EF7"/>
    <w:rsid w:val="000A1EAE"/>
    <w:rsid w:val="000A6AB6"/>
    <w:rsid w:val="000D4477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5698D"/>
    <w:rsid w:val="00461343"/>
    <w:rsid w:val="004F47B9"/>
    <w:rsid w:val="005045CE"/>
    <w:rsid w:val="00514424"/>
    <w:rsid w:val="00534194"/>
    <w:rsid w:val="00554276"/>
    <w:rsid w:val="00575829"/>
    <w:rsid w:val="00580E64"/>
    <w:rsid w:val="00590E9E"/>
    <w:rsid w:val="005B4DE0"/>
    <w:rsid w:val="005C0BF6"/>
    <w:rsid w:val="005C12E6"/>
    <w:rsid w:val="005E67DB"/>
    <w:rsid w:val="00600DC2"/>
    <w:rsid w:val="00615C6B"/>
    <w:rsid w:val="006220F9"/>
    <w:rsid w:val="00656194"/>
    <w:rsid w:val="00661630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3B9A"/>
    <w:rsid w:val="007D7A92"/>
    <w:rsid w:val="007E0D81"/>
    <w:rsid w:val="0082035F"/>
    <w:rsid w:val="008274DD"/>
    <w:rsid w:val="00851615"/>
    <w:rsid w:val="00882C0E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D004A"/>
    <w:rsid w:val="009E08AD"/>
    <w:rsid w:val="00A043A3"/>
    <w:rsid w:val="00A0682A"/>
    <w:rsid w:val="00A22E26"/>
    <w:rsid w:val="00A27FEE"/>
    <w:rsid w:val="00A31881"/>
    <w:rsid w:val="00A359C5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1C7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92AB7"/>
    <w:rsid w:val="00DB5D91"/>
    <w:rsid w:val="00DE04E4"/>
    <w:rsid w:val="00DE6E22"/>
    <w:rsid w:val="00DF5DB1"/>
    <w:rsid w:val="00DF5F87"/>
    <w:rsid w:val="00E0313F"/>
    <w:rsid w:val="00E5219A"/>
    <w:rsid w:val="00E9156E"/>
    <w:rsid w:val="00EB5B06"/>
    <w:rsid w:val="00EE61A0"/>
    <w:rsid w:val="00EF3CF2"/>
    <w:rsid w:val="00EF69D1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ispravak tablice</izvorni_sadrzaj>
    <derivirana_varijabla naziv="DomainObject.Primjedba_1">i ispravak tablice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 VS RH ide preslik dijela spisa prema naredbi suca 
suca od 2.5.2019., original u SSKA</izvorni_sadrzaj>
    <derivirana_varijabla naziv="DomainObject.Predmet.Opis_1">Na VS RH ide preslik dijela spisa prema naredbi suca 
suca od 2.5.2019., original u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Vrhovni sud ide preslik dijela spisa prema naredbi suca od
10.09.2018., original ostaje u SSKA-kal 30.7.19.</izvorni_sadrzaj>
    <derivirana_varijabla naziv="DomainObject.Predmet.PrimjedbaSuca_1">na Vrhovni sud ide preslik dijela spisa prema naredbi suca od
10.09.2018., original ostaje u SSKA-kal 30.7.19.</derivirana_varijabla>
  </DomainObject.Predmet.PrimjedbaSuca>
  <DomainObject.Predmet.ProtustrankaFormated>
    <izvorni_sadrzaj>  GOLF &amp; COUNTRY CLUB ZAGREB društvo s ograničenom odgovornošću za trgovinu, zastupanje, ugostiteljstvo i turizam u stečaju</izvorni_sadrzaj>
    <derivirana_varijabla naziv="DomainObject.Predmet.ProtustrankaFormated_1">  GOLF &amp; COUNTRY CLUB ZAGREB društvo s ograničenom odgovornošću za trgovinu, zastupanje, ugostiteljstvo i turizam u stečaju</derivirana_varijabla>
  </DomainObject.Predmet.ProtustrankaFormated>
  <DomainObject.Predmet.ProtustrankaFormatedOIB>
    <izvorni_sadrzaj>  GOLF &amp; COUNTRY CLUB ZAGREB društvo s ograničenom odgovornošću za trgovinu, zastupanje, ugostiteljstvo i turizam u stečaju, OIB 54566277575</izvorni_sadrzaj>
    <derivirana_varijabla naziv="DomainObject.Predmet.ProtustrankaFormatedOIB_1">  GOLF &amp; COUNTRY CLUB ZAGREB društvo s ograničenom odgovornošću za trgovinu, zastupanje, ugostiteljstvo i turizam u stečaju, OIB 54566277575</derivirana_varijabla>
  </DomainObject.Predmet.ProtustrankaFormatedOIB>
  <DomainObject.Predmet.ProtustrankaFormatedWithAdress>
    <izvorni_sadrzaj> GOLF &amp; COUNTRY CLUB ZAGREB društvo s ograničenom odgovornošću za trgovinu, zastupanje, ugostiteljstvo i turizam u stečaju, Jadranska avenija 6, 10000 Zagreb</izvorni_sadrzaj>
    <derivirana_varijabla naziv="DomainObject.Predmet.ProtustrankaFormatedWithAdress_1"> GOLF &amp; COUNTRY CLUB ZAGREB društvo s ograničenom odgovornošću za trgovinu, zastupanje, ugostiteljstvo i turizam u stečaju, Jadranska avenija 6, 10000 Zagreb</derivirana_varijabla>
  </DomainObject.Predmet.ProtustrankaFormatedWithAdress>
  <DomainObject.Predmet.ProtustrankaFormatedWithAdressOIB>
    <izvorni_sadrzaj> GOLF &amp; COUNTRY CLUB ZAGREB društvo s ograničenom odgovornošću za trgovinu, zastupanje, ugostiteljstvo i turizam u stečaju, OIB 54566277575, Jadranska avenija 6, 10000 Zagreb</izvorni_sadrzaj>
    <derivirana_varijabla naziv="DomainObject.Predmet.ProtustrankaFormatedWithAdressOIB_1"> GOLF &amp; COUNTRY CLUB ZAGREB društvo s ograničenom odgovornošću za trgovinu, zastupanje, ugostiteljstvo i turizam u stečaju, OIB 54566277575, Jadranska avenija 6, 10000 Zagreb</derivirana_varijabla>
  </DomainObject.Predmet.ProtustrankaFormatedWithAdressOIB>
  <DomainObject.Predmet.ProtustrankaWithAdress>
    <izvorni_sadrzaj>GOLF &amp; COUNTRY CLUB ZAGREB društvo s ograničenom odgovornošću za trgovinu, zastupanje, ugostiteljstvo i turizam u stečaju Jadranska avenija 6, 10000 Zagreb</izvorni_sadrzaj>
    <derivirana_varijabla naziv="DomainObject.Predmet.ProtustrankaWithAdress_1">GOLF &amp; COUNTRY CLUB ZAGREB društvo s ograničenom odgovornošću za trgovinu, zastupanje, ugostiteljstvo i turizam u stečaju Jadranska avenija 6, 10000 Zagreb</derivirana_varijabla>
  </DomainObject.Predmet.ProtustrankaWithAdress>
  <DomainObject.Predmet.ProtustrankaWith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WithAdressOIB_1">GOLF &amp; COUNTRY CLUB ZAGREB društvo s ograničenom odgovornošću za trgovinu, zastupanje, ugostiteljstvo i turizam u stečaju, OIB 54566277575, Jadranska avenija 6, 10000 Zagreb</derivirana_varijabla>
  </DomainObject.Predmet.ProtustrankaWithAdressOIB>
  <DomainObject.Predmet.ProtustrankaNazivFormated>
    <izvorni_sadrzaj>GOLF &amp; COUNTRY CLUB ZAGREB društvo s ograničenom odgovornošću za trgovinu, zastupanje, ugostiteljstvo i turizam u stečaju</izvorni_sadrzaj>
    <derivirana_varijabla naziv="DomainObject.Predmet.ProtustrankaNazivFormated_1">GOLF &amp; COUNTRY CLUB ZAGREB društvo s ograničenom odgovornošću za trgovinu, zastupanje, ugostiteljstvo i turizam u stečaju</derivirana_varijabla>
  </DomainObject.Predmet.ProtustrankaNazivFormated>
  <DomainObject.Predmet.ProtustrankaNazivFormatedOIB>
    <izvorni_sadrzaj>GOLF &amp; COUNTRY CLUB ZAGREB društvo s ograničenom odgovornošću za trgovinu, zastupanje, ugostiteljstvo i turizam u stečaju, OIB 54566277575</izvorni_sadrzaj>
    <derivirana_varijabla naziv="DomainObject.Predmet.ProtustrankaNazivFormatedOIB_1">GOLF &amp; COUNTRY CLUB ZAGREB društvo s ograničenom odgovornošću za trgovinu, zastupanje, ugostiteljstvo i turizam u stečaju,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svibnja 2019.</izvorni_sadrzaj>
    <derivirana_varijabla naziv="DomainObject.Predmet.SpisIzvanSuda.DatumIzlazaSpisa_1">6. svibnja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Gornjostupnička 2 A, 10255 Gornji Stupnik;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Gornjostupnička 2 A, 10255 Gornji Stupnik;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Gornjostupnička 2 A, 10255 Gornji Stupnik;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Gornjostupnička 2 A, 10255 Gornji Stupnik;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Gornjostupnička 2 A,10255 Gornji Stupnik,DETONO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Gornjostupnička 2 A,10255 Gornji Stupnik,DETONO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Gornjostupnička 2 A,10255 Gornji Stupnik,DETONO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Gornjostupnička 2 A,10255 Gornji Stupnik,DETONO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Gornjostupnička 2 A, 10255 Gornji Stupnik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Gornjostupnička 2 A, 10255 Gornji Stupnik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Gornjostupnička 2 A, 10255 Gornji Stupnik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Gornjostupnička 2 A, 10255 Gornji Stupnik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društvo s ograničenom odgovornošću za trgovinu, zastupanje, ugostiteljstvo i turizam u stečaju</item>
    </izvorni_sadrzaj>
    <derivirana_varijabla naziv="DomainObject.Predmet.ProtuStrankaListFormated_1">
      <item>GOLF &amp; COUNTRY CLUB ZAGREB društvo s ograničenom odgovornošću za trgovinu, zastupanje, ugostiteljstvo i turizam u stečaju</item>
    </derivirana_varijabla>
  </DomainObject.Predmet.ProtuStrankaListFormated>
  <DomainObject.Predmet.ProtuStrankaList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FormatedOIB_1">
      <item>GOLF &amp; COUNTRY CLUB ZAGREB društvo s ograničenom odgovornošću za trgovinu, zastupanje, ugostiteljstvo i turizam u stečaju, OIB 54566277575</item>
    </derivirana_varijabla>
  </DomainObject.Predmet.ProtuStrankaListFormatedOIB>
  <DomainObject.Predmet.ProtuStrankaListFormatedWithAdress>
    <izvorni_sadrzaj>
      <item>GOLF &amp; COUNTRY CLUB ZAGREB društvo s ograničenom odgovornošću za trgovinu, zastupanje, ugostiteljstvo i turizam u stečaju, Jadranska avenija 6, 10000 Zagreb</item>
    </izvorni_sadrzaj>
    <derivirana_varijabla naziv="DomainObject.Predmet.ProtuStrankaListFormatedWithAdress_1">
      <item>GOLF &amp; COUNTRY CLUB ZAGREB društvo s ograničenom odgovornošću za trgovinu, zastupanje, ugostiteljstvo i turizam u stečaju, Jadranska avenija 6, 10000 Zagreb</item>
    </derivirana_varijabla>
  </DomainObject.Predmet.ProtuStrankaListFormatedWithAdress>
  <DomainObject.Predmet.ProtuStrankaListFormatedWithAdressOIB>
    <izvorni_sadrzaj>
      <item>GOLF &amp; COUNTRY CLUB ZAGREB društvo s ograničenom odgovornošću za trgovinu, zastupanje, ugostiteljstvo i turizam u stečaju, OIB 54566277575, Jadranska avenija 6, 10000 Zagreb</item>
    </izvorni_sadrzaj>
    <derivirana_varijabla naziv="DomainObject.Predmet.ProtuStrankaListFormatedWithAdressOIB_1">
      <item>GOLF &amp; COUNTRY CLUB ZAGREB društvo s ograničenom odgovornošću za trgovinu, zastupanje, ugostiteljstvo i turizam u stečaju, OIB 54566277575, Jadranska avenija 6, 10000 Zagreb</item>
    </derivirana_varijabla>
  </DomainObject.Predmet.ProtuStrankaListFormatedWithAdressOIB>
  <DomainObject.Predmet.ProtuStrankaListNazivFormated>
    <izvorni_sadrzaj>
      <item>GOLF &amp; COUNTRY CLUB ZAGREB društvo s ograničenom odgovornošću za trgovinu, zastupanje, ugostiteljstvo i turizam u stečaju</item>
    </izvorni_sadrzaj>
    <derivirana_varijabla naziv="DomainObject.Predmet.ProtuStrankaListNazivFormated_1">
      <item>GOLF &amp; COUNTRY CLUB ZAGREB društvo s ograničenom odgovornošću za trgovinu, zastupanje, ugostiteljstvo i turizam u stečaju</item>
    </derivirana_varijabla>
  </DomainObject.Predmet.ProtuStrankaListNazivFormated>
  <DomainObject.Predmet.ProtuStrankaListNaziv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NazivFormatedOIB_1">
      <item>GOLF &amp; COUNTRY CLUB ZAGREB društvo s ograničenom odgovornošću za trgovinu, zastupanje, ugostiteljstvo i turizam u stečaju,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  <item>Željko Bekina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  <item>Željko Bekina</item>
    </derivirana_varijabla>
  </DomainObject.Predmet.OstaliListFormated>
  <DomainObject.Predmet.OstaliList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  <item>Željko Bekina, OIB 50518021902</item>
    </izvorni_sadrzaj>
    <derivirana_varijabla naziv="DomainObject.Predmet.OstaliList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  <item>Željko Bekina, OIB 50518021902</item>
    </derivirana_varijabla>
  </DomainObject.Predmet.OstaliListFormatedOIB>
  <DomainObject.Predmet.OstaliListFormatedWithAdress>
    <izvorni_sadrzaj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  <item>Željko Bekina, Preradovićeva 24, 10000 Zagreb</item>
    </izvorni_sadrzaj>
    <derivirana_varijabla naziv="DomainObject.Predmet.OstaliListFormatedWithAdress_1"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  <item>Željko Bekina, Preradovićeva 24,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  <item>Željko Bekina, OIB 50518021902, Preradovićeva 24, 10000 Zagreb</item>
    </izvorni_sadrzaj>
    <derivirana_varijabla naziv="DomainObject.Predmet.OstaliListFormatedWithAdressOIB_1"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  <item>Željko Bekina, OIB 50518021902, Preradovićeva 24,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  <item>Željko Bekina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  <item>Željko Bekina</item>
    </derivirana_varijabla>
  </DomainObject.Predmet.OstaliListNazivFormated>
  <DomainObject.Predmet.OstaliListNaziv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  <item>Željko Bekina, OIB 50518021902</item>
    </izvorni_sadrzaj>
    <derivirana_varijabla naziv="DomainObject.Predmet.OstaliListNaziv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  <item>Željko Bekina, OIB 50518021902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društvo s ograničenom odgovornošću za trgovinu, zastupanje, ugostiteljstvo i turizam u stečaju</izvorni_sadrzaj>
    <derivirana_varijabla naziv="DomainObject.Predmet.ProtustrankaIDrugi_1">GOLF &amp; COUNTRY CLUB ZAGREB društvo s ograničenom odgovornošću za trgovinu, zastupanje, ugostiteljstvo i turizam u stečaju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IDrugiAdressOIB_1">GOLF &amp; COUNTRY CLUB ZAGREB društvo s ograničenom odgovornošću za trgovinu, zastupanje, ugostiteljstvo i turizam u stečaju,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  <item>Željko Bekina</item>
    </izvorni_sadrzaj>
    <derivirana_varijabla naziv="DomainObject.Predmet.SudioniciListNaziv_1"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  <item>Željko Bekina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Gornjostupnička 2 A,10255 Gornji Stupnik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  <item>Željko Bekina, OIB 50518021902, Preradovićeva 24,10000 Zagreb</item>
    </izvorni_sadrzaj>
    <derivirana_varijabla naziv="DomainObject.Predmet.SudioniciListAdressOIB_1"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Gornjostupnička 2 A,10255 Gornji Stupnik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  <item>Željko Bekina, OIB 50518021902,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42207785748</item>
      <item>, OIB 89990147407</item>
      <item>, OIB 12124386804</item>
      <item>, OIB 77053515267</item>
      <item>, OIB null</item>
      <item>, OIB 18788231809</item>
      <item>, OIB 87939104217</item>
      <item>, OIB 97994010225</item>
      <item>, OIB null</item>
      <item>, OIB 26702280390</item>
      <item>, OIB null</item>
      <item>, OIB 89860517791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30928519568</item>
      <item>, OIB 59584997555</item>
      <item>, OIB 35610677280</item>
      <item>, OIB 59584997555</item>
      <item>, OIB 11616460982</item>
      <item>, OIB 89572362876</item>
      <item>, OIB 22395608688</item>
      <item>, OIB 22616709109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43965117697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  <item>, OIB 68755851941</item>
      <item>, OIB 42524586447</item>
      <item>, OIB 50518021902</item>
    </izvorni_sadrzaj>
    <derivirana_varijabla naziv="DomainObject.Predmet.SudioniciListNazivOIB_1">
      <item>, OIB 85821130368</item>
      <item>, OIB 54566277575</item>
      <item>, OIB 22593287559</item>
      <item>, OIB 42207785748</item>
      <item>, OIB 89990147407</item>
      <item>, OIB 12124386804</item>
      <item>, OIB 77053515267</item>
      <item>, OIB null</item>
      <item>, OIB 18788231809</item>
      <item>, OIB 87939104217</item>
      <item>, OIB 97994010225</item>
      <item>, OIB null</item>
      <item>, OIB 26702280390</item>
      <item>, OIB null</item>
      <item>, OIB 89860517791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30928519568</item>
      <item>, OIB 59584997555</item>
      <item>, OIB 35610677280</item>
      <item>, OIB 59584997555</item>
      <item>, OIB 11616460982</item>
      <item>, OIB 89572362876</item>
      <item>, OIB 22395608688</item>
      <item>, OIB 22616709109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43965117697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  <item>, OIB 68755851941</item>
      <item>, OIB 42524586447</item>
      <item>, OIB 50518021902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St-245/2015-516</izvorni_sadrzaj>
    <derivirana_varijabla naziv="DomainObject.PredzadnjaOdlukaIzPredmeta.Oznaka_1">St-245/2015-516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1488B-3C92-4539-8767-E95791BD2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491</properties:Words>
  <properties:Characters>2725</properties:Characters>
  <properties:Lines>83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2019-06-10T07:43:00Z</dcterms:created>
  <dc:creator>Korisnik</dc:creator>
  <cp:lastModifiedBy>Draženka Prpić</cp:lastModifiedBy>
  <cp:lastPrinted>2019-06-10T07:46:00Z</cp:lastPrinted>
  <dcterms:modified xmlns:xsi="http://www.w3.org/2001/XMLSchema-instance" xsi:type="dcterms:W3CDTF">2019-06-10T07:46:00Z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(RJEŠENJE-ISPRAVAK TABLICE-St-245-15-čl.181.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