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9501" w14:paraId="da9950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6A270A">
        <w:rPr>
          <w:rFonts w:hAnsi="Times New Roman" w:ascii="Times New Roman"/>
          <w:szCs w:val="24"/>
          <w:lang w:val="hr-HR"/>
        </w:rPr>
        <w:t>CONTEXO</w:t>
      </w:r>
      <w:proofErr w:type="spellEnd"/>
      <w:r w:rsidR="006A270A">
        <w:rPr>
          <w:rFonts w:hAnsi="Times New Roman" w:ascii="Times New Roman"/>
          <w:szCs w:val="24"/>
          <w:lang w:val="hr-HR"/>
        </w:rPr>
        <w:t xml:space="preserve"> FORMA d.o.o., </w:t>
      </w:r>
      <w:proofErr w:type="spellStart"/>
      <w:r w:rsidR="006A270A">
        <w:rPr>
          <w:rFonts w:hAnsi="Times New Roman" w:ascii="Times New Roman"/>
          <w:szCs w:val="24"/>
          <w:lang w:val="hr-HR"/>
        </w:rPr>
        <w:t>Hermanova</w:t>
      </w:r>
      <w:proofErr w:type="spellEnd"/>
      <w:r w:rsidR="006A2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270A">
        <w:rPr>
          <w:rFonts w:hAnsi="Times New Roman" w:ascii="Times New Roman"/>
          <w:szCs w:val="24"/>
          <w:lang w:val="hr-HR"/>
        </w:rPr>
        <w:t>31</w:t>
      </w:r>
      <w:proofErr w:type="spellEnd"/>
      <w:r w:rsidR="006A270A">
        <w:rPr>
          <w:rFonts w:hAnsi="Times New Roman" w:ascii="Times New Roman"/>
          <w:szCs w:val="24"/>
          <w:lang w:val="hr-HR"/>
        </w:rPr>
        <w:t xml:space="preserve"> T, </w:t>
      </w:r>
      <w:r w:rsidR="006A270A">
        <w:rPr>
          <w:rFonts w:hAnsi="Times New Roman" w:ascii="Times New Roman"/>
          <w:szCs w:val="24"/>
          <w:lang w:val="hr-HR"/>
        </w:rPr>
        <w:br/>
      </w:r>
      <w:proofErr w:type="spellStart"/>
      <w:r w:rsidR="006A270A">
        <w:rPr>
          <w:rFonts w:hAnsi="Times New Roman" w:ascii="Times New Roman"/>
          <w:szCs w:val="24"/>
          <w:lang w:val="hr-HR"/>
        </w:rPr>
        <w:t>10000</w:t>
      </w:r>
      <w:proofErr w:type="spellEnd"/>
      <w:r w:rsidR="006A270A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6A270A">
        <w:rPr>
          <w:rFonts w:hAnsi="Times New Roman" w:ascii="Times New Roman"/>
          <w:szCs w:val="24"/>
          <w:lang w:val="hr-HR"/>
        </w:rPr>
        <w:t>OIB</w:t>
      </w:r>
      <w:proofErr w:type="spellEnd"/>
      <w:r w:rsidR="006A2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270A">
        <w:rPr>
          <w:rFonts w:hAnsi="Times New Roman" w:ascii="Times New Roman"/>
          <w:szCs w:val="24"/>
          <w:lang w:val="hr-HR"/>
        </w:rPr>
        <w:t>96078261453</w:t>
      </w:r>
      <w:proofErr w:type="spellEnd"/>
      <w:r w:rsidR="006A270A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194A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4A0C">
        <w:rPr>
          <w:rFonts w:hAnsi="Times New Roman" w:ascii="Times New Roman"/>
          <w:szCs w:val="24"/>
          <w:lang w:val="hr-HR"/>
        </w:rPr>
        <w:t>30</w:t>
      </w:r>
      <w:proofErr w:type="spellEnd"/>
      <w:r w:rsidR="00B775FE">
        <w:rPr>
          <w:rFonts w:hAnsi="Times New Roman" w:ascii="Times New Roman"/>
          <w:szCs w:val="24"/>
          <w:lang w:val="hr-HR"/>
        </w:rPr>
        <w:t>.</w:t>
      </w:r>
      <w:r w:rsidR="00194A0C">
        <w:rPr>
          <w:rFonts w:hAnsi="Times New Roman" w:ascii="Times New Roman"/>
          <w:szCs w:val="24"/>
          <w:lang w:val="hr-HR"/>
        </w:rPr>
        <w:t xml:space="preserve"> kolovoza</w:t>
      </w:r>
      <w:bookmarkStart w:name="_GoBack" w:id="0"/>
      <w:bookmarkEnd w:id="0"/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>dužnikom</w:t>
      </w:r>
      <w:r w:rsidR="000063B7">
        <w:rPr>
          <w:rFonts w:hAnsi="Times New Roman" w:ascii="Times New Roman"/>
          <w:szCs w:val="24"/>
          <w:lang w:val="hr-HR"/>
        </w:rPr>
        <w:t xml:space="preserve"> </w:t>
      </w:r>
      <w:r w:rsidR="006A270A">
        <w:rPr>
          <w:rFonts w:hAnsi="Times New Roman" w:ascii="Times New Roman"/>
          <w:szCs w:val="24"/>
          <w:lang w:val="hr-HR"/>
        </w:rPr>
        <w:t xml:space="preserve">CONTEXO FORMA d.o.o., </w:t>
      </w:r>
      <w:r w:rsidR="000063B7">
        <w:rPr>
          <w:rFonts w:hAnsi="Times New Roman" w:ascii="Times New Roman"/>
          <w:szCs w:val="24"/>
          <w:lang w:val="hr-HR"/>
        </w:rPr>
        <w:br/>
      </w:r>
      <w:proofErr w:type="spellStart"/>
      <w:r w:rsidR="006A270A">
        <w:rPr>
          <w:rFonts w:hAnsi="Times New Roman" w:ascii="Times New Roman"/>
          <w:szCs w:val="24"/>
          <w:lang w:val="hr-HR"/>
        </w:rPr>
        <w:t>Hermanova</w:t>
      </w:r>
      <w:proofErr w:type="spellEnd"/>
      <w:r w:rsidR="006A27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270A">
        <w:rPr>
          <w:rFonts w:hAnsi="Times New Roman" w:ascii="Times New Roman"/>
          <w:szCs w:val="24"/>
          <w:lang w:val="hr-HR"/>
        </w:rPr>
        <w:t>31</w:t>
      </w:r>
      <w:proofErr w:type="spellEnd"/>
      <w:r w:rsidR="006A270A">
        <w:rPr>
          <w:rFonts w:hAnsi="Times New Roman" w:ascii="Times New Roman"/>
          <w:szCs w:val="24"/>
          <w:lang w:val="hr-HR"/>
        </w:rPr>
        <w:t xml:space="preserve"> T, </w:t>
      </w:r>
      <w:proofErr w:type="spellStart"/>
      <w:r w:rsidR="006A270A">
        <w:rPr>
          <w:rFonts w:hAnsi="Times New Roman" w:ascii="Times New Roman"/>
          <w:szCs w:val="24"/>
          <w:lang w:val="hr-HR"/>
        </w:rPr>
        <w:t>10000</w:t>
      </w:r>
      <w:proofErr w:type="spellEnd"/>
      <w:r w:rsidR="006A270A">
        <w:rPr>
          <w:rFonts w:hAnsi="Times New Roman" w:ascii="Times New Roman"/>
          <w:szCs w:val="24"/>
          <w:lang w:val="hr-HR"/>
        </w:rPr>
        <w:t xml:space="preserve"> Zagreb, OIB 96078261453,</w:t>
      </w:r>
      <w:r w:rsidR="00B775FE" w:rsidRPr="007165AD">
        <w:rPr>
          <w:rFonts w:hAnsi="Times New Roman" w:ascii="Times New Roman"/>
          <w:szCs w:val="24"/>
          <w:lang w:val="hr-HR"/>
        </w:rPr>
        <w:t xml:space="preserve">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B6795F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0063B7">
        <w:rPr>
          <w:rFonts w:hAnsi="Times New Roman" w:ascii="Times New Roman"/>
          <w:szCs w:val="24"/>
          <w:lang w:val="hr-HR"/>
        </w:rPr>
        <w:br/>
      </w:r>
      <w:r w:rsidR="00B6795F">
        <w:rPr>
          <w:rFonts w:hAnsi="Times New Roman" w:ascii="Times New Roman"/>
          <w:szCs w:val="24"/>
          <w:lang w:val="hr-HR"/>
        </w:rPr>
        <w:t xml:space="preserve">CONTEXO FORMA d.o.o., </w:t>
      </w:r>
      <w:proofErr w:type="spellStart"/>
      <w:r w:rsidR="00B6795F">
        <w:rPr>
          <w:rFonts w:hAnsi="Times New Roman" w:ascii="Times New Roman"/>
          <w:szCs w:val="24"/>
          <w:lang w:val="hr-HR"/>
        </w:rPr>
        <w:t>Hermanova</w:t>
      </w:r>
      <w:proofErr w:type="spellEnd"/>
      <w:r w:rsidR="00B6795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6795F">
        <w:rPr>
          <w:rFonts w:hAnsi="Times New Roman" w:ascii="Times New Roman"/>
          <w:szCs w:val="24"/>
          <w:lang w:val="hr-HR"/>
        </w:rPr>
        <w:t>31</w:t>
      </w:r>
      <w:proofErr w:type="spellEnd"/>
      <w:r w:rsidR="00B6795F">
        <w:rPr>
          <w:rFonts w:hAnsi="Times New Roman" w:ascii="Times New Roman"/>
          <w:szCs w:val="24"/>
          <w:lang w:val="hr-HR"/>
        </w:rPr>
        <w:t xml:space="preserve"> T, </w:t>
      </w:r>
      <w:proofErr w:type="spellStart"/>
      <w:r w:rsidR="00B6795F">
        <w:rPr>
          <w:rFonts w:hAnsi="Times New Roman" w:ascii="Times New Roman"/>
          <w:szCs w:val="24"/>
          <w:lang w:val="hr-HR"/>
        </w:rPr>
        <w:t>10000</w:t>
      </w:r>
      <w:proofErr w:type="spellEnd"/>
      <w:r w:rsidR="00B6795F">
        <w:rPr>
          <w:rFonts w:hAnsi="Times New Roman" w:ascii="Times New Roman"/>
          <w:szCs w:val="24"/>
          <w:lang w:val="hr-HR"/>
        </w:rPr>
        <w:t xml:space="preserve"> Zagreb, OIB 96078261453.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B6795F">
        <w:rPr>
          <w:rFonts w:hAnsi="Times New Roman" w:ascii="Times New Roman"/>
          <w:szCs w:val="24"/>
          <w:lang w:val="hr-HR"/>
        </w:rPr>
        <w:t>u neprekinutom razdoblju od 681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B6795F">
        <w:rPr>
          <w:rFonts w:hAnsi="Times New Roman" w:ascii="Times New Roman"/>
          <w:szCs w:val="24"/>
          <w:lang w:val="hr-HR"/>
        </w:rPr>
        <w:t>va za plaćanje iznosi 161.562,04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B6795F">
        <w:rPr>
          <w:rFonts w:hAnsi="Times New Roman" w:ascii="Times New Roman"/>
          <w:lang w:val="hr-HR"/>
        </w:rPr>
        <w:t>-9</w:t>
      </w:r>
      <w:r w:rsidR="00B775FE">
        <w:rPr>
          <w:rFonts w:hAnsi="Times New Roman" w:ascii="Times New Roman"/>
          <w:lang w:val="hr-HR"/>
        </w:rPr>
        <w:t>3</w:t>
      </w:r>
      <w:r w:rsidR="00B6795F">
        <w:rPr>
          <w:rFonts w:hAnsi="Times New Roman" w:ascii="Times New Roman"/>
          <w:lang w:val="hr-HR"/>
        </w:rPr>
        <w:t>26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B6795F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B6795F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B6795F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194A0C">
        <w:rPr>
          <w:rFonts w:hAnsi="Times New Roman" w:ascii="Times New Roman"/>
          <w:lang w:val="hr-HR"/>
        </w:rPr>
        <w:t>30</w:t>
      </w:r>
      <w:proofErr w:type="spellEnd"/>
      <w:r w:rsidR="00B775FE">
        <w:rPr>
          <w:rFonts w:hAnsi="Times New Roman" w:ascii="Times New Roman"/>
          <w:lang w:val="hr-HR"/>
        </w:rPr>
        <w:t>.</w:t>
      </w:r>
      <w:r w:rsidR="009B78F5">
        <w:rPr>
          <w:rFonts w:hAnsi="Times New Roman" w:ascii="Times New Roman"/>
          <w:lang w:val="hr-HR"/>
        </w:rPr>
        <w:t xml:space="preserve"> </w:t>
      </w:r>
      <w:r w:rsidR="00194A0C">
        <w:rPr>
          <w:rFonts w:hAnsi="Times New Roman" w:ascii="Times New Roman"/>
          <w:lang w:val="hr-HR"/>
        </w:rPr>
        <w:t>kolovoza</w:t>
      </w:r>
      <w:r w:rsidR="00B775FE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F4590D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F4590D" w:rsidP="007F0C2B" w:rsidR="00F4590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   </w:t>
      </w:r>
      <w:r w:rsidRPr="004B5FFF">
        <w:rPr>
          <w:rFonts w:hAnsi="Times New Roman" w:ascii="Times New Roman"/>
        </w:rPr>
        <w:t xml:space="preserve">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F4590D" w:rsidP="007F0C2B" w:rsidR="00F4590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</w:t>
      </w:r>
      <w:r>
        <w:rPr>
          <w:rFonts w:hAnsi="Times New Roman" w:ascii="Times New Roman"/>
        </w:rPr>
        <w:t xml:space="preserve">       </w:t>
      </w:r>
      <w:r w:rsidRPr="004B5FFF">
        <w:rPr>
          <w:rFonts w:hAnsi="Times New Roman" w:ascii="Times New Roman"/>
        </w:rPr>
        <w:t xml:space="preserve">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4590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4590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F4590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4590D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F4590D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F4590D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51D" w:rsidP="00DB4528" w:rsidR="007E551D">
      <w:r>
        <w:separator/>
      </w:r>
    </w:p>
  </w:endnote>
  <w:endnote w:id="0" w:type="continuationSeparator">
    <w:p w:rsidRDefault="007E551D" w:rsidP="00DB4528" w:rsidR="007E5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51D" w:rsidP="00DB4528" w:rsidR="007E551D">
      <w:r>
        <w:separator/>
      </w:r>
    </w:p>
  </w:footnote>
  <w:footnote w:id="0" w:type="continuationSeparator">
    <w:p w:rsidRDefault="007E551D" w:rsidP="00DB4528" w:rsidR="007E5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4A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B6795F">
      <w:rPr>
        <w:rFonts w:hAnsi="Times New Roman" w:ascii="Times New Roman"/>
        <w:lang w:val="hr-HR"/>
      </w:rPr>
      <w:t>9</w:t>
    </w:r>
    <w:r w:rsidR="00E76E64">
      <w:rPr>
        <w:rFonts w:hAnsi="Times New Roman" w:ascii="Times New Roman"/>
        <w:lang w:val="hr-HR"/>
      </w:rPr>
      <w:t>3</w:t>
    </w:r>
    <w:r w:rsidR="00B6795F">
      <w:rPr>
        <w:rFonts w:hAnsi="Times New Roman" w:ascii="Times New Roman"/>
        <w:lang w:val="hr-HR"/>
      </w:rPr>
      <w:t>26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6A270A">
      <w:rPr>
        <w:rFonts w:hAnsi="Times New Roman" w:ascii="Times New Roman"/>
        <w:lang w:val="hr-HR"/>
      </w:rPr>
      <w:t>9326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3B7"/>
    <w:rsid w:val="000532EA"/>
    <w:rsid w:val="000B609B"/>
    <w:rsid w:val="000C47B3"/>
    <w:rsid w:val="00112B50"/>
    <w:rsid w:val="00182088"/>
    <w:rsid w:val="00194A0C"/>
    <w:rsid w:val="002521D2"/>
    <w:rsid w:val="003737D4"/>
    <w:rsid w:val="00407CA4"/>
    <w:rsid w:val="0042162E"/>
    <w:rsid w:val="004E5A23"/>
    <w:rsid w:val="00532B71"/>
    <w:rsid w:val="00586826"/>
    <w:rsid w:val="005940E9"/>
    <w:rsid w:val="00604095"/>
    <w:rsid w:val="006224FB"/>
    <w:rsid w:val="006356C5"/>
    <w:rsid w:val="006A270A"/>
    <w:rsid w:val="007A29F9"/>
    <w:rsid w:val="007E551D"/>
    <w:rsid w:val="008301F7"/>
    <w:rsid w:val="00840E3D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6795F"/>
    <w:rsid w:val="00B775FE"/>
    <w:rsid w:val="00BB1B2C"/>
    <w:rsid w:val="00CF2939"/>
    <w:rsid w:val="00D224BA"/>
    <w:rsid w:val="00D44D4F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4590D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9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59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9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9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9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9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9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9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9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9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9326</izvorni_sadrzaj>
    <derivirana_varijabla naziv="DomainObject.Predmet.Broj_1">9326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St-9326/2015</izvorni_sadrzaj>
    <derivirana_varijabla naziv="DomainObject.Predmet.OznakaBroj_1">St-9326/2015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CONTEXO FORMA d.o.o.</izvorni_sadrzaj>
    <derivirana_varijabla naziv="DomainObject.Predmet.ProtustrankaFormated_1">  CONTEXO FORMA d.o.o.</derivirana_varijabla>
  </DomainObject.Predmet.ProtustrankaFormated>
  <DomainObject.Predmet.ProtustrankaFormatedOIB>
    <izvorni_sadrzaj>  CONTEXO FORMA d.o.o., OIB 96078261453</izvorni_sadrzaj>
    <derivirana_varijabla naziv="DomainObject.Predmet.ProtustrankaFormatedOIB_1">  CONTEXO FORMA d.o.o., OIB 96078261453</derivirana_varijabla>
  </DomainObject.Predmet.ProtustrankaFormatedOIB>
  <DomainObject.Predmet.ProtustrankaFormatedWithAdress>
    <izvorni_sadrzaj> CONTEXO FORMA d.o.o., Hermanova 13/T, 10000 Zagreb</izvorni_sadrzaj>
    <derivirana_varijabla naziv="DomainObject.Predmet.ProtustrankaFormatedWithAdress_1"> CONTEXO FORMA d.o.o., Hermanova 13/T, 10000 Zagreb</derivirana_varijabla>
  </DomainObject.Predmet.ProtustrankaFormatedWithAdress>
  <DomainObject.Predmet.ProtustrankaFormatedWithAdressOIB>
    <izvorni_sadrzaj> CONTEXO FORMA d.o.o., OIB 96078261453, Hermanova 13/T, 10000 Zagreb</izvorni_sadrzaj>
    <derivirana_varijabla naziv="DomainObject.Predmet.ProtustrankaFormatedWithAdressOIB_1"> CONTEXO FORMA d.o.o., OIB 96078261453, Hermanova 13/T, 10000 Zagreb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</item>
    </izvorni_sadrzaj>
    <derivirana_varijabla naziv="DomainObject.Predmet.ProtuStrankaListFormated_1">
      <item>CONTEXO FORMA d.o.o.</item>
    </derivirana_varijabla>
  </DomainObject.Predmet.ProtuStrankaListFormated>
  <DomainObject.Predmet.ProtuStrankaListFormatedOIB>
    <izvorni_sadrzaj>
      <item>CONTEXO FORMA d.o.o., OIB 96078261453</item>
    </izvorni_sadrzaj>
    <derivirana_varijabla naziv="DomainObject.Predmet.ProtuStrankaListFormatedOIB_1">
      <item>CONTEXO FORMA d.o.o., OIB 96078261453</item>
    </derivirana_varijabla>
  </DomainObject.Predmet.ProtuStrankaListFormatedOIB>
  <DomainObject.Predmet.ProtuStrankaListFormatedWithAdress>
    <izvorni_sadrzaj>
      <item>CONTEXO FORMA d.o.o., Hermanova 13/T, 10000 Zagreb</item>
    </izvorni_sadrzaj>
    <derivirana_varijabla naziv="DomainObject.Predmet.ProtuStrankaListFormatedWithAdress_1">
      <item>CONTEXO FORMA d.o.o., Hermanova 13/T, 10000 Zagreb</item>
    </derivirana_varijabla>
  </DomainObject.Predmet.ProtuStrankaListFormatedWithAdress>
  <DomainObject.Predmet.ProtuStrankaListFormatedWithAdressOIB>
    <izvorni_sadrzaj>
      <item>CONTEXO FORMA d.o.o., OIB 96078261453, Hermanova 13/T, 10000 Zagreb</item>
    </izvorni_sadrzaj>
    <derivirana_varijabla naziv="DomainObject.Predmet.ProtuStrankaListFormatedWithAdressOIB_1">
      <item>CONTEXO FORMA d.o.o., OIB 96078261453, Hermanova 13/T, 10000 Zagreb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>
      <item>Ante Tustonjić</item>
      <item>Ivica Jukić</item>
    </izvorni_sadrzaj>
    <derivirana_varijabla naziv="DomainObject.Predmet.OstaliListFormated_1">
      <item>Ante Tustonjić</item>
      <item>Ivica Jukić</item>
    </derivirana_varijabla>
  </DomainObject.Predmet.OstaliListFormated>
  <DomainObject.Predmet.OstaliListFormatedOIB>
    <izvorni_sadrzaj>
      <item>Ante Tustonjić, OIB 64615602105</item>
      <item>Ivica Jukić, OIB 36076292268</item>
    </izvorni_sadrzaj>
    <derivirana_varijabla naziv="DomainObject.Predmet.OstaliListFormatedOIB_1">
      <item>Ante Tustonjić, OIB 64615602105</item>
      <item>Ivica Jukić, OIB 36076292268</item>
    </derivirana_varijabla>
  </DomainObject.Predmet.OstaliListFormatedOIB>
  <DomainObject.Predmet.OstaliListFormatedWithAdress>
    <izvorni_sadrzaj>
      <item>Ante Tustonjić, Kozjačić 17, 10000 Zagreb</item>
      <item>Ivica Jukić, Passauerstr. 119, München</item>
    </izvorni_sadrzaj>
    <derivirana_varijabla naziv="DomainObject.Predmet.OstaliListFormatedWithAdress_1">
      <item>Ante Tustonjić, Kozjačić 17, 10000 Zagreb</item>
      <item>Ivica Jukić, Passauerstr. 119, München</item>
    </derivirana_varijabla>
  </DomainObject.Predmet.OstaliListFormatedWithAdress>
  <DomainObject.Predmet.OstaliListFormatedWithAdressOIB>
    <izvorni_sadrzaj>
      <item>Ante Tustonjić, OIB 64615602105, Kozjačić 17, 10000 Zagreb</item>
      <item>Ivica Jukić, OIB 36076292268, Passauerstr. 119, München</item>
    </izvorni_sadrzaj>
    <derivirana_varijabla naziv="DomainObject.Predmet.OstaliListFormatedWithAdressOIB_1">
      <item>Ante Tustonjić, OIB 64615602105, Kozjačić 17, 10000 Zagreb</item>
      <item>Ivica Jukić, OIB 36076292268, Passauerstr. 119, München</item>
    </derivirana_varijabla>
  </DomainObject.Predmet.OstaliListFormatedWithAdressOIB>
  <DomainObject.Predmet.OstaliListNazivFormated>
    <izvorni_sadrzaj>
      <item>Ante Tustonjić</item>
      <item>Ivica Jukić</item>
    </izvorni_sadrzaj>
    <derivirana_varijabla naziv="DomainObject.Predmet.OstaliListNazivFormated_1">
      <item>Ante Tustonjić</item>
      <item>Ivica Jukić</item>
    </derivirana_varijabla>
  </DomainObject.Predmet.OstaliListNazivFormated>
  <DomainObject.Predmet.OstaliListNazivFormatedOIB>
    <izvorni_sadrzaj>
      <item>Ante Tustonjić, OIB 64615602105</item>
      <item>Ivica Jukić, OIB 36076292268</item>
    </izvorni_sadrzaj>
    <derivirana_varijabla naziv="DomainObject.Predmet.OstaliListNazivFormatedOIB_1">
      <item>Ante Tustonjić, OIB 64615602105</item>
      <item>Ivica Jukić, OIB 36076292268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CONTEXO FORMA d.o.o.</item>
      <item>Ante Tustonjić</item>
      <item>Ivica Jukić</item>
    </izvorni_sadrzaj>
    <derivirana_varijabla naziv="DomainObject.Predmet.SudioniciListNaziv_1">
      <item>FINA Regionalni centar Zagreb</item>
      <item>CONTEXO FORMA d.o.o.</item>
      <item>Ante Tustonjić</item>
      <item>Ivica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Passauerstr. 119,München</item>
    </izvorni_sadrzaj>
    <derivirana_varijabla naziv="DomainObject.Predmet.SudioniciListAdressOIB_1"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Passauerstr. 119,München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96078261453</item>
      <item>, OIB 64615602105</item>
      <item>, OIB 36076292268</item>
    </izvorni_sadrzaj>
    <derivirana_varijabla naziv="DomainObject.Predmet.SudioniciListNazivOIB_1">
      <item>, OIB 85821130368</item>
      <item>, OIB 96078261453</item>
      <item>, OIB 64615602105</item>
      <item>, OIB 36076292268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2398</properties:Characters>
  <properties:Lines>76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2016-09-05T06:17:00Z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