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2996" w14:paraId="1ac2996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980A30">
        <w:rPr>
          <w:rFonts w:hAnsi="Times New Roman" w:ascii="Times New Roman"/>
          <w:noProof w:val="false"/>
          <w:szCs w:val="24"/>
        </w:rPr>
        <w:t>5417</w:t>
      </w:r>
      <w:r w:rsidRPr="003375EC">
        <w:rPr>
          <w:rFonts w:hAnsi="Times New Roman" w:ascii="Times New Roman"/>
          <w:noProof w:val="false"/>
          <w:szCs w:val="24"/>
        </w:rPr>
        <w:t>/1</w:t>
      </w:r>
      <w:r w:rsidR="006A71F3">
        <w:rPr>
          <w:rFonts w:hAnsi="Times New Roman" w:ascii="Times New Roman"/>
          <w:noProof w:val="false"/>
          <w:szCs w:val="24"/>
        </w:rPr>
        <w:t>6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980A30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po sucu </w:t>
      </w:r>
      <w:r w:rsidRPr="00980A30">
        <w:rPr>
          <w:rFonts w:hAnsi="Times New Roman" w:ascii="Times New Roman"/>
          <w:szCs w:val="24"/>
        </w:rPr>
        <w:t xml:space="preserve">Goranki Boljkovac, kao stečajnom sucu, u stečajnom postupku nad stečajnim dužnikom </w:t>
      </w:r>
      <w:r w:rsidR="00980A30" w:rsidRPr="00980A30">
        <w:rPr>
          <w:rFonts w:hAnsi="Times New Roman" w:ascii="Times New Roman"/>
        </w:rPr>
        <w:t>S.C. FRIGORAD-HRAŠĆE j.d.o.o. u stečaju, Hrašće Turopoljsko, Hrašćanska 32, OIB 66700014938</w:t>
      </w:r>
      <w:r w:rsidRPr="00980A30">
        <w:rPr>
          <w:rFonts w:hAnsi="Times New Roman" w:ascii="Times New Roman"/>
          <w:szCs w:val="24"/>
        </w:rPr>
        <w:t xml:space="preserve">, dana </w:t>
      </w:r>
      <w:r w:rsidR="00980A30">
        <w:rPr>
          <w:rFonts w:hAnsi="Times New Roman" w:ascii="Times New Roman"/>
          <w:szCs w:val="24"/>
        </w:rPr>
        <w:t>7. lipnja 2018.</w:t>
      </w:r>
    </w:p>
    <w:p w:rsidRDefault="00CE02F2" w:rsidP="00B314E8" w:rsidR="00CE02F2" w:rsidRPr="00980A30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980A30">
        <w:rPr>
          <w:rFonts w:hAnsi="Times New Roman" w:ascii="Times New Roman"/>
          <w:szCs w:val="24"/>
        </w:rPr>
        <w:t>6. rujna 2018.</w:t>
      </w:r>
      <w:r w:rsidR="001168E3" w:rsidRPr="003375EC">
        <w:rPr>
          <w:rFonts w:hAnsi="Times New Roman" w:ascii="Times New Roman"/>
          <w:szCs w:val="24"/>
        </w:rPr>
        <w:t xml:space="preserve"> u </w:t>
      </w:r>
      <w:r w:rsidR="00980A30">
        <w:rPr>
          <w:rFonts w:hAnsi="Times New Roman" w:ascii="Times New Roman"/>
          <w:szCs w:val="24"/>
        </w:rPr>
        <w:t>10,00</w:t>
      </w:r>
      <w:r w:rsidR="00663A54" w:rsidRPr="003375EC">
        <w:rPr>
          <w:rFonts w:hAnsi="Times New Roman" w:ascii="Times New Roman"/>
          <w:szCs w:val="24"/>
        </w:rPr>
        <w:t xml:space="preserve"> 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>odlučivati o neunovčivim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C052D5">
        <w:rPr>
          <w:rFonts w:hAnsi="Times New Roman" w:ascii="Times New Roman"/>
          <w:szCs w:val="24"/>
        </w:rPr>
        <w:t>22. svibnja 2018.</w:t>
      </w:r>
      <w:r w:rsidR="00CB3E52" w:rsidRPr="003375EC">
        <w:rPr>
          <w:rFonts w:hAnsi="Times New Roman" w:ascii="Times New Roman"/>
          <w:szCs w:val="24"/>
        </w:rPr>
        <w:t xml:space="preserve"> stečajn</w:t>
      </w:r>
      <w:r w:rsidR="00C052D5">
        <w:rPr>
          <w:rFonts w:hAnsi="Times New Roman" w:ascii="Times New Roman"/>
          <w:szCs w:val="24"/>
        </w:rPr>
        <w:t>a upraviteljica Korana Ferdelji</w:t>
      </w:r>
      <w:r w:rsidR="00F70F19">
        <w:rPr>
          <w:rFonts w:hAnsi="Times New Roman" w:ascii="Times New Roman"/>
          <w:szCs w:val="24"/>
        </w:rPr>
        <w:t xml:space="preserve"> predloži</w:t>
      </w:r>
      <w:r w:rsidR="00C052D5">
        <w:rPr>
          <w:rFonts w:hAnsi="Times New Roman" w:ascii="Times New Roman"/>
          <w:szCs w:val="24"/>
        </w:rPr>
        <w:t>la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C052D5">
        <w:rPr>
          <w:rFonts w:hAnsi="Times New Roman" w:ascii="Times New Roman"/>
          <w:szCs w:val="24"/>
        </w:rPr>
        <w:t>podnijela</w:t>
      </w:r>
      <w:r w:rsidR="00CE02F2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(„Narodne novine“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C052D5">
        <w:rPr>
          <w:rFonts w:hAnsi="Times New Roman" w:ascii="Times New Roman"/>
          <w:szCs w:val="24"/>
        </w:rPr>
        <w:t>7. lipnja 2018.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C052D5">
        <w:rPr>
          <w:rFonts w:hAnsi="Times New Roman" w:ascii="Times New Roman"/>
          <w:szCs w:val="24"/>
        </w:rPr>
        <w:t>, v.r.</w:t>
      </w:r>
    </w:p>
    <w:p w:rsidRDefault="008C0398" w:rsidP="004A4323" w:rsidR="008C0398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  <w:r w:rsidR="00C052D5">
        <w:rPr>
          <w:rFonts w:hAnsi="Times New Roman" w:ascii="Times New Roman"/>
          <w:szCs w:val="24"/>
        </w:rPr>
        <w:t>Za točnost otpravka-</w:t>
      </w:r>
    </w:p>
    <w:p w:rsidRDefault="007718EF" w:rsidP="00E54C03" w:rsidR="0033194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u roku od 8 dana                  </w:t>
      </w:r>
      <w:r w:rsidR="00C052D5">
        <w:rPr>
          <w:rFonts w:hAnsi="Times New Roman" w:ascii="Times New Roman"/>
          <w:szCs w:val="24"/>
        </w:rPr>
        <w:t xml:space="preserve"> ovlašteni službenik: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Visokom trgovačkom sudu Republike Hrvatske,                                </w:t>
      </w:r>
      <w:r w:rsidR="00C052D5">
        <w:rPr>
          <w:rFonts w:hAnsi="Times New Roman" w:ascii="Times New Roman"/>
          <w:szCs w:val="24"/>
        </w:rPr>
        <w:t xml:space="preserve"> </w:t>
      </w:r>
      <w:r w:rsidR="00C052D5" w:rsidRPr="00C052D5">
        <w:rPr>
          <w:rFonts w:hAnsi="Times New Roman" w:ascii="Times New Roman"/>
          <w:szCs w:val="24"/>
        </w:rPr>
        <w:t>Renata Klokočki</w:t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putem ovog suda.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7718EF" w:rsidR="00C21B52" w:rsidRPr="003375EC">
      <w:headerReference w:type="even" r:id="rId10"/>
      <w:headerReference w:type="default" r:id="rId11"/>
      <w:pgSz w:h="16838" w:w="11906"/>
      <w:pgMar w:gutter="0" w:footer="720" w:header="720" w:left="1418" w:bottom="426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A30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D102F"/>
    <w:rsid w:val="008E2590"/>
    <w:rsid w:val="008F12BE"/>
    <w:rsid w:val="00906A49"/>
    <w:rsid w:val="00937ECE"/>
    <w:rsid w:val="009432E4"/>
    <w:rsid w:val="009663A8"/>
    <w:rsid w:val="00980A30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140DC"/>
    <w:rsid w:val="00B23F96"/>
    <w:rsid w:val="00B314E8"/>
    <w:rsid w:val="00B37BB6"/>
    <w:rsid w:val="00B6129E"/>
    <w:rsid w:val="00B66EAB"/>
    <w:rsid w:val="00BB5EB8"/>
    <w:rsid w:val="00BB6B99"/>
    <w:rsid w:val="00C052D5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E06241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0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0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0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0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0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0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0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0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5417</izvorni_sadrzaj>
    <derivirana_varijabla naziv="DomainObject.Predmet.Broj_1">5417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St-5417/2016</izvorni_sadrzaj>
    <derivirana_varijabla naziv="DomainObject.Predmet.OznakaBroj_1">St-5417/2016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 FRIGORAD-HRAŠĆE j.d.o.o. za usluge zastupanog po punomoćniku Tomislav Bakran</izvorni_sadrzaj>
    <derivirana_varijabla naziv="DomainObject.Predmet.ProtustrankaFormated_1">  S.C. FRIGORAD-HRAŠĆE j.d.o.o. za usluge zastupanog po punomoćniku Tomislav Bakran</derivirana_varijabla>
  </DomainObject.Predmet.ProtustrankaFormated>
  <DomainObject.Predmet.ProtustrankaFormatedOIB>
    <izvorni_sadrzaj>  S.C. FRIGORAD-HRAŠĆE j.d.o.o. za usluge, OIB 66700014938 zastupanog po punomoćniku Tomislav Bakran</izvorni_sadrzaj>
    <derivirana_varijabla naziv="DomainObject.Predmet.ProtustrankaFormatedOIB_1">  S.C. FRIGORAD-HRAŠĆE j.d.o.o. za usluge, OIB 66700014938 zastupanog po punomoćniku Tomislav Bakran</derivirana_varijabla>
  </DomainObject.Predmet.ProtustrankaFormatedOIB>
  <DomainObject.Predmet.ProtustrankaFormatedWithAdress>
    <izvorni_sadrzaj> S.C. FRIGORAD-HRAŠĆE j.d.o.o. za usluge, Hrašćanska 32, 10020 Hrašće Turopoljsko zastupanog po punomoćniku Tomislav Bakran</izvorni_sadrzaj>
    <derivirana_varijabla naziv="DomainObject.Predmet.ProtustrankaFormatedWithAdress_1"> S.C. FRIGORAD-HRAŠĆE j.d.o.o. za usluge, Hrašćanska 32, 10020 Hrašće Turopoljsko zastupanog po punomoćniku Tomislav Bakran</derivirana_varijabla>
  </DomainObject.Predmet.ProtustrankaFormatedWithAdress>
  <DomainObject.Predmet.ProtustrankaFormatedWithAdressOIB>
    <izvorni_sadrzaj> S.C. FRIGORAD-HRAŠĆE j.d.o.o. za usluge, OIB 66700014938, Hrašćanska 32, 10020 Hrašće Turopoljsko zastupanog po punomoćniku Tomislav Bakran</izvorni_sadrzaj>
    <derivirana_varijabla naziv="DomainObject.Predmet.ProtustrankaFormatedWithAdressOIB_1"> S.C. FRIGORAD-HRAŠĆE j.d.o.o. za usluge, OIB 66700014938, Hrašćanska 32, 10020 Hrašće Turopoljsko zastupanog po punomoćniku Tomislav Bakran</derivirana_varijabla>
  </DomainObject.Predmet.ProtustrankaFormatedWithAdressOIB>
  <DomainObject.Predmet.ProtustrankaWithAdress>
    <izvorni_sadrzaj>S.C. FRIGORAD-HRAŠĆE j.d.o.o. za usluge Hrašćanska 32, 10020 Hrašće Turopoljsko</izvorni_sadrzaj>
    <derivirana_varijabla naziv="DomainObject.Predmet.ProtustrankaWithAdress_1">S.C. FRIGORAD-HRAŠĆE j.d.o.o. za usluge Hrašćanska 32, 10020 Hrašće Turopoljsko</derivirana_varijabla>
  </DomainObject.Predmet.ProtustrankaWithAdress>
  <DomainObject.Predmet.ProtustrankaWithAdressOIB>
    <izvorni_sadrzaj>S.C. FRIGORAD-HRAŠĆE j.d.o.o. za usluge, OIB 66700014938, Hrašćanska 32, 10020 Hrašće Turopoljsko</izvorni_sadrzaj>
    <derivirana_varijabla naziv="DomainObject.Predmet.ProtustrankaWithAdressOIB_1">S.C. FRIGORAD-HRAŠĆE j.d.o.o. za usluge, OIB 66700014938, Hrašćanska 32, 10020 Hrašće Turopoljsko</derivirana_varijabla>
  </DomainObject.Predmet.ProtustrankaWithAdressOIB>
  <DomainObject.Predmet.ProtustrankaNazivFormated>
    <izvorni_sadrzaj>S.C. FRIGORAD-HRAŠĆE j.d.o.o. za usluge</izvorni_sadrzaj>
    <derivirana_varijabla naziv="DomainObject.Predmet.ProtustrankaNazivFormated_1">S.C. FRIGORAD-HRAŠĆE j.d.o.o. za usluge</derivirana_varijabla>
  </DomainObject.Predmet.ProtustrankaNazivFormated>
  <DomainObject.Predmet.ProtustrankaNazivFormatedOIB>
    <izvorni_sadrzaj>S.C. FRIGORAD-HRAŠĆE j.d.o.o. za usluge, OIB 66700014938</izvorni_sadrzaj>
    <derivirana_varijabla naziv="DomainObject.Predmet.ProtustrankaNazivFormatedOIB_1">S.C. FRIGORAD-HRAŠĆE j.d.o.o. za usluge, OIB 66700014938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S.C. FRIGORAD-HRAŠĆE j.d.o.o. za usluge zastupanog po punomoćniku Tomislav Bakran</item>
    </izvorni_sadrzaj>
    <derivirana_varijabla naziv="DomainObject.Predmet.ProtuStrankaListFormated_1">
      <item>S.C. FRIGORAD-HRAŠĆE j.d.o.o. za usluge zastupanog po punomoćniku Tomislav Bakran</item>
    </derivirana_varijabla>
  </DomainObject.Predmet.ProtuStrankaListFormated>
  <DomainObject.Predmet.ProtuStrankaListFormatedOIB>
    <izvorni_sadrzaj>
      <item>S.C. FRIGORAD-HRAŠĆE j.d.o.o. za usluge, OIB 66700014938 zastupanog po punomoćniku Tomislav Bakran</item>
    </izvorni_sadrzaj>
    <derivirana_varijabla naziv="DomainObject.Predmet.ProtuStrankaListFormatedOIB_1">
      <item>S.C. FRIGORAD-HRAŠĆE j.d.o.o. za usluge, OIB 66700014938 zastupanog po punomoćniku Tomislav Bakran</item>
    </derivirana_varijabla>
  </DomainObject.Predmet.ProtuStrankaListFormatedOIB>
  <DomainObject.Predmet.ProtuStrankaListFormatedWithAdress>
    <izvorni_sadrzaj>
      <item>S.C. FRIGORAD-HRAŠĆE j.d.o.o. za usluge, Hrašćanska 32, 10020 Hrašće Turopoljsko zastupanog po punomoćniku Tomislav Bakran</item>
    </izvorni_sadrzaj>
    <derivirana_varijabla naziv="DomainObject.Predmet.ProtuStrankaListFormatedWithAdress_1">
      <item>S.C. FRIGORAD-HRAŠĆE j.d.o.o. za usluge, Hrašćanska 32, 10020 Hrašće Turopoljsko zastupanog po punomoćniku Tomislav Bakran</item>
    </derivirana_varijabla>
  </DomainObject.Predmet.ProtuStrankaListFormatedWithAdress>
  <DomainObject.Predmet.ProtuStrankaListFormatedWithAdressOIB>
    <izvorni_sadrzaj>
      <item>S.C. FRIGORAD-HRAŠĆE j.d.o.o. za usluge, OIB 66700014938, Hrašćanska 32, 10020 Hrašće Turopoljsko zastupanog po punomoćniku Tomislav Bakran</item>
    </izvorni_sadrzaj>
    <derivirana_varijabla naziv="DomainObject.Predmet.ProtuStrankaListFormatedWithAdressOIB_1">
      <item>S.C. FRIGORAD-HRAŠĆE j.d.o.o. za usluge, OIB 66700014938, Hrašćanska 32, 10020 Hrašće Turopoljsko zastupanog po punomoćniku Tomislav Bakran</item>
    </derivirana_varijabla>
  </DomainObject.Predmet.ProtuStrankaListFormatedWithAdressOIB>
  <DomainObject.Predmet.ProtuStrankaListNazivFormated>
    <izvorni_sadrzaj>
      <item>S.C. FRIGORAD-HRAŠĆE j.d.o.o. za usluge</item>
    </izvorni_sadrzaj>
    <derivirana_varijabla naziv="DomainObject.Predmet.ProtuStrankaListNazivFormated_1">
      <item>S.C. FRIGORAD-HRAŠĆE j.d.o.o. za usluge</item>
    </derivirana_varijabla>
  </DomainObject.Predmet.ProtuStrankaListNazivFormated>
  <DomainObject.Predmet.ProtuStrankaListNazivFormatedOIB>
    <izvorni_sadrzaj>
      <item>S.C. FRIGORAD-HRAŠĆE j.d.o.o. za usluge, OIB 66700014938</item>
    </izvorni_sadrzaj>
    <derivirana_varijabla naziv="DomainObject.Predmet.ProtuStrankaListNazivFormatedOIB_1">
      <item>S.C. FRIGORAD-HRAŠĆE j.d.o.o. za usluge, OIB 66700014938</item>
    </derivirana_varijabla>
  </DomainObject.Predmet.ProtuStrankaListNazivFormatedOIB>
  <DomainObject.Predmet.OstaliListFormated>
    <izvorni_sadrzaj>
      <item>Tomislav Bakran punomoćnik sudionika u postupku S.C. FRIGORAD-HRAŠĆE j.d.o.o. za usluge</item>
      <item>Županijsko državno odvjetništvo u Karlovcu</item>
    </izvorni_sadrzaj>
    <derivirana_varijabla naziv="DomainObject.Predmet.OstaliListFormated_1">
      <item>Tomislav Bakran punomoćnik sudionika u postupku S.C. FRIGORAD-HRAŠĆE j.d.o.o. za usluge</item>
      <item>Županijsko državno odvjetništvo u Karlovcu</item>
    </derivirana_varijabla>
  </DomainObject.Predmet.OstaliListFormated>
  <DomainObject.Predmet.OstaliListFormatedOIB>
    <izvorni_sadrzaj>
      <item>Tomislav Bakran, OIB 89226924156 punomoćnik sudionika u postupku S.C. FRIGORAD-HRAŠĆE j.d.o.o. za usluge</item>
      <item>Županijsko državno odvjetništvo u Karlovcu</item>
    </izvorni_sadrzaj>
    <derivirana_varijabla naziv="DomainObject.Predmet.OstaliListFormatedOIB_1">
      <item>Tomislav Bakran, OIB 89226924156 punomoćnik sudionika u postupku S.C. FRIGORAD-HRAŠĆE j.d.o.o. za usluge</item>
      <item>Županijsko državno odvjetništvo u Karlovcu</item>
    </derivirana_varijabla>
  </DomainObject.Predmet.OstaliListFormatedOIB>
  <DomainObject.Predmet.OstaliListFormatedWithAdress>
    <izvorni_sadrzaj>
      <item>Tomislav Bakran, Hrašćanska 32, 10020 Hrašće Turopoljsko punomoćnik sudionika u postupku S.C. FRIGORAD-HRAŠĆE j.d.o.o. za usluge</item>
      <item>Županijsko državno odvjetništvo u Karlovcu</item>
    </izvorni_sadrzaj>
    <derivirana_varijabla naziv="DomainObject.Predmet.OstaliListFormatedWithAdress_1">
      <item>Tomislav Bakran, Hrašćanska 32, 10020 Hrašće Turopoljsko punomoćnik sudionika u postupku S.C. FRIGORAD-HRAŠĆE j.d.o.o. za usluge</item>
      <item>Županijsko državno odvjetništvo u Karlovcu</item>
    </derivirana_varijabla>
  </DomainObject.Predmet.OstaliListFormatedWithAdress>
  <DomainObject.Predmet.OstaliListFormatedWithAdressOIB>
    <izvorni_sadrzaj>
      <item>Tomislav Bakran, OIB 89226924156, Hrašćanska 32, 10020 Hrašće Turopoljsko punomoćnik sudionika u postupku S.C. FRIGORAD-HRAŠĆE j.d.o.o. za usluge</item>
      <item>Županijsko državno odvjetništvo u Karlovcu</item>
    </izvorni_sadrzaj>
    <derivirana_varijabla naziv="DomainObject.Predmet.OstaliListFormatedWithAdressOIB_1">
      <item>Tomislav Bakran, OIB 89226924156, Hrašćanska 32, 10020 Hrašće Turopoljsko punomoćnik sudionika u postupku S.C. FRIGORAD-HRAŠĆE j.d.o.o. za usluge</item>
      <item>Županijsko državno odvjetništvo u Karlovcu</item>
    </derivirana_varijabla>
  </DomainObject.Predmet.OstaliListFormatedWithAdressOIB>
  <DomainObject.Predmet.OstaliListNazivFormated>
    <izvorni_sadrzaj>
      <item>Tomislav Bakran</item>
      <item>Županijsko državno odvjetništvo u Karlovcu</item>
    </izvorni_sadrzaj>
    <derivirana_varijabla naziv="DomainObject.Predmet.OstaliListNazivFormated_1">
      <item>Tomislav Bakran</item>
      <item>Županijsko državno odvjetništvo u Karlovcu</item>
    </derivirana_varijabla>
  </DomainObject.Predmet.OstaliListNazivFormated>
  <DomainObject.Predmet.OstaliListNazivFormatedOIB>
    <izvorni_sadrzaj>
      <item>Tomislav Bakran, OIB 89226924156</item>
      <item>Županijsko državno odvjetništvo u Karlovcu</item>
    </izvorni_sadrzaj>
    <derivirana_varijabla naziv="DomainObject.Predmet.OstaliListNazivFormatedOIB_1">
      <item>Tomislav Bakran, OIB 89226924156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S.C. FRIGORAD-HRAŠĆE j.d.o.o. za usluge</izvorni_sadrzaj>
    <derivirana_varijabla naziv="DomainObject.Predmet.ProtustrankaIDrugi_1">S.C. FRIGORAD-HRAŠĆE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S.C. FRIGORAD-HRAŠĆE j.d.o.o. za usluge, OIB 66700014938, Hrašćanska 32, 10020 Hrašće Turopoljsko</izvorni_sadrzaj>
    <derivirana_varijabla naziv="DomainObject.Predmet.ProtustrankaIDrugiAdressOIB_1">S.C. FRIGORAD-HRAŠĆE j.d.o.o. za usluge, OIB 66700014938, Hrašćanska 32,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S.C. FRIGORAD-HRAŠĆE j.d.o.o. za usluge</item>
      <item>Tomislav Bakran</item>
      <item>Županijsko državno odvjetništvo u Karlovcu</item>
    </izvorni_sadrzaj>
    <derivirana_varijabla naziv="DomainObject.Predmet.SudioniciListNaziv_1">
      <item>FINA Regionalni centar Zagreb</item>
      <item>S.C. FRIGORAD-HRAŠĆE j.d.o.o. za usluge</item>
      <item>Tomislav Bakran</item>
      <item>Županijsko državno odvjetništvo u Karlovcu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  <item>Županijsko državno odvjetništvo u Karlovcu</item>
    </izvorni_sadrzaj>
    <derivirana_varijabla naziv="DomainObject.Predmet.SudioniciListAdressOIB_1"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66700014938</item>
      <item>, OIB 89226924156</item>
      <item>, OIB null</item>
    </izvorni_sadrzaj>
    <derivirana_varijabla naziv="DomainObject.Predmet.SudioniciListNazivOIB_1">
      <item>, OIB 85821130368</item>
      <item>, OIB 66700014938</item>
      <item>, OIB 89226924156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318</properties:Words>
  <properties:Characters>1597</properties:Characters>
  <properties:Lines>51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2018-06-07T10:46:00Z</dcterms:created>
  <dc:creator>x</dc:creator>
  <cp:lastModifiedBy>Renata Klokočki</cp:lastModifiedBy>
  <cp:lastPrinted>2018-06-07T10:47:00Z</cp:lastPrinted>
  <dcterms:modified xmlns:xsi="http://www.w3.org/2001/XMLSchema-instance" xsi:type="dcterms:W3CDTF">2018-06-08T06:36:00Z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diobu-S.C. FRIGORAD-HRAŠĆE.docx)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