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9a74" w14:paraId="28e9a74" w:rsidRDefault="00D5479F" w:rsidP="00D5479F" w:rsidR="00D5479F">
      <w:pPr>
        <w:jc w:val="right"/>
        <w15:collapsed w:val="false"/>
      </w:pPr>
      <w:r>
        <w:t>6 St-</w:t>
      </w:r>
      <w:r w:rsidR="00740F6C">
        <w:t>135/14-123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740F6C">
        <w:t xml:space="preserve"> </w:t>
      </w:r>
      <w:r>
        <w:t>E</w:t>
      </w:r>
      <w:r w:rsidR="00740F6C">
        <w:t xml:space="preserve"> </w:t>
      </w:r>
      <w:r>
        <w:t>P</w:t>
      </w:r>
      <w:r w:rsidR="00740F6C">
        <w:t xml:space="preserve"> </w:t>
      </w:r>
      <w:r>
        <w:t>U</w:t>
      </w:r>
      <w:r w:rsidR="00740F6C">
        <w:t xml:space="preserve"> </w:t>
      </w:r>
      <w:r>
        <w:t>B</w:t>
      </w:r>
      <w:r w:rsidR="00740F6C">
        <w:t xml:space="preserve"> </w:t>
      </w:r>
      <w:r>
        <w:t>L</w:t>
      </w:r>
      <w:r w:rsidR="00740F6C">
        <w:t xml:space="preserve"> </w:t>
      </w:r>
      <w:r>
        <w:t>I</w:t>
      </w:r>
      <w:r w:rsidR="00740F6C">
        <w:t xml:space="preserve"> </w:t>
      </w:r>
      <w:r>
        <w:t>K</w:t>
      </w:r>
      <w:r w:rsidR="00740F6C">
        <w:t xml:space="preserve"> </w:t>
      </w:r>
      <w:r>
        <w:t xml:space="preserve">A </w:t>
      </w:r>
      <w:r w:rsidR="00740F6C">
        <w:t xml:space="preserve"> </w:t>
      </w:r>
      <w:r>
        <w:t>H</w:t>
      </w:r>
      <w:r w:rsidR="00740F6C">
        <w:t xml:space="preserve"> </w:t>
      </w:r>
      <w:r>
        <w:t>R</w:t>
      </w:r>
      <w:r w:rsidR="00740F6C">
        <w:t xml:space="preserve"> </w:t>
      </w:r>
      <w:r>
        <w:t>V</w:t>
      </w:r>
      <w:r w:rsidR="00740F6C">
        <w:t xml:space="preserve"> </w:t>
      </w:r>
      <w:r>
        <w:t>A</w:t>
      </w:r>
      <w:r w:rsidR="00740F6C">
        <w:t xml:space="preserve">  </w:t>
      </w:r>
      <w:r>
        <w:t>T</w:t>
      </w:r>
      <w:r w:rsidR="00740F6C">
        <w:t xml:space="preserve"> </w:t>
      </w:r>
      <w:r>
        <w:t>S</w:t>
      </w:r>
      <w:r w:rsidR="00740F6C">
        <w:t xml:space="preserve"> </w:t>
      </w:r>
      <w:r>
        <w:t>K</w:t>
      </w:r>
      <w:r w:rsidR="00740F6C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97347A">
        <w:rPr>
          <w:b/>
        </w:rPr>
        <w:t>AMADEUS d.o.o. za trgovinu i usluge "u stečaju" Vinkovci, Šokačka 26, OIB: 94318568478, MBS: 030033711</w:t>
      </w:r>
      <w:r>
        <w:t xml:space="preserve">, dana  </w:t>
      </w:r>
      <w:r w:rsidR="00EB037F">
        <w:t>18</w:t>
      </w:r>
      <w:r w:rsidR="0097347A">
        <w:t>. prosinca</w:t>
      </w:r>
      <w:r w:rsidR="00A40595">
        <w:t xml:space="preserve"> 201</w:t>
      </w:r>
      <w:r w:rsidR="00740F6C">
        <w:t>7</w:t>
      </w:r>
      <w:r w:rsidR="00A40595">
        <w:t>. g.,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2F1A75" w:rsidP="00B27454" w:rsidR="002F1A75">
      <w:pPr>
        <w:numPr>
          <w:ilvl w:val="0"/>
          <w:numId w:val="12"/>
        </w:numPr>
        <w:ind w:firstLine="360" w:left="0"/>
        <w:jc w:val="both"/>
      </w:pPr>
      <w:r>
        <w:t xml:space="preserve">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</w:p>
    <w:p w:rsidRDefault="00740F6C" w:rsidP="00EB037F" w:rsidR="00740F6C">
      <w:pPr>
        <w:ind w:firstLine="708"/>
        <w:jc w:val="both"/>
      </w:pPr>
      <w:r>
        <w:t xml:space="preserve">- nekretnine upisane u </w:t>
      </w:r>
      <w:proofErr w:type="spellStart"/>
      <w:r>
        <w:rPr>
          <w:b/>
        </w:rPr>
        <w:t>zk.ul</w:t>
      </w:r>
      <w:proofErr w:type="spellEnd"/>
      <w:r>
        <w:rPr>
          <w:b/>
        </w:rPr>
        <w:t>. 5589</w:t>
      </w:r>
      <w:r>
        <w:t xml:space="preserve"> k.o. Vinkovci i to </w:t>
      </w:r>
      <w:r>
        <w:rPr>
          <w:b/>
        </w:rPr>
        <w:t>kč.br. 3923</w:t>
      </w:r>
      <w:r>
        <w:t xml:space="preserve"> Kuća br. 174 i dvorište u ul. B. Jelačića sa 1000 m2, </w:t>
      </w:r>
      <w:r>
        <w:rPr>
          <w:b/>
        </w:rPr>
        <w:t>kč.br. 3924/1</w:t>
      </w:r>
      <w:r>
        <w:t xml:space="preserve"> Oranica sa 1372 m2, </w:t>
      </w:r>
      <w:r>
        <w:rPr>
          <w:b/>
        </w:rPr>
        <w:t>kč.br. 3925/1</w:t>
      </w:r>
      <w:r>
        <w:t xml:space="preserve"> Oranica u ul. B. Jelačića sa 1071 m2 i </w:t>
      </w:r>
      <w:r>
        <w:rPr>
          <w:b/>
        </w:rPr>
        <w:t>kč.br. 3925/3</w:t>
      </w:r>
      <w:r>
        <w:t xml:space="preserve"> Oranica sa 1720 m2. Ostvarena </w:t>
      </w:r>
      <w:proofErr w:type="spellStart"/>
      <w:r>
        <w:t>kupovnina</w:t>
      </w:r>
      <w:proofErr w:type="spellEnd"/>
      <w:r>
        <w:t xml:space="preserve"> </w:t>
      </w:r>
      <w:r>
        <w:rPr>
          <w:b/>
        </w:rPr>
        <w:t>290.635,77 kn</w:t>
      </w:r>
      <w:r>
        <w:t>.</w:t>
      </w:r>
    </w:p>
    <w:p w:rsidRDefault="00740F6C" w:rsidP="00740F6C" w:rsidR="00740F6C">
      <w:pPr>
        <w:pStyle w:val="Odlomakpopisa"/>
        <w:numPr>
          <w:ilvl w:val="0"/>
          <w:numId w:val="14"/>
        </w:numPr>
        <w:jc w:val="both"/>
        <w:rPr>
          <w:b/>
        </w:rPr>
      </w:pPr>
      <w:r>
        <w:t xml:space="preserve">nekretnine upisane u </w:t>
      </w:r>
      <w:proofErr w:type="spellStart"/>
      <w:r>
        <w:rPr>
          <w:b/>
        </w:rPr>
        <w:t>zk.ul</w:t>
      </w:r>
      <w:proofErr w:type="spellEnd"/>
      <w:r>
        <w:rPr>
          <w:b/>
        </w:rPr>
        <w:t>. 8522</w:t>
      </w:r>
      <w:r>
        <w:t xml:space="preserve"> k.o. Vinkovci i to </w:t>
      </w:r>
      <w:r>
        <w:rPr>
          <w:b/>
        </w:rPr>
        <w:t>kč.br. 2971/4</w:t>
      </w:r>
      <w:r>
        <w:t xml:space="preserve"> Oranica u ul. Z. Sremca sa 470 m</w:t>
      </w:r>
      <w:r>
        <w:rPr>
          <w:vertAlign w:val="superscript"/>
        </w:rPr>
        <w:t xml:space="preserve">2. </w:t>
      </w:r>
      <w:r>
        <w:t xml:space="preserve">Ostvarena </w:t>
      </w:r>
      <w:proofErr w:type="spellStart"/>
      <w:r>
        <w:t>kupovnina</w:t>
      </w:r>
      <w:proofErr w:type="spellEnd"/>
      <w:r>
        <w:t xml:space="preserve"> </w:t>
      </w:r>
      <w:r>
        <w:rPr>
          <w:b/>
        </w:rPr>
        <w:t>50.098,17 kn.</w:t>
      </w:r>
    </w:p>
    <w:p w:rsidRDefault="00740F6C" w:rsidP="00740F6C" w:rsidR="00740F6C">
      <w:pPr>
        <w:pStyle w:val="Odlomakpopisa"/>
        <w:numPr>
          <w:ilvl w:val="0"/>
          <w:numId w:val="15"/>
        </w:numPr>
        <w:jc w:val="both"/>
        <w:rPr>
          <w:b/>
        </w:rPr>
      </w:pPr>
      <w:r>
        <w:t xml:space="preserve">nekretnine upisane u </w:t>
      </w:r>
      <w:proofErr w:type="spellStart"/>
      <w:r>
        <w:rPr>
          <w:b/>
        </w:rPr>
        <w:t>zk.ul</w:t>
      </w:r>
      <w:proofErr w:type="spellEnd"/>
      <w:r>
        <w:rPr>
          <w:b/>
        </w:rPr>
        <w:t>. 1759</w:t>
      </w:r>
      <w:r>
        <w:t xml:space="preserve"> k.o. Našice i to </w:t>
      </w:r>
      <w:r>
        <w:rPr>
          <w:b/>
        </w:rPr>
        <w:t>kč.br. 126/1</w:t>
      </w:r>
      <w:r>
        <w:t xml:space="preserve"> Oranica sa 2211 m2 i nekretnine upisane u </w:t>
      </w:r>
      <w:proofErr w:type="spellStart"/>
      <w:r>
        <w:t>zk.ul</w:t>
      </w:r>
      <w:proofErr w:type="spellEnd"/>
      <w:r>
        <w:t xml:space="preserve">. 3157 k.o. Našice i to kč.br. 126/2 Oranica ul. V. Lisinskog sa 2015 m2. Ostvarena </w:t>
      </w:r>
      <w:proofErr w:type="spellStart"/>
      <w:r>
        <w:t>kupovnina</w:t>
      </w:r>
      <w:proofErr w:type="spellEnd"/>
      <w:r>
        <w:t xml:space="preserve"> </w:t>
      </w:r>
      <w:r>
        <w:rPr>
          <w:b/>
        </w:rPr>
        <w:t xml:space="preserve">181.000,00 kn. </w:t>
      </w:r>
    </w:p>
    <w:p w:rsidRDefault="00EB037F" w:rsidP="00EB037F" w:rsidR="00EB037F" w:rsidRPr="00EB037F">
      <w:pPr>
        <w:jc w:val="both"/>
        <w:rPr>
          <w:b/>
        </w:rPr>
      </w:pPr>
    </w:p>
    <w:p w:rsidRDefault="00EB037F" w:rsidP="00EB037F" w:rsidR="00EB037F">
      <w:pPr>
        <w:ind w:firstLine="705"/>
        <w:jc w:val="both"/>
      </w:pPr>
      <w:r w:rsidRPr="00EB037F">
        <w:t xml:space="preserve">Ukupno ostvarena </w:t>
      </w:r>
      <w:proofErr w:type="spellStart"/>
      <w:r w:rsidRPr="00EB037F">
        <w:t>kupovnina</w:t>
      </w:r>
      <w:proofErr w:type="spellEnd"/>
      <w:r w:rsidRPr="00EB037F">
        <w:t xml:space="preserve"> za gore navedene </w:t>
      </w:r>
      <w:r>
        <w:t xml:space="preserve">nekretnine iznosi </w:t>
      </w:r>
      <w:r w:rsidRPr="00EB037F">
        <w:rPr>
          <w:b/>
        </w:rPr>
        <w:t>521.733,94 kn</w:t>
      </w:r>
      <w:r>
        <w:t xml:space="preserve"> iz kojeg iznosa se namiruju sukladno  čl. 164. a. st. 3. Stečajnog zakona („Narodne novine“ broj 44/96, 29/99, 129/00, 123/03, 197/03  187/04, 82/06,  116/10, 25/12, 133/12, 45/13 i 71/15  u daljnjem tekstu SZ) u vezi s čl. 170 st. 1 i 2  SZ troškovi utvrđenja tražbine i troškovi unovčenja i to kako slijedi:</w:t>
      </w:r>
    </w:p>
    <w:p w:rsidRDefault="00EB037F" w:rsidP="00EB037F" w:rsidR="00EB037F"/>
    <w:p w:rsidRDefault="00EB037F" w:rsidP="00EB037F" w:rsidR="00EB037F">
      <w:pPr>
        <w:jc w:val="both"/>
      </w:pPr>
      <w:r>
        <w:t>-</w:t>
      </w:r>
      <w:r>
        <w:tab/>
      </w:r>
      <w:r w:rsidRPr="00EB037F">
        <w:rPr>
          <w:b/>
        </w:rPr>
        <w:t>26.086,70 kn</w:t>
      </w:r>
      <w:r>
        <w:t xml:space="preserve"> na ime troškova utvrđivanja tražbina u paušalnom iznosu od 5% od utrška sukladno čl. 170. st. 1. Stečajnog zakona</w:t>
      </w:r>
    </w:p>
    <w:p w:rsidRDefault="00EB037F" w:rsidP="00EB037F" w:rsidR="00EB037F">
      <w:pPr>
        <w:jc w:val="both"/>
      </w:pPr>
    </w:p>
    <w:p w:rsidRDefault="000A3951" w:rsidP="00EB037F" w:rsidR="00EB037F">
      <w:pPr>
        <w:pStyle w:val="Odlomakpopisa"/>
        <w:numPr>
          <w:ilvl w:val="0"/>
          <w:numId w:val="15"/>
        </w:numPr>
        <w:jc w:val="both"/>
      </w:pPr>
      <w:r>
        <w:rPr>
          <w:b/>
        </w:rPr>
        <w:t>125.369,11</w:t>
      </w:r>
      <w:r w:rsidR="00EB037F" w:rsidRPr="00EB037F">
        <w:rPr>
          <w:b/>
        </w:rPr>
        <w:t xml:space="preserve"> kn </w:t>
      </w:r>
      <w:r w:rsidR="00EB037F">
        <w:t xml:space="preserve">na ime ukupnih troškova unovčenja, sukladno čl. 170. st. 2. Stečajnog zakona: </w:t>
      </w:r>
    </w:p>
    <w:p w:rsidRDefault="00EB037F" w:rsidP="00EB037F" w:rsidR="00EB037F">
      <w:pPr>
        <w:jc w:val="both"/>
      </w:pPr>
      <w:r>
        <w:t>-</w:t>
      </w:r>
      <w:r>
        <w:tab/>
        <w:t xml:space="preserve">nagrada stečajnom upravitelju u iznosu ukupnog troška od 66.369,11 kn </w:t>
      </w:r>
    </w:p>
    <w:p w:rsidRDefault="00EB037F" w:rsidP="00EB037F" w:rsidR="00EB037F">
      <w:pPr>
        <w:jc w:val="both"/>
      </w:pPr>
      <w:r>
        <w:t>-</w:t>
      </w:r>
      <w:r>
        <w:tab/>
        <w:t xml:space="preserve">troškovi oglašavanja u iznosu od 32.300,00 kn (stečajni dužnik je prodaju predmetnih nekretnina oglašavao 9 x. </w:t>
      </w:r>
    </w:p>
    <w:p w:rsidRDefault="00EB037F" w:rsidP="00EB037F" w:rsidR="00EB037F">
      <w:pPr>
        <w:jc w:val="both"/>
      </w:pPr>
      <w:r>
        <w:t>-</w:t>
      </w:r>
      <w:r>
        <w:tab/>
        <w:t xml:space="preserve">knjigovodstveni troškovi 15.000,00 kn </w:t>
      </w:r>
    </w:p>
    <w:p w:rsidRDefault="00EB037F" w:rsidP="00EB037F" w:rsidR="00EB037F">
      <w:pPr>
        <w:jc w:val="both"/>
      </w:pPr>
      <w:r>
        <w:t>-</w:t>
      </w:r>
      <w:r>
        <w:tab/>
        <w:t xml:space="preserve">putni troškovi stečajnog upravitelja 3.000,00 kn </w:t>
      </w:r>
    </w:p>
    <w:p w:rsidRDefault="00A921AC" w:rsidP="00EB037F" w:rsidR="00A921AC">
      <w:pPr>
        <w:jc w:val="both"/>
      </w:pPr>
    </w:p>
    <w:p w:rsidRDefault="00A921AC" w:rsidP="00EB037F" w:rsidR="00A921AC">
      <w:pPr>
        <w:jc w:val="both"/>
      </w:pPr>
    </w:p>
    <w:p w:rsidRDefault="00A921AC" w:rsidP="00A921AC" w:rsidR="00A921AC">
      <w:pPr>
        <w:jc w:val="right"/>
      </w:pPr>
      <w:r>
        <w:lastRenderedPageBreak/>
        <w:t>6 St-135/14-123</w:t>
      </w:r>
    </w:p>
    <w:p w:rsidRDefault="00A921AC" w:rsidP="00EB037F" w:rsidR="00A921AC">
      <w:pPr>
        <w:jc w:val="both"/>
      </w:pPr>
    </w:p>
    <w:p w:rsidRDefault="00EB037F" w:rsidP="00EB037F" w:rsidR="00EB037F">
      <w:pPr>
        <w:jc w:val="both"/>
      </w:pPr>
    </w:p>
    <w:p w:rsidRDefault="00EB037F" w:rsidP="00EB037F" w:rsidR="00EB037F">
      <w:pPr>
        <w:jc w:val="both"/>
      </w:pPr>
      <w:r>
        <w:t>-</w:t>
      </w:r>
      <w:r>
        <w:tab/>
        <w:t xml:space="preserve">troškovi procjene nekretnina za </w:t>
      </w:r>
      <w:proofErr w:type="spellStart"/>
      <w:r>
        <w:t>razlučnog</w:t>
      </w:r>
      <w:proofErr w:type="spellEnd"/>
      <w:r>
        <w:t xml:space="preserve"> vjerovnika B2 KAPITAL d.o.o., Zagreb, Radnička cesta 41, OIB: 57509775367 u iznosu od 2.400,00 kn </w:t>
      </w:r>
    </w:p>
    <w:p w:rsidRDefault="00EB037F" w:rsidP="00EB037F" w:rsidR="00EB037F">
      <w:pPr>
        <w:jc w:val="both"/>
      </w:pPr>
      <w:r>
        <w:t>-</w:t>
      </w:r>
      <w:r>
        <w:tab/>
        <w:t xml:space="preserve">troškovi procjene nekretnina za </w:t>
      </w:r>
      <w:proofErr w:type="spellStart"/>
      <w:r>
        <w:t>razlučnog</w:t>
      </w:r>
      <w:proofErr w:type="spellEnd"/>
      <w:r>
        <w:t xml:space="preserve"> vjerovnika Zagrebačka banka d.d., Zagreb, Trg bana Josipa Jelačića 10, OIB: 92963223473 u iznosu od 6.300,00 kn </w:t>
      </w:r>
    </w:p>
    <w:p w:rsidRDefault="00EB037F" w:rsidP="00EB037F" w:rsidR="00EB037F">
      <w:pPr>
        <w:jc w:val="both"/>
      </w:pPr>
    </w:p>
    <w:p w:rsidRDefault="00EB037F" w:rsidP="00EB037F" w:rsidR="000A3951">
      <w:pPr>
        <w:jc w:val="both"/>
      </w:pPr>
      <w:r>
        <w:t xml:space="preserve">Ukupni troškovi iznose </w:t>
      </w:r>
      <w:r w:rsidR="000A3951">
        <w:t>151.455,81</w:t>
      </w:r>
      <w:r>
        <w:t xml:space="preserve"> kn (od toga 142.755,81 kn zajedničkih troškova te 2.400,00 kn troškova procjene nekretnina za B2 KAPITAL i 6.300,00 kn troškova procjene nekretnina za Zagrebačku banku). </w:t>
      </w:r>
    </w:p>
    <w:p w:rsidRDefault="00EB037F" w:rsidP="000A3951" w:rsidR="00EB037F">
      <w:pPr>
        <w:ind w:firstLine="708"/>
        <w:jc w:val="both"/>
      </w:pPr>
      <w:r>
        <w:t xml:space="preserve">Nakon pravomoćnosti rješenja iznos od </w:t>
      </w:r>
      <w:r w:rsidRPr="000A3951">
        <w:rPr>
          <w:b/>
        </w:rPr>
        <w:t>151.455,81 kn</w:t>
      </w:r>
      <w:r>
        <w:t xml:space="preserve"> će se  uplatiti na IBAN račun stečajnog dužnika broj HR 63 2412 0091 1330 0506 0  otvoren kod Slatinske banke d.d., Slatina.</w:t>
      </w:r>
    </w:p>
    <w:p w:rsidRDefault="00EB037F" w:rsidP="00EB037F" w:rsidR="00EB037F">
      <w:pPr>
        <w:jc w:val="both"/>
      </w:pPr>
    </w:p>
    <w:p w:rsidRDefault="00EB037F" w:rsidP="00EB037F" w:rsidR="00EB037F">
      <w:pPr>
        <w:jc w:val="both"/>
      </w:pPr>
      <w:r>
        <w:t xml:space="preserve">Nakon odbitka troškova </w:t>
      </w:r>
      <w:proofErr w:type="spellStart"/>
      <w:r>
        <w:t>razlučnom</w:t>
      </w:r>
      <w:proofErr w:type="spellEnd"/>
      <w:r>
        <w:t xml:space="preserve"> vjerovniku </w:t>
      </w:r>
      <w:r>
        <w:rPr>
          <w:b/>
        </w:rPr>
        <w:t>B2 KAPITAL d.o.o., Zagreb, Radnička cesta 41, OIB: 57509775367</w:t>
      </w:r>
      <w:r>
        <w:t xml:space="preserve"> koji u ukupno ostvarenoj </w:t>
      </w:r>
      <w:proofErr w:type="spellStart"/>
      <w:r>
        <w:t>kupovnini</w:t>
      </w:r>
      <w:proofErr w:type="spellEnd"/>
      <w:r>
        <w:t xml:space="preserve"> i sa zajedničkim troškovima sudjeluje sa 34,69 %  umanjeno za trošak procjene nekretnina koji tereti </w:t>
      </w:r>
      <w:proofErr w:type="spellStart"/>
      <w:r>
        <w:t>razlučnog</w:t>
      </w:r>
      <w:proofErr w:type="spellEnd"/>
      <w:r>
        <w:t xml:space="preserve"> vjerovnika isplatit će se  iznos od  </w:t>
      </w:r>
      <w:r>
        <w:rPr>
          <w:b/>
        </w:rPr>
        <w:t xml:space="preserve">129.067,51 kn </w:t>
      </w:r>
      <w:r>
        <w:t>na žiro račun broj IBAN: HR9225000091101401685 poziv na broj 1689681-10591400-11004</w:t>
      </w:r>
      <w:r w:rsidR="000A3951">
        <w:t>, po pravomoćnosti ovog Rješenja</w:t>
      </w:r>
      <w:r>
        <w:t>.</w:t>
      </w:r>
    </w:p>
    <w:p w:rsidRDefault="00EB037F" w:rsidP="00EB037F" w:rsidR="00EB037F">
      <w:pPr>
        <w:jc w:val="both"/>
      </w:pPr>
    </w:p>
    <w:p w:rsidRDefault="00EB037F" w:rsidP="008639C4" w:rsidR="00210588" w:rsidRPr="00210588">
      <w:pPr>
        <w:jc w:val="both"/>
      </w:pPr>
      <w:r>
        <w:t xml:space="preserve">Nakon odbitka troškova </w:t>
      </w:r>
      <w:proofErr w:type="spellStart"/>
      <w:r>
        <w:t>razlučnom</w:t>
      </w:r>
      <w:proofErr w:type="spellEnd"/>
      <w:r>
        <w:t xml:space="preserve"> vjerovniku </w:t>
      </w:r>
      <w:r>
        <w:rPr>
          <w:b/>
        </w:rPr>
        <w:t>Zagrebačka banka d.d., Zagreb, Trg bana Josipa Jelačića 10, OIB: 92963223473</w:t>
      </w:r>
      <w:r>
        <w:t xml:space="preserve"> koja u ukupno ostvarenoj </w:t>
      </w:r>
      <w:proofErr w:type="spellStart"/>
      <w:r>
        <w:t>kupovnini</w:t>
      </w:r>
      <w:proofErr w:type="spellEnd"/>
      <w:r>
        <w:t xml:space="preserve"> i sa troškovima sudjeluje sa 65,31 % umanjeno za trošak procjene nekretnina koji tereti </w:t>
      </w:r>
      <w:proofErr w:type="spellStart"/>
      <w:r>
        <w:t>razlučnog</w:t>
      </w:r>
      <w:proofErr w:type="spellEnd"/>
      <w:r>
        <w:t xml:space="preserve"> vjerovnika  </w:t>
      </w:r>
      <w:r w:rsidR="008639C4">
        <w:t xml:space="preserve">isplatit će se </w:t>
      </w:r>
      <w:r>
        <w:t xml:space="preserve">iznos od  </w:t>
      </w:r>
      <w:r>
        <w:rPr>
          <w:b/>
        </w:rPr>
        <w:t>241.210,62 kn</w:t>
      </w:r>
      <w:r>
        <w:t xml:space="preserve"> na račun broj IBAN HR8823600001000000013 poziv na broj 5700957166 model 17</w:t>
      </w:r>
      <w:r w:rsidR="008639C4">
        <w:t>, po pravomoćnosti ovoga Rješenja</w:t>
      </w:r>
      <w:r>
        <w:t>.</w:t>
      </w:r>
      <w:r w:rsidR="00210588" w:rsidRPr="00210588">
        <w:rPr>
          <w:color w:val="000000"/>
          <w:lang w:eastAsia="en-US"/>
        </w:rPr>
        <w:t xml:space="preserve"> </w:t>
      </w:r>
    </w:p>
    <w:p w:rsidRDefault="004F003C" w:rsidP="008F2DEB" w:rsidR="004F003C">
      <w:pPr>
        <w:ind w:firstLine="708"/>
        <w:jc w:val="both"/>
      </w:pPr>
    </w:p>
    <w:p w:rsidRDefault="00654005" w:rsidP="00654005" w:rsidR="005A270B" w:rsidRPr="00654005">
      <w:pPr>
        <w:pStyle w:val="Bezproreda"/>
        <w:ind w:firstLine="708"/>
        <w:jc w:val="both"/>
      </w:pPr>
      <w:r>
        <w:t xml:space="preserve">II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8639C4">
        <w:rPr>
          <w:b/>
        </w:rPr>
        <w:t>151.455,81</w:t>
      </w:r>
      <w:r w:rsidR="003C4055">
        <w:t xml:space="preserve"> </w:t>
      </w:r>
      <w:r>
        <w:t>(</w:t>
      </w:r>
      <w:r w:rsidR="008639C4">
        <w:t>26.086,70 kn + 125.369,11 kn</w:t>
      </w:r>
      <w:r>
        <w:t xml:space="preserve">) </w:t>
      </w:r>
      <w:r w:rsidR="003C4055">
        <w:t xml:space="preserve">na žiro račun stečajnog dužnika broj </w:t>
      </w:r>
      <w:r w:rsidR="00210588" w:rsidRPr="00210588">
        <w:t>HR 63 2412 0091 1330 0506 0  otvoren kod Slatinske banke d.d., Slatina.</w:t>
      </w:r>
      <w:r w:rsidR="00210588">
        <w:t xml:space="preserve"> </w:t>
      </w:r>
      <w:r w:rsidR="003C4055">
        <w:t xml:space="preserve">te iznos od </w:t>
      </w:r>
      <w:r w:rsidR="008639C4">
        <w:rPr>
          <w:b/>
        </w:rPr>
        <w:t>129.067,51</w:t>
      </w:r>
      <w:r w:rsidR="003C4055" w:rsidRPr="00312E10">
        <w:rPr>
          <w:b/>
        </w:rPr>
        <w:t xml:space="preserve"> kn</w:t>
      </w:r>
      <w:r w:rsidR="003C4055">
        <w:t xml:space="preserve"> na žiro račun </w:t>
      </w:r>
      <w:proofErr w:type="spellStart"/>
      <w:r w:rsidR="003C4055">
        <w:t>razlučnog</w:t>
      </w:r>
      <w:proofErr w:type="spellEnd"/>
      <w:r w:rsidR="003C4055">
        <w:t xml:space="preserve"> vjerovnika </w:t>
      </w:r>
      <w:r w:rsidR="008639C4">
        <w:rPr>
          <w:b/>
        </w:rPr>
        <w:t>B2 KAPITAL d.o.o., Zagreb, Radnička cesta 41, OIB: 57509775367</w:t>
      </w:r>
      <w:r w:rsidR="008639C4">
        <w:t xml:space="preserve"> na </w:t>
      </w:r>
      <w:r w:rsidR="003C4055">
        <w:t xml:space="preserve">broj </w:t>
      </w:r>
      <w:r w:rsidR="008639C4">
        <w:t xml:space="preserve">IBAN: HR9225000091101401685 poziv na broj 1689681-10591400-11004 </w:t>
      </w:r>
      <w:r w:rsidR="00210588">
        <w:rPr>
          <w:color w:val="000000"/>
          <w:lang w:eastAsia="en-US"/>
        </w:rPr>
        <w:t xml:space="preserve">te iznos od </w:t>
      </w:r>
      <w:r w:rsidR="008639C4">
        <w:rPr>
          <w:b/>
          <w:color w:val="000000"/>
          <w:lang w:eastAsia="en-US"/>
        </w:rPr>
        <w:t>241.210,62</w:t>
      </w:r>
      <w:r w:rsidR="00210588" w:rsidRPr="009F0A96">
        <w:rPr>
          <w:b/>
          <w:color w:val="000000"/>
          <w:lang w:eastAsia="en-US"/>
        </w:rPr>
        <w:t xml:space="preserve"> kn</w:t>
      </w:r>
      <w:r w:rsidR="00210588">
        <w:rPr>
          <w:color w:val="000000"/>
          <w:lang w:eastAsia="en-US"/>
        </w:rPr>
        <w:t xml:space="preserve"> na žiro račun </w:t>
      </w:r>
      <w:proofErr w:type="spellStart"/>
      <w:r w:rsidR="00210588">
        <w:rPr>
          <w:color w:val="000000"/>
          <w:lang w:eastAsia="en-US"/>
        </w:rPr>
        <w:t>razlučnog</w:t>
      </w:r>
      <w:proofErr w:type="spellEnd"/>
      <w:r w:rsidR="00210588">
        <w:rPr>
          <w:color w:val="000000"/>
          <w:lang w:eastAsia="en-US"/>
        </w:rPr>
        <w:t xml:space="preserve"> vjerovnika Zagrebačka banka d.d. Zagreb </w:t>
      </w:r>
      <w:r w:rsidR="00210588" w:rsidRPr="00210588">
        <w:rPr>
          <w:color w:val="000000"/>
          <w:lang w:eastAsia="en-US"/>
        </w:rPr>
        <w:t xml:space="preserve">na račun IBAN HR </w:t>
      </w:r>
      <w:r w:rsidR="00210588">
        <w:rPr>
          <w:rStyle w:val="Naglaeno"/>
        </w:rPr>
        <w:t>HR8823600001000000013</w:t>
      </w:r>
      <w:r w:rsidR="00210588">
        <w:t xml:space="preserve"> </w:t>
      </w:r>
      <w:r w:rsidR="00210588" w:rsidRPr="00210588">
        <w:rPr>
          <w:color w:val="000000"/>
          <w:lang w:eastAsia="en-US"/>
        </w:rPr>
        <w:t xml:space="preserve">poziv na broj </w:t>
      </w:r>
      <w:r w:rsidR="00210588">
        <w:rPr>
          <w:rStyle w:val="Naglaeno"/>
        </w:rPr>
        <w:t xml:space="preserve">5700957166 </w:t>
      </w:r>
      <w:r w:rsidR="00210588" w:rsidRPr="00210588">
        <w:rPr>
          <w:rStyle w:val="Naglaeno"/>
          <w:b w:val="false"/>
        </w:rPr>
        <w:t xml:space="preserve">model </w:t>
      </w:r>
      <w:r w:rsidR="00210588">
        <w:rPr>
          <w:rStyle w:val="Naglaeno"/>
        </w:rPr>
        <w:t>17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9F0A96" w:rsidP="001E15EB" w:rsidR="009F0A96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9F0A96">
        <w:rPr>
          <w:b/>
        </w:rPr>
        <w:t xml:space="preserve">AMADEUS d.o.o. za trgovinu i usluge "u stečaju" Vinkovci, Šokačka 26, OIB: 94318568478, MBS: 030033711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9F0A96">
        <w:t>e</w:t>
      </w:r>
      <w:r>
        <w:t xml:space="preserve"> nekretnin</w:t>
      </w:r>
      <w:r w:rsidR="009F0A96">
        <w:t>e</w:t>
      </w:r>
      <w:r>
        <w:t xml:space="preserve"> stečajnog dužnika</w:t>
      </w:r>
      <w:r w:rsidR="00866574">
        <w:t xml:space="preserve"> </w:t>
      </w:r>
      <w:r w:rsidR="009F0A96">
        <w:t>kao pod točkom 1. izreke Rješenja</w:t>
      </w:r>
      <w:r w:rsidR="00F425DF">
        <w:t xml:space="preserve"> </w:t>
      </w:r>
      <w:r w:rsidR="003C4055">
        <w:t>te</w:t>
      </w:r>
      <w:r w:rsidR="009F0A96">
        <w:t xml:space="preserve"> su iste prodane</w:t>
      </w:r>
      <w:r w:rsidR="003C4055">
        <w:t xml:space="preserve"> na javnoj dražbi pred Trgovačkim sudom u Osijeku za</w:t>
      </w:r>
      <w:r w:rsidR="00A921AC">
        <w:t xml:space="preserve"> ukupni iznos od 521.733,94 kn</w:t>
      </w:r>
      <w:r w:rsidR="003C4055">
        <w:t>.</w:t>
      </w:r>
    </w:p>
    <w:p w:rsidRDefault="00A921AC" w:rsidP="003C4055" w:rsidR="00A921AC">
      <w:pPr>
        <w:ind w:firstLine="708"/>
        <w:jc w:val="both"/>
      </w:pPr>
    </w:p>
    <w:p w:rsidRDefault="00A921AC" w:rsidP="003C4055" w:rsidR="00A921AC">
      <w:pPr>
        <w:ind w:firstLine="708"/>
        <w:jc w:val="both"/>
      </w:pPr>
    </w:p>
    <w:p w:rsidRDefault="00A921AC" w:rsidP="003C4055" w:rsidR="00A921AC">
      <w:pPr>
        <w:ind w:firstLine="708"/>
        <w:jc w:val="both"/>
      </w:pPr>
    </w:p>
    <w:p w:rsidRDefault="00A921AC" w:rsidP="00A921AC" w:rsidR="00A921AC">
      <w:pPr>
        <w:jc w:val="right"/>
      </w:pPr>
      <w:r>
        <w:lastRenderedPageBreak/>
        <w:t>6 St-135/14-123</w:t>
      </w:r>
    </w:p>
    <w:p w:rsidRDefault="00A921AC" w:rsidP="003C4055" w:rsidR="00A921AC">
      <w:pPr>
        <w:ind w:firstLine="708"/>
        <w:jc w:val="both"/>
      </w:pP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A921AC">
        <w:t>14</w:t>
      </w:r>
      <w:r w:rsidR="009F0A96">
        <w:t>. prosinca</w:t>
      </w:r>
      <w:r w:rsidR="003C4055">
        <w:t xml:space="preserve"> 201</w:t>
      </w:r>
      <w:r w:rsidR="00A921AC">
        <w:t>7</w:t>
      </w:r>
      <w:r w:rsidR="003C4055">
        <w:t>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</w:t>
      </w:r>
      <w:r w:rsidR="009F0A96">
        <w:t>ih</w:t>
      </w:r>
      <w:r w:rsidR="005A270B">
        <w:t xml:space="preserve"> </w:t>
      </w:r>
      <w:proofErr w:type="spellStart"/>
      <w:r w:rsidR="005A270B">
        <w:t>razlučn</w:t>
      </w:r>
      <w:r w:rsidR="009F0A96">
        <w:t>ih</w:t>
      </w:r>
      <w:proofErr w:type="spellEnd"/>
      <w:r w:rsidR="005A270B">
        <w:t xml:space="preserve"> vjerovnika </w:t>
      </w:r>
      <w:r w:rsidR="00A921AC">
        <w:t>B2 Kapital d.o.o.</w:t>
      </w:r>
      <w:r w:rsidR="009F0A96">
        <w:t xml:space="preserve"> i Zagrebačka banka d.d.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A921AC">
        <w:t>punomoćnika Zagrebačke banke d.d. – odvjetnika</w:t>
      </w:r>
      <w:r w:rsidR="005A270B">
        <w:t xml:space="preserve"> koji su se s diobom </w:t>
      </w:r>
      <w:proofErr w:type="spellStart"/>
      <w:r w:rsidR="005A270B">
        <w:t>kupovnine</w:t>
      </w:r>
      <w:proofErr w:type="spellEnd"/>
      <w:r w:rsidR="005A270B">
        <w:t xml:space="preserve"> suglasili, </w:t>
      </w:r>
      <w:r w:rsidR="00A921AC">
        <w:t xml:space="preserve">te B2 Kapital d.o.o. Zagreb koji se s diobom </w:t>
      </w:r>
      <w:proofErr w:type="spellStart"/>
      <w:r w:rsidR="00A921AC">
        <w:t>kupovnine</w:t>
      </w:r>
      <w:proofErr w:type="spellEnd"/>
      <w:r w:rsidR="00A921AC">
        <w:t xml:space="preserve"> suglasio podneskom od 11.12.2017. g. (str. 520 spisa) </w:t>
      </w:r>
      <w:r w:rsidR="005A270B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9F0A96" w:rsidP="00387086" w:rsidR="009F0A96">
      <w:pPr>
        <w:ind w:firstLine="708"/>
        <w:jc w:val="both"/>
      </w:pP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A921AC">
        <w:t>18</w:t>
      </w:r>
      <w:r w:rsidR="00740F6C">
        <w:t>. prosinca</w:t>
      </w:r>
      <w:r w:rsidR="003C4055">
        <w:t xml:space="preserve"> 201</w:t>
      </w:r>
      <w:r w:rsidR="00740F6C">
        <w:t>7</w:t>
      </w:r>
      <w:r w:rsidR="003C4055">
        <w:t>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9F0A96" w:rsidP="00B57961" w:rsidR="009F0A96"/>
    <w:p w:rsidRDefault="009F0A96" w:rsidP="00B57961" w:rsidR="009F0A96"/>
    <w:p w:rsidRDefault="001E15EB" w:rsidP="00B57961" w:rsidR="001E15EB"/>
    <w:p w:rsidRDefault="00B57961" w:rsidP="00B57961" w:rsidR="00B57961">
      <w:r>
        <w:t>DNA</w:t>
      </w:r>
    </w:p>
    <w:p w:rsidRDefault="00384B1D" w:rsidP="00F532F9" w:rsidR="00752878" w:rsidRPr="009F0A96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9F0A96">
        <w:rPr>
          <w:sz w:val="22"/>
          <w:szCs w:val="22"/>
        </w:rPr>
        <w:t xml:space="preserve">Željko Rupčić, </w:t>
      </w:r>
      <w:r w:rsidR="009F0A96" w:rsidRPr="009F0A96">
        <w:t xml:space="preserve">Božidara </w:t>
      </w:r>
      <w:proofErr w:type="spellStart"/>
      <w:r w:rsidR="009F0A96" w:rsidRPr="009F0A96">
        <w:t>Adžije</w:t>
      </w:r>
      <w:proofErr w:type="spellEnd"/>
      <w:r w:rsidR="009F0A96" w:rsidRPr="009F0A96">
        <w:t xml:space="preserve"> 58</w:t>
      </w:r>
    </w:p>
    <w:p w:rsidRDefault="00286473" w:rsidP="00354434" w:rsidR="00286473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ŽDO </w:t>
      </w:r>
      <w:r w:rsidR="00654005">
        <w:rPr>
          <w:sz w:val="22"/>
          <w:szCs w:val="22"/>
        </w:rPr>
        <w:t>Vukovar</w:t>
      </w:r>
      <w:r w:rsidR="0029617D">
        <w:rPr>
          <w:sz w:val="22"/>
          <w:szCs w:val="22"/>
        </w:rPr>
        <w:t xml:space="preserve"> </w:t>
      </w:r>
    </w:p>
    <w:p w:rsidRDefault="003C4055" w:rsidP="00A921AC" w:rsidR="00A921AC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  <w:r w:rsidR="00A921AC">
        <w:rPr>
          <w:sz w:val="22"/>
          <w:szCs w:val="22"/>
        </w:rPr>
        <w:t xml:space="preserve"> uz izvješće st. uprav. od 14.12.2017.</w:t>
      </w:r>
    </w:p>
    <w:p w:rsidRDefault="005B1841" w:rsidP="00A921AC" w:rsidR="005B1841" w:rsidRPr="00A921AC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A921AC">
        <w:rPr>
          <w:sz w:val="22"/>
          <w:szCs w:val="22"/>
        </w:rPr>
        <w:t xml:space="preserve">računovodstvo TS Osijek - </w:t>
      </w:r>
      <w:r w:rsidRPr="00A921AC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A921AC">
        <w:rPr>
          <w:sz w:val="22"/>
          <w:szCs w:val="22"/>
        </w:rPr>
        <w:t>18.1.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372" w:rsidP="00752878" w:rsidR="00836372">
      <w:r>
        <w:separator/>
      </w:r>
    </w:p>
  </w:endnote>
  <w:endnote w:id="0" w:type="continuationSeparator">
    <w:p w:rsidRDefault="00836372" w:rsidP="00752878" w:rsidR="00836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372" w:rsidP="00752878" w:rsidR="00836372">
      <w:r>
        <w:separator/>
      </w:r>
    </w:p>
  </w:footnote>
  <w:footnote w:id="0" w:type="continuationSeparator">
    <w:p w:rsidRDefault="00836372" w:rsidP="00752878" w:rsidR="00836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DA1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2DCE7EAE"/>
    <w:multiLevelType w:val="hybridMultilevel"/>
    <w:tmpl w:val="C39A8698"/>
    <w:lvl w:tplc="7EE2456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677774"/>
    <w:multiLevelType w:val="hybridMultilevel"/>
    <w:tmpl w:val="511C2870"/>
    <w:lvl w:tplc="017E9A8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7343BAE"/>
    <w:multiLevelType w:val="hybridMultilevel"/>
    <w:tmpl w:val="E6BA2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5D11A5C"/>
    <w:multiLevelType w:val="hybridMultilevel"/>
    <w:tmpl w:val="FA5E714E"/>
    <w:lvl w:tplc="C83E752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9"/>
  </w:num>
  <w:num w:numId="7">
    <w:abstractNumId w:val="8"/>
  </w:num>
  <w:num w:numId="8">
    <w:abstractNumId w:val="0"/>
  </w:num>
  <w:num w:numId="9">
    <w:abstractNumId w:val="2"/>
  </w:num>
  <w:num w:numId="10">
    <w:abstractNumId w:val="12"/>
  </w:num>
  <w:num w:numId="11">
    <w:abstractNumId w:val="13"/>
  </w:num>
  <w:num w:numId="12">
    <w:abstractNumId w:val="10"/>
  </w:num>
  <w:num w:numId="13">
    <w:abstractNumId w:val="5"/>
  </w:num>
  <w:num w:numId="14">
    <w:abstractNumId w:val="6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A3951"/>
    <w:rsid w:val="000B127F"/>
    <w:rsid w:val="000B2061"/>
    <w:rsid w:val="000D1943"/>
    <w:rsid w:val="00104DD5"/>
    <w:rsid w:val="00132964"/>
    <w:rsid w:val="0016585B"/>
    <w:rsid w:val="00171F06"/>
    <w:rsid w:val="00193CDF"/>
    <w:rsid w:val="001A29C4"/>
    <w:rsid w:val="001E15EB"/>
    <w:rsid w:val="00210588"/>
    <w:rsid w:val="00231ADE"/>
    <w:rsid w:val="00286473"/>
    <w:rsid w:val="0029617D"/>
    <w:rsid w:val="002E476F"/>
    <w:rsid w:val="002F1A75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D4B0C"/>
    <w:rsid w:val="004F003C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E5710"/>
    <w:rsid w:val="0072294E"/>
    <w:rsid w:val="00740F6C"/>
    <w:rsid w:val="00742BAB"/>
    <w:rsid w:val="00752878"/>
    <w:rsid w:val="00756BEB"/>
    <w:rsid w:val="00756F2C"/>
    <w:rsid w:val="007635CF"/>
    <w:rsid w:val="00793DA1"/>
    <w:rsid w:val="007F60F2"/>
    <w:rsid w:val="00820A2C"/>
    <w:rsid w:val="008214D8"/>
    <w:rsid w:val="00836372"/>
    <w:rsid w:val="008639C4"/>
    <w:rsid w:val="00866574"/>
    <w:rsid w:val="0086789B"/>
    <w:rsid w:val="008839B6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3BE8"/>
    <w:rsid w:val="00956E13"/>
    <w:rsid w:val="0097347A"/>
    <w:rsid w:val="009B191F"/>
    <w:rsid w:val="009F0A96"/>
    <w:rsid w:val="00A263BB"/>
    <w:rsid w:val="00A30E36"/>
    <w:rsid w:val="00A40595"/>
    <w:rsid w:val="00A55238"/>
    <w:rsid w:val="00A57BF1"/>
    <w:rsid w:val="00A766E0"/>
    <w:rsid w:val="00A921AC"/>
    <w:rsid w:val="00AF50EB"/>
    <w:rsid w:val="00B27454"/>
    <w:rsid w:val="00B57961"/>
    <w:rsid w:val="00B70336"/>
    <w:rsid w:val="00BA4469"/>
    <w:rsid w:val="00BC089F"/>
    <w:rsid w:val="00BC4D67"/>
    <w:rsid w:val="00C06C57"/>
    <w:rsid w:val="00C82FAD"/>
    <w:rsid w:val="00C84BA1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B037F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B1D90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D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3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D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3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0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93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2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5D9A4-FD85-4E21-BAD2-C96D46D8F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913</properties:Words>
  <properties:Characters>4829</properties:Characters>
  <properties:Lines>154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2017-12-15T09:35:00Z</dcterms:created>
  <dc:creator>wsadmin</dc:creator>
  <cp:lastModifiedBy>Danijela Sekulić</cp:lastModifiedBy>
  <cp:lastPrinted>2017-12-18T08:46:00Z</cp:lastPrinted>
  <dcterms:modified xmlns:xsi="http://www.w3.org/2001/XMLSchema-instance" xsi:type="dcterms:W3CDTF">2017-12-18T08:47:00Z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