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50db" w14:paraId="98650d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C47780">
        <w:t>6632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006C45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47780" w:rsidR="00C47780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47780">
        <w:t xml:space="preserve">AQUA ET IGNIS d.o.o., Zagreb, Remetski kamenjak 2/B, MBS: </w:t>
      </w:r>
    </w:p>
    <w:p w:rsidRDefault="00C47780" w:rsidP="00C47780" w:rsidR="00C47780">
      <w:pPr>
        <w:ind w:firstLine="708"/>
        <w:jc w:val="both"/>
      </w:pPr>
      <w:r>
        <w:t xml:space="preserve">  080488087, OIB: 31427866940</w:t>
      </w:r>
    </w:p>
    <w:p w:rsidRDefault="00C47780" w:rsidP="00C47780" w:rsidR="00C47780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47780">
        <w:t>2.310,73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47780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006C45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45"/>
    <w:rsid w:val="001136A5"/>
    <w:rsid w:val="00114EAD"/>
    <w:rsid w:val="00147C91"/>
    <w:rsid w:val="001540B4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5493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4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4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4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6632</izvorni_sadrzaj>
    <derivirana_varijabla naziv="DomainObject.Predmet.Broj_1">6632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St-6632/2015</izvorni_sadrzaj>
    <derivirana_varijabla naziv="DomainObject.Predmet.OznakaBroj_1">St-6632/2015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ET IGNIS d.o.o. zastupanog po punomoćniku Dijana Sušac</izvorni_sadrzaj>
    <derivirana_varijabla naziv="DomainObject.Predmet.ProtustrankaFormated_1">  AQUA ET IGNIS d.o.o. zastupanog po punomoćniku Dijana Sušac</derivirana_varijabla>
  </DomainObject.Predmet.ProtustrankaFormated>
  <DomainObject.Predmet.ProtustrankaFormatedOIB>
    <izvorni_sadrzaj>  AQUA ET IGNIS d.o.o., OIB 31427866940 zastupanog po punomoćniku Dijana Sušac</izvorni_sadrzaj>
    <derivirana_varijabla naziv="DomainObject.Predmet.ProtustrankaFormatedOIB_1">  AQUA ET IGNIS d.o.o., OIB 31427866940 zastupanog po punomoćniku Dijana Sušac</derivirana_varijabla>
  </DomainObject.Predmet.ProtustrankaFormatedOIB>
  <DomainObject.Predmet.ProtustrankaFormatedWithAdress>
    <izvorni_sadrzaj> AQUA ET IGNIS d.o.o., Remetski kamenjak 2/B, 10000 Zagreb zastupanog po punomoćniku Dijana Sušac</izvorni_sadrzaj>
    <derivirana_varijabla naziv="DomainObject.Predmet.ProtustrankaFormatedWithAdress_1"> AQUA ET IGNIS d.o.o., Remetski kamenjak 2/B, 10000 Zagreb zastupanog po punomoćniku Dijana Sušac</derivirana_varijabla>
  </DomainObject.Predmet.ProtustrankaFormatedWithAdress>
  <DomainObject.Predmet.ProtustrankaFormatedWithAdressOIB>
    <izvorni_sadrzaj> AQUA ET IGNIS d.o.o., OIB 31427866940, Remetski kamenjak 2/B, 10000 Zagreb zastupanog po punomoćniku Dijana Sušac</izvorni_sadrzaj>
    <derivirana_varijabla naziv="DomainObject.Predmet.ProtustrankaFormatedWithAdressOIB_1"> AQUA ET IGNIS d.o.o., OIB 31427866940, Remetski kamenjak 2/B, 10000 Zagreb zastupanog po punomoćniku Dijana Sušac</derivirana_varijabla>
  </DomainObject.Predmet.ProtustrankaFormatedWithAdressOIB>
  <DomainObject.Predmet.ProtustrankaWithAdress>
    <izvorni_sadrzaj>AQUA ET IGNIS d.o.o. Remetski kamenjak 2/B, 10000 Zagreb</izvorni_sadrzaj>
    <derivirana_varijabla naziv="DomainObject.Predmet.ProtustrankaWithAdress_1">AQUA ET IGNIS d.o.o. Remetski kamenjak 2/B, 10000 Zagreb</derivirana_varijabla>
  </DomainObject.Predmet.ProtustrankaWithAdress>
  <DomainObject.Predmet.ProtustrankaWithAdressOIB>
    <izvorni_sadrzaj>AQUA ET IGNIS d.o.o., OIB 31427866940, Remetski kamenjak 2/B, 10000 Zagreb</izvorni_sadrzaj>
    <derivirana_varijabla naziv="DomainObject.Predmet.ProtustrankaWithAdressOIB_1">AQUA ET IGNIS d.o.o., OIB 31427866940, Remetski kamenjak 2/B, 10000 Zagreb</derivirana_varijabla>
  </DomainObject.Predmet.ProtustrankaWithAdressOIB>
  <DomainObject.Predmet.ProtustrankaNazivFormated>
    <izvorni_sadrzaj>AQUA ET IGNIS d.o.o.</izvorni_sadrzaj>
    <derivirana_varijabla naziv="DomainObject.Predmet.ProtustrankaNazivFormated_1">AQUA ET IGNIS d.o.o.</derivirana_varijabla>
  </DomainObject.Predmet.ProtustrankaNazivFormated>
  <DomainObject.Predmet.ProtustrankaNazivFormatedOIB>
    <izvorni_sadrzaj>AQUA ET IGNIS d.o.o., OIB 31427866940</izvorni_sadrzaj>
    <derivirana_varijabla naziv="DomainObject.Predmet.ProtustrankaNazivFormatedOIB_1">AQUA ET IGNIS d.o.o., OIB 31427866940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ET IGNIS d.o.o. zastupanog po punomoćniku Dijana Sušac</item>
    </izvorni_sadrzaj>
    <derivirana_varijabla naziv="DomainObject.Predmet.ProtuStrankaListFormated_1">
      <item>AQUA ET IGNIS d.o.o. zastupanog po punomoćniku Dijana Sušac</item>
    </derivirana_varijabla>
  </DomainObject.Predmet.ProtuStrankaListFormated>
  <DomainObject.Predmet.ProtuStrankaListFormatedOIB>
    <izvorni_sadrzaj>
      <item>AQUA ET IGNIS d.o.o., OIB 31427866940 zastupanog po punomoćniku Dijana Sušac</item>
    </izvorni_sadrzaj>
    <derivirana_varijabla naziv="DomainObject.Predmet.ProtuStrankaListFormatedOIB_1">
      <item>AQUA ET IGNIS d.o.o., OIB 31427866940 zastupanog po punomoćniku Dijana Sušac</item>
    </derivirana_varijabla>
  </DomainObject.Predmet.ProtuStrankaListFormatedOIB>
  <DomainObject.Predmet.ProtuStrankaListFormatedWithAdress>
    <izvorni_sadrzaj>
      <item>AQUA ET IGNIS d.o.o., Remetski kamenjak 2/B, 10000 Zagreb zastupanog po punomoćniku Dijana Sušac</item>
    </izvorni_sadrzaj>
    <derivirana_varijabla naziv="DomainObject.Predmet.ProtuStrankaListFormatedWithAdress_1">
      <item>AQUA ET IGNIS d.o.o., Remetski kamenjak 2/B, 10000 Zagreb zastupanog po punomoćniku Dijana Sušac</item>
    </derivirana_varijabla>
  </DomainObject.Predmet.ProtuStrankaListFormatedWithAdress>
  <DomainObject.Predmet.ProtuStrankaListFormatedWithAdressOIB>
    <izvorni_sadrzaj>
      <item>AQUA ET IGNIS d.o.o., OIB 31427866940, Remetski kamenjak 2/B, 10000 Zagreb zastupanog po punomoćniku Dijana Sušac</item>
    </izvorni_sadrzaj>
    <derivirana_varijabla naziv="DomainObject.Predmet.ProtuStrankaListFormatedWithAdressOIB_1">
      <item>AQUA ET IGNIS d.o.o., OIB 31427866940, Remetski kamenjak 2/B, 10000 Zagreb zastupanog po punomoćniku Dijana Sušac</item>
    </derivirana_varijabla>
  </DomainObject.Predmet.ProtuStrankaListFormatedWithAdressOIB>
  <DomainObject.Predmet.ProtuStrankaListNazivFormated>
    <izvorni_sadrzaj>
      <item>AQUA ET IGNIS d.o.o.</item>
    </izvorni_sadrzaj>
    <derivirana_varijabla naziv="DomainObject.Predmet.ProtuStrankaListNazivFormated_1">
      <item>AQUA ET IGNIS d.o.o.</item>
    </derivirana_varijabla>
  </DomainObject.Predmet.ProtuStrankaListNazivFormated>
  <DomainObject.Predmet.ProtuStrankaListNazivFormatedOIB>
    <izvorni_sadrzaj>
      <item>AQUA ET IGNIS d.o.o., OIB 31427866940</item>
    </izvorni_sadrzaj>
    <derivirana_varijabla naziv="DomainObject.Predmet.ProtuStrankaListNazivFormatedOIB_1">
      <item>AQUA ET IGNIS d.o.o., OIB 31427866940</item>
    </derivirana_varijabla>
  </DomainObject.Predmet.ProtuStrankaListNazivFormatedOIB>
  <DomainObject.Predmet.OstaliListFormated>
    <izvorni_sadrzaj>
      <item>Dijana Sušac punomoćnik sudionika u postupku AQUA ET IGNIS d.o.o.</item>
    </izvorni_sadrzaj>
    <derivirana_varijabla naziv="DomainObject.Predmet.OstaliListFormated_1">
      <item>Dijana Sušac punomoćnik sudionika u postupku AQUA ET IGNIS d.o.o.</item>
    </derivirana_varijabla>
  </DomainObject.Predmet.OstaliListFormated>
  <DomainObject.Predmet.OstaliListFormatedOIB>
    <izvorni_sadrzaj>
      <item>Dijana Sušac, OIB 58888469418 punomoćnik sudionika u postupku AQUA ET IGNIS d.o.o.</item>
    </izvorni_sadrzaj>
    <derivirana_varijabla naziv="DomainObject.Predmet.OstaliListFormatedOIB_1">
      <item>Dijana Sušac, OIB 58888469418 punomoćnik sudionika u postupku AQUA ET IGNIS d.o.o.</item>
    </derivirana_varijabla>
  </DomainObject.Predmet.OstaliListFormatedOIB>
  <DomainObject.Predmet.OstaliListFormatedWithAdress>
    <izvorni_sadrzaj>
      <item>Dijana Sušac, Remetski Kamenjak 2 B, 10000 Zagreb punomoćnik sudionika u postupku AQUA ET IGNIS d.o.o.</item>
    </izvorni_sadrzaj>
    <derivirana_varijabla naziv="DomainObject.Predmet.OstaliListFormatedWithAdress_1">
      <item>Dijana Sušac, Remetski Kamenjak 2 B, 10000 Zagreb punomoćnik sudionika u postupku AQUA ET IGNIS d.o.o.</item>
    </derivirana_varijabla>
  </DomainObject.Predmet.OstaliListFormatedWithAdress>
  <DomainObject.Predmet.OstaliListFormatedWithAdressOIB>
    <izvorni_sadrzaj>
      <item>Dijana Sušac, OIB 58888469418, Remetski Kamenjak 2 B, 10000 Zagreb punomoćnik sudionika u postupku AQUA ET IGNIS d.o.o.</item>
    </izvorni_sadrzaj>
    <derivirana_varijabla naziv="DomainObject.Predmet.OstaliListFormatedWithAdressOIB_1">
      <item>Dijana Sušac, OIB 58888469418, Remetski Kamenjak 2 B, 10000 Zagreb punomoćnik sudionika u postupku AQUA ET IGNIS d.o.o.</item>
    </derivirana_varijabla>
  </DomainObject.Predmet.OstaliListFormatedWithAdressOIB>
  <DomainObject.Predmet.OstaliListNazivFormated>
    <izvorni_sadrzaj>
      <item>Dijana Sušac</item>
    </izvorni_sadrzaj>
    <derivirana_varijabla naziv="DomainObject.Predmet.OstaliListNazivFormated_1">
      <item>Dijana Sušac</item>
    </derivirana_varijabla>
  </DomainObject.Predmet.OstaliListNazivFormated>
  <DomainObject.Predmet.OstaliListNazivFormatedOIB>
    <izvorni_sadrzaj>
      <item>Dijana Sušac, OIB 58888469418</item>
    </izvorni_sadrzaj>
    <derivirana_varijabla naziv="DomainObject.Predmet.OstaliListNazivFormatedOIB_1">
      <item>Dijana Sušac, OIB 58888469418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ET IGNIS d.o.o.</izvorni_sadrzaj>
    <derivirana_varijabla naziv="DomainObject.Predmet.ProtustrankaIDrugi_1">AQUA ET IGNIS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 ET IGNIS d.o.o., OIB 31427866940, Remetski kamenjak 2/B, 10000 Zagreb</izvorni_sadrzaj>
    <derivirana_varijabla naziv="DomainObject.Predmet.ProtustrankaIDrugiAdressOIB_1">AQUA ET IGNIS d.o.o., OIB 31427866940, Remetski kamenjak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 ET IGNIS d.o.o.</item>
      <item>Dijana Sušac</item>
    </izvorni_sadrzaj>
    <derivirana_varijabla naziv="DomainObject.Predmet.SudioniciListNaziv_1">
      <item>FINA Regionalni centar Zagreb</item>
      <item>AQUA ET IGNIS d.o.o.</item>
      <item>Dijana Sušac</item>
    </derivirana_varijabla>
  </DomainObject.Predmet.SudioniciListNaziv>
  <DomainObject.Predmet.SudioniciListAdressOIB>
    <izvorni_sadrzaj>
      <item>FINA Regionalni centar Zagreb, OIB 85821130368, Trg svibanjskih žrtava 1995. 1,10000 Zagreb</item>
      <item>AQUA ET IGNIS d.o.o., OIB 31427866940, Remetski kamenjak 2/B,10000 Zagreb</item>
      <item>Dijana Sušac, OIB 58888469418, Remetski Kamenjak 2 B,10000 Zagreb</item>
    </izvorni_sadrzaj>
    <derivirana_varijabla naziv="DomainObject.Predmet.SudioniciListAdressOIB_1">
      <item>FINA Regionalni centar Zagreb, OIB 85821130368, Trg svibanjskih žrtava 1995. 1,10000 Zagreb</item>
      <item>AQUA ET IGNIS d.o.o., OIB 31427866940, Remetski kamenjak 2/B,10000 Zagreb</item>
      <item>Dijana Sušac, OIB 58888469418, Remetski Kamenjak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31427866940</item>
      <item>, OIB 58888469418</item>
    </izvorni_sadrzaj>
    <derivirana_varijabla naziv="DomainObject.Predmet.SudioniciListNazivOIB_1">
      <item>, OIB 85821130368</item>
      <item>, OIB 31427866940</item>
      <item>, OIB 58888469418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1306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2016-01-21T14:05:00Z</dcterms:created>
  <dc:creator>ilukac</dc:creator>
  <cp:lastModifiedBy>Ksenija Nol</cp:lastModifiedBy>
  <cp:lastPrinted>2016-01-28T08:47:00Z</cp:lastPrinted>
  <dcterms:modified xmlns:xsi="http://www.w3.org/2001/XMLSchema-instance" xsi:type="dcterms:W3CDTF">2016-01-28T09:29:00Z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