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84ff" w14:paraId="83784f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FB5129">
        <w:t>313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FB5129" w:rsidRPr="00850307">
        <w:t>ROBERT JURIĆ j.d.o.o., Zagreb, I. Retkovec 6, OIB 31460832774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FB5129" w:rsidP="00FB5129" w:rsidR="00FB5129" w:rsidRPr="003A3ECE">
      <w:pPr>
        <w:ind w:firstLine="720"/>
        <w:jc w:val="both"/>
      </w:pP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850307">
        <w:t>ROBERT JURIĆ j.d.o.o., Zagreb, I. Retkovec 6, OIB 31460832774</w:t>
      </w:r>
      <w:r w:rsidRPr="003A3ECE">
        <w:t xml:space="preserve">, koja bi ušla u stečajnu masu, nije dovoljna ni za namirenje troškova postupka.  </w:t>
      </w:r>
    </w:p>
    <w:p w:rsidRDefault="00FB5129" w:rsidP="00FB5129" w:rsidR="00FB5129" w:rsidRPr="003A3ECE">
      <w:pPr>
        <w:ind w:left="75"/>
        <w:jc w:val="both"/>
      </w:pPr>
      <w:r w:rsidRPr="003A3ECE">
        <w:t xml:space="preserve"> </w:t>
      </w: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31317</w:t>
      </w:r>
      <w:r w:rsidRPr="003A3ECE">
        <w:t xml:space="preserve">, predujme iznos od 21.700,00 kn za namirenje troškova prethodnog i otvorenoga stečajnog postupka. </w:t>
      </w:r>
    </w:p>
    <w:p w:rsidRDefault="00FB5129" w:rsidP="00FB5129" w:rsidR="00FB5129" w:rsidRPr="003A3ECE">
      <w:pPr>
        <w:jc w:val="both"/>
      </w:pP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FB5129" w:rsidP="00FB5129" w:rsidR="00FB5129" w:rsidRPr="003A3ECE">
      <w:pPr>
        <w:jc w:val="both"/>
      </w:pPr>
    </w:p>
    <w:p w:rsidRDefault="00FB5129" w:rsidP="00FB5129" w:rsidR="00FB5129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FB5129">
        <w:t>30. siječnja</w:t>
      </w:r>
      <w:r w:rsidR="00F806FD">
        <w:t xml:space="preserve"> 2017</w:t>
      </w:r>
      <w:r>
        <w:t xml:space="preserve">. prijedlog za otvaranje stečajnog postupka nad dužnikom </w:t>
      </w:r>
      <w:r w:rsidR="00FB5129" w:rsidRPr="00850307">
        <w:t>ROBERT JURIĆ j.d.o.o., Zagreb, I. Retkovec 6, OIB 31460832774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A700E">
        <w:t>26. siječnja</w:t>
      </w:r>
      <w:r w:rsidR="00F806FD">
        <w:t xml:space="preserve">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0A700E">
        <w:t>33.633,47</w:t>
      </w:r>
      <w:r w:rsidR="00A72BEE">
        <w:t xml:space="preserve"> kn, te da dužnik ima </w:t>
      </w:r>
      <w:r w:rsidR="000A700E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0A700E">
        <w:t>313</w:t>
      </w:r>
      <w:r w:rsidR="00F806FD">
        <w:t>/17</w:t>
      </w:r>
      <w:r>
        <w:t xml:space="preserve"> od </w:t>
      </w:r>
      <w:r w:rsidR="00F806FD">
        <w:t>29.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F806FD">
        <w:t>25. listopada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F806FD">
        <w:t>31. kolovoza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0A700E" w:rsidP="000A700E" w:rsidR="000A700E">
      <w:pPr>
        <w:ind w:firstLine="708"/>
        <w:jc w:val="both"/>
      </w:pPr>
      <w:r>
        <w:t>Podneskom</w:t>
      </w:r>
      <w:r w:rsidRPr="0081470D">
        <w:t xml:space="preserve"> </w:t>
      </w:r>
      <w:r>
        <w:t>od 7. rujna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14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7. rujna</w:t>
      </w:r>
      <w:r w:rsidRPr="0081470D">
        <w:t xml:space="preserve"> 2017. godine evidentiran iznos blokade od </w:t>
      </w:r>
      <w:r>
        <w:t>35.112,81</w:t>
      </w:r>
      <w:r w:rsidRPr="0081470D">
        <w:t xml:space="preserve"> kn te </w:t>
      </w:r>
      <w:r>
        <w:t>343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F806FD">
        <w:t>25. listopada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F806FD">
        <w:t>30. siječnja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806FD">
        <w:t>29. kolovoza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F806FD">
        <w:t>26. listopada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0A700E">
        <w:t>21 i 22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F806FD">
        <w:t>30. listopada 2017. godine (list 2</w:t>
      </w:r>
      <w:r w:rsidR="000A700E">
        <w:t>6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F806FD">
        <w:t>Uvidom u</w:t>
      </w:r>
      <w:r w:rsidR="00F806FD" w:rsidRPr="00A44D76">
        <w:t xml:space="preserve"> obavijest Ministarstva mora, prometa i infrastrukture od </w:t>
      </w:r>
      <w:r w:rsidR="00F806FD">
        <w:t xml:space="preserve">31. listopada </w:t>
      </w:r>
      <w:r w:rsidR="00F806FD" w:rsidRPr="00A44D76">
        <w:t xml:space="preserve">2017. godine (list </w:t>
      </w:r>
      <w:r w:rsidR="00F806FD">
        <w:t>2</w:t>
      </w:r>
      <w:r w:rsidR="000A700E">
        <w:t>7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8F1901">
        <w:t xml:space="preserve">Uvidom u uvjerenje MUP-a, PU </w:t>
      </w:r>
      <w:r w:rsidR="00F806FD">
        <w:t>Zagrebačka</w:t>
      </w:r>
      <w:r w:rsidR="008F1901">
        <w:t xml:space="preserve">, od </w:t>
      </w:r>
      <w:r w:rsidR="00F806FD">
        <w:t>2. studenog</w:t>
      </w:r>
      <w:r w:rsidR="008F1901">
        <w:t xml:space="preserve"> 2017. godine (list 2</w:t>
      </w:r>
      <w:r w:rsidR="000A700E">
        <w:t>8</w:t>
      </w:r>
      <w:r w:rsidR="008F1901">
        <w:t xml:space="preserve"> spisa) utvrđeno je da dužnik nije evidentiran kao vlasnik vozila. </w:t>
      </w:r>
      <w:r w:rsidR="000A700E">
        <w:t xml:space="preserve">Uvidom u </w:t>
      </w:r>
      <w:r w:rsidR="000A700E" w:rsidRPr="003A3ECE">
        <w:t xml:space="preserve">uvjerenje Državne geodetske uprave od </w:t>
      </w:r>
      <w:r w:rsidR="000A700E">
        <w:t>6</w:t>
      </w:r>
      <w:r w:rsidR="000A700E" w:rsidRPr="003A3ECE">
        <w:t>. studenog 2017. godine (list 3</w:t>
      </w:r>
      <w:r w:rsidR="000A700E">
        <w:t>1</w:t>
      </w:r>
      <w:r w:rsidR="000A700E" w:rsidRPr="003A3ECE">
        <w:t xml:space="preserve"> spisa)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F806FD">
        <w:t>14. studenog</w:t>
      </w:r>
      <w:r w:rsidR="0019546C" w:rsidRPr="00A44D76">
        <w:t xml:space="preserve"> 2017. godine (list </w:t>
      </w:r>
      <w:r w:rsidR="000A700E">
        <w:t>32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F806FD">
        <w:t>30. listopada</w:t>
      </w:r>
      <w:r w:rsidR="0019546C">
        <w:t xml:space="preserve"> 2017. godine </w:t>
      </w:r>
      <w:r>
        <w:t xml:space="preserve">(list </w:t>
      </w:r>
      <w:r w:rsidR="00F806FD">
        <w:t>2</w:t>
      </w:r>
      <w:r w:rsidR="000A700E">
        <w:t>4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F806FD">
        <w:t>3</w:t>
      </w:r>
      <w:r w:rsidR="000A700E">
        <w:t>96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0A700E">
        <w:t>35.454,41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F806FD">
        <w:t>30. listopada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</w:t>
      </w:r>
      <w:r w:rsidR="00A05832" w:rsidRPr="00435B5D">
        <w:lastRenderedPageBreak/>
        <w:t xml:space="preserve">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806FD">
        <w:t>30.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9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B5129">
      <w:t>313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66910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66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66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JURIĆ j.d.o.o. za trgovinu i usluge zastupanog po punomoćniku Robert Jurić</izvorni_sadrzaj>
    <derivirana_varijabla naziv="DomainObject.Predmet.ProtustrankaFormated_1">  ROBERT JURIĆ j.d.o.o. za trgovinu i usluge zastupanog po punomoćniku Robert Jurić</derivirana_varijabla>
  </DomainObject.Predmet.ProtustrankaFormated>
  <DomainObject.Predmet.ProtustrankaFormatedOIB>
    <izvorni_sadrzaj>  ROBERT JURIĆ j.d.o.o. za trgovinu i usluge, OIB 31460832774 zastupanog po punomoćniku Robert Jurić</izvorni_sadrzaj>
    <derivirana_varijabla naziv="DomainObject.Predmet.ProtustrankaFormatedOIB_1">  ROBERT JURIĆ j.d.o.o. za trgovinu i usluge, OIB 31460832774 zastupanog po punomoćniku Robert Jurić</derivirana_varijabla>
  </DomainObject.Predmet.ProtustrankaFormatedOIB>
  <DomainObject.Predmet.ProtustrankaFormatedWithAdress>
    <izvorni_sadrzaj> ROBERT JURIĆ j.d.o.o. za trgovinu i usluge, I. Retkovec 6, 10000 Zagreb zastupanog po punomoćniku Robert Jurić</izvorni_sadrzaj>
    <derivirana_varijabla naziv="DomainObject.Predmet.ProtustrankaFormatedWithAdress_1"> ROBERT JURIĆ j.d.o.o. za trgovinu i usluge, I. Retkovec 6, 10000 Zagreb zastupanog po punomoćniku Robert Jurić</derivirana_varijabla>
  </DomainObject.Predmet.ProtustrankaFormatedWithAdress>
  <DomainObject.Predmet.ProtustrankaFormatedWithAdressOIB>
    <izvorni_sadrzaj> ROBERT JURIĆ j.d.o.o. za trgovinu i usluge, OIB 31460832774, I. Retkovec 6, 10000 Zagreb zastupanog po punomoćniku Robert Jurić</izvorni_sadrzaj>
    <derivirana_varijabla naziv="DomainObject.Predmet.ProtustrankaFormatedWithAdressOIB_1"> ROBERT JURIĆ j.d.o.o. za trgovinu i usluge, OIB 31460832774, I. Retkovec 6, 10000 Zagreb zastupanog po punomoćniku Robert Jurić</derivirana_varijabla>
  </DomainObject.Predmet.ProtustrankaFormatedWithAdressOIB>
  <DomainObject.Predmet.ProtustrankaWithAdress>
    <izvorni_sadrzaj>ROBERT JURIĆ j.d.o.o. za trgovinu i usluge I. Retkovec 6, 10000 Zagreb</izvorni_sadrzaj>
    <derivirana_varijabla naziv="DomainObject.Predmet.ProtustrankaWithAdress_1">ROBERT JURIĆ j.d.o.o. za trgovinu i usluge I. Retkovec 6, 10000 Zagreb</derivirana_varijabla>
  </DomainObject.Predmet.ProtustrankaWithAdress>
  <DomainObject.Predmet.ProtustrankaWithAdressOIB>
    <izvorni_sadrzaj>ROBERT JURIĆ j.d.o.o. za trgovinu i usluge, OIB 31460832774, I. Retkovec 6, 10000 Zagreb</izvorni_sadrzaj>
    <derivirana_varijabla naziv="DomainObject.Predmet.ProtustrankaWithAdressOIB_1">ROBERT JURIĆ j.d.o.o. za trgovinu i usluge, OIB 31460832774, I. Retkovec 6, 10000 Zagreb</derivirana_varijabla>
  </DomainObject.Predmet.ProtustrankaWithAdressOIB>
  <DomainObject.Predmet.ProtustrankaNazivFormated>
    <izvorni_sadrzaj>ROBERT JURIĆ j.d.o.o. za trgovinu i usluge</izvorni_sadrzaj>
    <derivirana_varijabla naziv="DomainObject.Predmet.ProtustrankaNazivFormated_1">ROBERT JURIĆ j.d.o.o. za trgovinu i usluge</derivirana_varijabla>
  </DomainObject.Predmet.ProtustrankaNazivFormated>
  <DomainObject.Predmet.ProtustrankaNazivFormatedOIB>
    <izvorni_sadrzaj>ROBERT JURIĆ j.d.o.o. za trgovinu i usluge, OIB 31460832774</izvorni_sadrzaj>
    <derivirana_varijabla naziv="DomainObject.Predmet.ProtustrankaNazivFormatedOIB_1">ROBERT JURIĆ j.d.o.o. za trgovinu i usluge, OIB 31460832774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 JURIĆ j.d.o.o. za trgovinu i usluge zastupanog po punomoćniku Robert Jurić</item>
    </izvorni_sadrzaj>
    <derivirana_varijabla naziv="DomainObject.Predmet.ProtuStrankaListFormated_1">
      <item>ROBERT JURIĆ j.d.o.o. za trgovinu i usluge zastupanog po punomoćniku Robert Jurić</item>
    </derivirana_varijabla>
  </DomainObject.Predmet.ProtuStrankaListFormated>
  <DomainObject.Predmet.ProtuStrankaListFormatedOIB>
    <izvorni_sadrzaj>
      <item>ROBERT JURIĆ j.d.o.o. za trgovinu i usluge, OIB 31460832774 zastupanog po punomoćniku Robert Jurić</item>
    </izvorni_sadrzaj>
    <derivirana_varijabla naziv="DomainObject.Predmet.ProtuStrankaListFormatedOIB_1">
      <item>ROBERT JURIĆ j.d.o.o. za trgovinu i usluge, OIB 31460832774 zastupanog po punomoćniku Robert Jurić</item>
    </derivirana_varijabla>
  </DomainObject.Predmet.ProtuStrankaListFormatedOIB>
  <DomainObject.Predmet.ProtuStrankaListFormatedWithAdress>
    <izvorni_sadrzaj>
      <item>ROBERT JURIĆ j.d.o.o. za trgovinu i usluge, I. Retkovec 6, 10000 Zagreb zastupanog po punomoćniku Robert Jurić</item>
    </izvorni_sadrzaj>
    <derivirana_varijabla naziv="DomainObject.Predmet.ProtuStrankaListFormatedWithAdress_1">
      <item>ROBERT JURIĆ j.d.o.o. za trgovinu i usluge, I. Retkovec 6, 10000 Zagreb zastupanog po punomoćniku Robert Jurić</item>
    </derivirana_varijabla>
  </DomainObject.Predmet.ProtuStrankaListFormatedWithAdress>
  <DomainObject.Predmet.ProtuStrankaListFormatedWithAdressOIB>
    <izvorni_sadrzaj>
      <item>ROBERT JURIĆ j.d.o.o. za trgovinu i usluge, OIB 31460832774, I. Retkovec 6, 10000 Zagreb zastupanog po punomoćniku Robert Jurić</item>
    </izvorni_sadrzaj>
    <derivirana_varijabla naziv="DomainObject.Predmet.ProtuStrankaListFormatedWithAdressOIB_1">
      <item>ROBERT JURIĆ j.d.o.o. za trgovinu i usluge, OIB 31460832774, I. Retkovec 6, 10000 Zagreb zastupanog po punomoćniku Robert Jurić</item>
    </derivirana_varijabla>
  </DomainObject.Predmet.ProtuStrankaListFormatedWithAdressOIB>
  <DomainObject.Predmet.ProtuStrankaListNazivFormated>
    <izvorni_sadrzaj>
      <item>ROBERT JURIĆ j.d.o.o. za trgovinu i usluge</item>
    </izvorni_sadrzaj>
    <derivirana_varijabla naziv="DomainObject.Predmet.ProtuStrankaListNazivFormated_1">
      <item>ROBERT JURIĆ j.d.o.o. za trgovinu i usluge</item>
    </derivirana_varijabla>
  </DomainObject.Predmet.ProtuStrankaListNazivFormated>
  <DomainObject.Predmet.ProtuStrankaListNazivFormatedOIB>
    <izvorni_sadrzaj>
      <item>ROBERT JURIĆ j.d.o.o. za trgovinu i usluge, OIB 31460832774</item>
    </izvorni_sadrzaj>
    <derivirana_varijabla naziv="DomainObject.Predmet.ProtuStrankaListNazivFormatedOIB_1">
      <item>ROBERT JURIĆ j.d.o.o. za trgovinu i usluge, OIB 31460832774</item>
    </derivirana_varijabla>
  </DomainObject.Predmet.ProtuStrankaListNazivFormatedOIB>
  <DomainObject.Predmet.OstaliListFormated>
    <izvorni_sadrzaj>
      <item>Robert Jurić punomoćnik sudionika u postupku ROBERT JURIĆ j.d.o.o. za trgovinu i usluge</item>
    </izvorni_sadrzaj>
    <derivirana_varijabla naziv="DomainObject.Predmet.OstaliListFormated_1">
      <item>Robert Jurić punomoćnik sudionika u postupku ROBERT JURIĆ j.d.o.o. za trgovinu i usluge</item>
    </derivirana_varijabla>
  </DomainObject.Predmet.OstaliListFormated>
  <DomainObject.Predmet.OstaliListFormatedOIB>
    <izvorni_sadrzaj>
      <item>Robert Jurić, OIB 22620172172 punomoćnik sudionika u postupku ROBERT JURIĆ j.d.o.o. za trgovinu i usluge</item>
    </izvorni_sadrzaj>
    <derivirana_varijabla naziv="DomainObject.Predmet.OstaliListFormatedOIB_1">
      <item>Robert Jurić, OIB 22620172172 punomoćnik sudionika u postupku ROBERT JURIĆ j.d.o.o. za trgovinu i usluge</item>
    </derivirana_varijabla>
  </DomainObject.Predmet.OstaliListFormatedOIB>
  <DomainObject.Predmet.OstaliListFormatedWithAdress>
    <izvorni_sadrzaj>
      <item>Robert Jurić, I. Retkovec 6, 10000 Zagreb punomoćnik sudionika u postupku ROBERT JURIĆ j.d.o.o. za trgovinu i usluge</item>
    </izvorni_sadrzaj>
    <derivirana_varijabla naziv="DomainObject.Predmet.OstaliListFormatedWithAdress_1">
      <item>Robert Jurić, I. Retkovec 6, 10000 Zagreb punomoćnik sudionika u postupku ROBERT JURIĆ j.d.o.o. za trgovinu i usluge</item>
    </derivirana_varijabla>
  </DomainObject.Predmet.OstaliListFormatedWithAdress>
  <DomainObject.Predmet.OstaliListFormatedWithAdressOIB>
    <izvorni_sadrzaj>
      <item>Robert Jurić, OIB 22620172172, I. Retkovec 6, 10000 Zagreb punomoćnik sudionika u postupku ROBERT JURIĆ j.d.o.o. za trgovinu i usluge</item>
    </izvorni_sadrzaj>
    <derivirana_varijabla naziv="DomainObject.Predmet.OstaliListFormatedWithAdressOIB_1">
      <item>Robert Jurić, OIB 22620172172, I. Retkovec 6, 10000 Zagreb punomoćnik sudionika u postupku ROBERT JURIĆ j.d.o.o. za trgovinu i usluge</item>
    </derivirana_varijabla>
  </DomainObject.Predmet.OstaliListFormatedWithAdressOIB>
  <DomainObject.Predmet.OstaliListNazivFormated>
    <izvorni_sadrzaj>
      <item>Robert Jurić</item>
    </izvorni_sadrzaj>
    <derivirana_varijabla naziv="DomainObject.Predmet.OstaliListNazivFormated_1">
      <item>Robert Jurić</item>
    </derivirana_varijabla>
  </DomainObject.Predmet.OstaliListNazivFormated>
  <DomainObject.Predmet.OstaliListNazivFormatedOIB>
    <izvorni_sadrzaj>
      <item>Robert Jurić, OIB 22620172172</item>
    </izvorni_sadrzaj>
    <derivirana_varijabla naziv="DomainObject.Predmet.OstaliListNazivFormatedOIB_1">
      <item>Robert Jurić, OIB 22620172172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 JURIĆ j.d.o.o. za trgovinu i usluge</izvorni_sadrzaj>
    <derivirana_varijabla naziv="DomainObject.Predmet.ProtustrankaIDrugi_1">ROBERT JURIĆ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 JURIĆ j.d.o.o. za trgovinu i usluge, OIB 31460832774, I. Retkovec 6, 10000 Zagreb</izvorni_sadrzaj>
    <derivirana_varijabla naziv="DomainObject.Predmet.ProtustrankaIDrugiAdressOIB_1">ROBERT JURIĆ j.d.o.o. za trgovinu i usluge, OIB 31460832774, I. Retkovec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 JURIĆ j.d.o.o. za trgovinu i usluge</item>
      <item>Robert Jurić</item>
    </izvorni_sadrzaj>
    <derivirana_varijabla naziv="DomainObject.Predmet.SudioniciListNaziv_1">
      <item>FINA Regionalni centar Zagreb</item>
      <item>ROBERT JURIĆ j.d.o.o. za trgovinu i usluge</item>
      <item>Robert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 JURIĆ j.d.o.o. za trgovinu i usluge, OIB 31460832774, I. Retkovec 6,10000 Zagreb</item>
      <item>Robert Jurić, OIB 22620172172, I. Retkovec 6,10000 Zagreb</item>
    </izvorni_sadrzaj>
    <derivirana_varijabla naziv="DomainObject.Predmet.SudioniciListAdressOIB_1">
      <item>FINA Regionalni centar Zagreb, OIB 85821130368, Trg svibanjskih žrtava 1995. br. 1,10000 Zagreb</item>
      <item>ROBERT JURIĆ j.d.o.o. za trgovinu i usluge, OIB 31460832774, I. Retkovec 6,10000 Zagreb</item>
      <item>Robert Jurić, OIB 22620172172, I. Retkovec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31460832774</item>
      <item>, OIB 22620172172</item>
    </izvorni_sadrzaj>
    <derivirana_varijabla naziv="DomainObject.Predmet.SudioniciListNazivOIB_1">
      <item>, OIB 85821130368</item>
      <item>, OIB 31460832774</item>
      <item>, OIB 22620172172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1198</properties:Words>
  <properties:Characters>6563</properties:Characters>
  <properties:Lines>137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2018-01-30T08:32:00Z</dcterms:created>
  <dc:creator>Korisnik</dc:creator>
  <cp:lastModifiedBy>Renata Klokočki</cp:lastModifiedBy>
  <cp:lastPrinted>2018-01-30T08:28:00Z</cp:lastPrinted>
  <dcterms:modified xmlns:xsi="http://www.w3.org/2001/XMLSchema-instance" xsi:type="dcterms:W3CDTF">2018-01-30T08:39:00Z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