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370f4" w14:paraId="cd370f4" w:rsidRDefault="00DA11B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1861185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A11B7" w:rsidP="00DA11B7" w:rsidR="00DA11B7">
      <w:pPr>
        <w:pStyle w:val="NormaleSPIS"/>
        <w:spacing w:after="0"/>
      </w:pPr>
      <w:r>
        <w:t xml:space="preserve">         Republika Hrvatska</w:t>
      </w:r>
    </w:p>
    <w:p w:rsidRDefault="00DA11B7" w:rsidP="00DA11B7" w:rsidR="00AE649C">
      <w:pPr>
        <w:pStyle w:val="NormaleSPIS"/>
        <w:spacing w:after="0"/>
      </w:pPr>
      <w:r>
        <w:t xml:space="preserve">      Trgovački sud u Bjelovaru</w:t>
      </w:r>
    </w:p>
    <w:p w:rsidRDefault="00DA11B7" w:rsidP="00DA11B7" w:rsidR="00DA11B7">
      <w:pPr>
        <w:pStyle w:val="NormaleSPIS"/>
      </w:pPr>
      <w:r>
        <w:t>Bjelovar, Šetalište dr.I.Lebovića 42.</w:t>
      </w:r>
    </w:p>
    <w:p w:rsidRDefault="00DA11B7" w:rsidP="00DA11B7" w:rsidR="00DA11B7">
      <w:pPr>
        <w:pStyle w:val="NormaleSPIS"/>
        <w:jc w:val="right"/>
      </w:pPr>
      <w:r>
        <w:t>Poslovni broj:7 St-164/2016-46</w:t>
      </w:r>
    </w:p>
    <w:p w:rsidRDefault="00DA11B7" w:rsidP="00DA11B7" w:rsidR="00DA11B7">
      <w:pPr>
        <w:jc w:val="center"/>
      </w:pPr>
      <w:r>
        <w:t>R E P U B L I K A   H R V A T S K A</w:t>
      </w:r>
    </w:p>
    <w:p w:rsidRDefault="00DA11B7" w:rsidP="00DA11B7" w:rsidR="00DA11B7">
      <w:pPr>
        <w:jc w:val="center"/>
      </w:pPr>
      <w:r>
        <w:t>R J E Š E N J E</w:t>
      </w:r>
    </w:p>
    <w:p w:rsidRDefault="00DA11B7" w:rsidP="00DA11B7" w:rsidR="00DA11B7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trgovačkim društvom PRERADA-PROMET d.o.o. za proizvodnju, trgovinu i usluge u stečaju iz Bjelovara, Mihanovićeva 10, OIB 50713145554, 30. siječnja 2018.</w:t>
      </w:r>
    </w:p>
    <w:p w:rsidRDefault="00DA11B7" w:rsidP="00DA11B7" w:rsidR="00DA11B7">
      <w:pPr>
        <w:jc w:val="center"/>
        <w:rPr>
          <w:b/>
        </w:rPr>
      </w:pPr>
      <w:r>
        <w:t>r i j e š i o   j e</w:t>
      </w:r>
    </w:p>
    <w:p w:rsidRDefault="00DA11B7" w:rsidP="00DA11B7" w:rsidR="00DA11B7">
      <w:pPr>
        <w:ind w:firstLine="720"/>
        <w:jc w:val="both"/>
      </w:pPr>
      <w:proofErr w:type="spellStart"/>
      <w:r>
        <w:rPr>
          <w:b/>
        </w:rPr>
        <w:t>I.</w:t>
      </w:r>
      <w:r>
        <w:t>Iz</w:t>
      </w:r>
      <w:proofErr w:type="spellEnd"/>
      <w:r>
        <w:t xml:space="preserve"> cijene dobivene prodajom nekretnina i to nekretnine upisane u zk.ul.br.3283 k.o.Grad Bjelovar i to čkbr.423/3, oznake zemljišta u Osječkoj ulici obiteljska kuća, dvorišni objekt, dvorište površine 665 m2 i nekretnine upisane u zk.ul.br.4764 k.o.Grad Bjelovar i to čkbr.423/8, oznake zemljišta u Osječko ulici prizemna stambena zgrada dvorište, površine 867 m2, namiruju se: </w:t>
      </w:r>
    </w:p>
    <w:p w:rsidRDefault="00DA11B7" w:rsidP="00DA11B7" w:rsidR="00DA11B7">
      <w:pPr>
        <w:jc w:val="both"/>
      </w:pPr>
      <w:r>
        <w:tab/>
        <w:t xml:space="preserve">-troškovi stečajnog postupka u iznosu od  68.279,66 kuna, </w:t>
      </w:r>
    </w:p>
    <w:p w:rsidRDefault="00DA11B7" w:rsidP="00DA11B7" w:rsidR="00DA11B7">
      <w:pPr>
        <w:jc w:val="both"/>
      </w:pPr>
      <w:r>
        <w:tab/>
        <w:t>-</w:t>
      </w:r>
      <w:proofErr w:type="spellStart"/>
      <w:r>
        <w:t>razlučni</w:t>
      </w:r>
      <w:proofErr w:type="spellEnd"/>
      <w:r>
        <w:t xml:space="preserve"> vjerovnik REPUBLIKA HRVATSKA, Ministarstvo financija, Porezna uprava, Područni ured Bjelovar, Ispostava Bjelovar u iznosu od 277.320,34 kuna.</w:t>
      </w:r>
      <w:r>
        <w:tab/>
      </w:r>
    </w:p>
    <w:p w:rsidRDefault="00DA11B7" w:rsidP="00DA11B7" w:rsidR="00DA11B7">
      <w:pPr>
        <w:jc w:val="both"/>
      </w:pPr>
      <w:r>
        <w:tab/>
      </w:r>
      <w:proofErr w:type="spellStart"/>
      <w:r>
        <w:rPr>
          <w:b/>
        </w:rPr>
        <w:t>II.</w:t>
      </w:r>
      <w:r>
        <w:t>Isplata</w:t>
      </w:r>
      <w:proofErr w:type="spellEnd"/>
      <w:r>
        <w:t xml:space="preserve"> iznosa iz točke </w:t>
      </w:r>
      <w:proofErr w:type="spellStart"/>
      <w:r>
        <w:t>I.izreke</w:t>
      </w:r>
      <w:proofErr w:type="spellEnd"/>
      <w:r>
        <w:t xml:space="preserve"> ovog rješenja uslijedit će nakon pravomoćnosti ovog rješenja. </w:t>
      </w:r>
    </w:p>
    <w:p w:rsidRDefault="00DA11B7" w:rsidP="00DA11B7" w:rsidR="00DA11B7">
      <w:pPr>
        <w:jc w:val="center"/>
      </w:pPr>
      <w:r>
        <w:t>Obrazloženje</w:t>
      </w:r>
    </w:p>
    <w:p w:rsidRDefault="00DA11B7" w:rsidP="00DA11B7" w:rsidR="00DA11B7">
      <w:pPr>
        <w:jc w:val="both"/>
      </w:pPr>
      <w:r>
        <w:tab/>
        <w:t xml:space="preserve">U stečajnom postupku nad stečajnim dužnikom PRERADA-PROMET d.o.o. za proizvodnju, trgovinu i usluge u stečaju iz Bjelovara, nakon što je rješenje o dosudi nekretnina navedenih u točki I. izreke ovog rješenja postalo pravomoćno, sud je utvrdio iz uvida u svu priloženu dokumentaciju u spisu da je jedini </w:t>
      </w:r>
      <w:proofErr w:type="spellStart"/>
      <w:r>
        <w:t>razlučni</w:t>
      </w:r>
      <w:proofErr w:type="spellEnd"/>
      <w:r>
        <w:t xml:space="preserve"> vjerovnik na ovim nekretninama REPUBLIKA HRVATSKA, Ministarstvo financija, Porezna uprava, Područni ured Bjelovar, Ispostava Bjelovar, koji ima prijavljenu i utvrđenu tražbinu osiguranu </w:t>
      </w:r>
      <w:proofErr w:type="spellStart"/>
      <w:r>
        <w:t>razlučnim</w:t>
      </w:r>
      <w:proofErr w:type="spellEnd"/>
      <w:r>
        <w:t xml:space="preserve"> pravom u iznosu od 338.179,69 kuna, temeljem rješenja o ovrsi Općinskog suda u Bjelovaru, zbog čega se ovaj vjerovnik samo djelomično namiruju iz cijene dobivene prodajom navedenih nekretnina u iznosu od 277.320,34 kuna, dok u preostalom dijelu svog osiguranog potraživanja ovaj </w:t>
      </w:r>
      <w:proofErr w:type="spellStart"/>
      <w:r>
        <w:t>razlučni</w:t>
      </w:r>
      <w:proofErr w:type="spellEnd"/>
      <w:r>
        <w:t xml:space="preserve"> vjerovnik ostaje nenamiren za razliku do visine punog iznosa njegovog osiguranog potraživanja.</w:t>
      </w:r>
    </w:p>
    <w:p w:rsidRDefault="00DA11B7" w:rsidP="00DA11B7" w:rsidR="00DA11B7">
      <w:pPr>
        <w:jc w:val="both"/>
      </w:pPr>
      <w:r>
        <w:tab/>
        <w:t xml:space="preserve">Pored toga iz cijene dobivene prodajom navedenih nekretnina namiruju se troškovi  unovčenja koji obuhvaćaju stvarno nastale troškove i ostale obveze stečajne mase koji iznose 68.279,66 kuna. Ovi troškovi se sastoje od troška izrade žiga sa oznakom u stečaju u iznosu od 177,00 kuna, od troška otvaranja žiro-računa u banci i troškova platnog prometa u iznosu </w:t>
      </w:r>
    </w:p>
    <w:p w:rsidRDefault="00DA11B7" w:rsidP="00DA11B7" w:rsidR="00DA11B7">
      <w:pPr>
        <w:jc w:val="center"/>
      </w:pPr>
      <w:r>
        <w:lastRenderedPageBreak/>
        <w:t>2</w:t>
      </w:r>
    </w:p>
    <w:p w:rsidRDefault="00DA11B7" w:rsidP="00DA11B7" w:rsidR="00DA11B7">
      <w:pPr>
        <w:jc w:val="right"/>
      </w:pPr>
      <w:r>
        <w:t>Poslovni broj:7 St-164/2016-46</w:t>
      </w:r>
      <w:bookmarkStart w:name="_GoBack" w:id="0"/>
      <w:bookmarkEnd w:id="0"/>
    </w:p>
    <w:p w:rsidRDefault="00DA11B7" w:rsidP="00DA11B7" w:rsidR="00DA11B7">
      <w:pPr>
        <w:jc w:val="both"/>
      </w:pPr>
      <w:r>
        <w:t xml:space="preserve">od 440,00 kuna, od troška poštarine i kancelarijskog materijala u iznosu od 865,00 kuna, od troška vođenja knjigovodstveno računovodstvenih poslova za razdoblje od 01.06.2016. godine do 31.01.2018. godine u iznosu od 15.000,00 kuna, troška komunalne naknade i naknade za uređenje voda u iznosu od 1.520,86 kuna, troška nagrade stečajnom upravitelju u </w:t>
      </w:r>
      <w:proofErr w:type="spellStart"/>
      <w:r>
        <w:t>brutto</w:t>
      </w:r>
      <w:proofErr w:type="spellEnd"/>
      <w:r>
        <w:t xml:space="preserve"> iznosu od 44.559,98 kuna, troškovi prijevoza i korištenja privatnog automobila u službene svrhe u </w:t>
      </w:r>
      <w:proofErr w:type="spellStart"/>
      <w:r>
        <w:t>brutto</w:t>
      </w:r>
      <w:proofErr w:type="spellEnd"/>
      <w:r>
        <w:t xml:space="preserve"> iznosu od 5.706,82 kuna, zbog čega je o tim troškovima riješeno temeljem čl.254.Stečajnog zakona kao u izreci ovog rješenja.   </w:t>
      </w:r>
    </w:p>
    <w:p w:rsidRDefault="00DA11B7" w:rsidP="00DA11B7" w:rsidR="00DA11B7">
      <w:pPr>
        <w:ind w:firstLine="720"/>
        <w:jc w:val="both"/>
      </w:pPr>
      <w:r>
        <w:t>U Bjelovaru 30. siječnja 2018.</w:t>
      </w:r>
    </w:p>
    <w:p w:rsidRDefault="00DA11B7" w:rsidP="00DA11B7" w:rsidR="00DA11B7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</w:t>
      </w:r>
    </w:p>
    <w:p w:rsidRDefault="00DA11B7" w:rsidP="00DA11B7" w:rsidR="00DA11B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MRAZOVIĆ,v.r.</w:t>
      </w:r>
    </w:p>
    <w:p w:rsidRDefault="00DA11B7" w:rsidP="00DA11B7" w:rsidR="00DA11B7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DA11B7" w:rsidP="00DA11B7" w:rsidR="00DA11B7">
      <w:pPr>
        <w:ind w:firstLine="720"/>
        <w:jc w:val="both"/>
      </w:pPr>
      <w:r>
        <w:t xml:space="preserve">                                                                                      </w:t>
      </w:r>
      <w:r>
        <w:t xml:space="preserve">  </w:t>
      </w:r>
      <w:r>
        <w:t xml:space="preserve">   Jasmina </w:t>
      </w:r>
      <w:proofErr w:type="spellStart"/>
      <w:r>
        <w:t>Tubić</w:t>
      </w:r>
      <w:proofErr w:type="spellEnd"/>
    </w:p>
    <w:p w:rsidRDefault="00DA11B7" w:rsidP="00DA11B7" w:rsidR="00DA11B7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DA11B7" w:rsidP="00DA11B7" w:rsidR="00DA11B7">
      <w:pPr>
        <w:jc w:val="both"/>
      </w:pPr>
    </w:p>
    <w:p w:rsidRDefault="00DA11B7" w:rsidP="00DA11B7" w:rsidR="00DA11B7">
      <w:pPr>
        <w:ind w:firstLine="720"/>
        <w:jc w:val="both"/>
      </w:pPr>
    </w:p>
    <w:p w:rsidRDefault="00DA11B7" w:rsidP="00DA11B7" w:rsidR="00DA11B7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11B7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St-164/2016-46</izvorni_sadrzaj>
    <derivirana_varijabla naziv="DomainObject.Oznaka_1">St-164/2016-46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St-164/2016</izvorni_sadrzaj>
    <derivirana_varijabla naziv="DomainObject.Predmet.OznakaBroj_1">St-164/2016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PRERADA-PROMET društvo s ograničenom odgovornošću za proizvodnju, trgovinu i usluge, Bjelovar</izvorni_sadrzaj>
    <derivirana_varijabla naziv="DomainObject.Predmet.ProtustrankaFormated_1">  PRERADA-PROMET društvo s ograničenom odgovornošću za proizvodnju, trgovinu i usluge, Bjelovar</derivirana_varijabla>
  </DomainObject.Predmet.ProtustrankaFormated>
  <DomainObject.Predmet.ProtustrankaFormatedOIB>
    <izvorni_sadrzaj>  PRERADA-PROMET društvo s ograničenom odgovornošću za proizvodnju, trgovinu i usluge, Bjelovar, OIB 50713145554</izvorni_sadrzaj>
    <derivirana_varijabla naziv="DomainObject.Predmet.ProtustrankaFormatedOIB_1">  PRERADA-PROMET društvo s ograničenom odgovornošću za proizvodnju, trgovinu i usluge, Bjelovar, OIB 50713145554</derivirana_varijabla>
  </DomainObject.Predmet.ProtustrankaFormatedOIB>
  <DomainObject.Predmet.ProtustrankaFormatedWithAdress>
    <izvorni_sadrzaj> PRERADA-PROMET društvo s ograničenom odgovornošću za proizvodnju, trgovinu i usluge, Bjelovar, Mihanovićeva 10, 43000 Bjelovar</izvorni_sadrzaj>
    <derivirana_varijabla naziv="DomainObject.Predmet.ProtustrankaFormatedWithAdress_1"> PRERADA-PROMET društvo s ograničenom odgovornošću za proizvodnju, trgovinu i usluge, Bjelovar, Mihanovićeva 10, 43000 Bjelovar</derivirana_varijabla>
  </DomainObject.Predmet.ProtustrankaFormatedWithAdress>
  <DomainObject.Predmet.ProtustrankaFormatedWithAdressOIB>
    <izvorni_sadrzaj> PRERADA-PROMET društvo s ograničenom odgovornošću za proizvodnju, trgovinu i usluge, Bjelovar, OIB 50713145554, Mihanovićeva 10, 43000 Bjelovar</izvorni_sadrzaj>
    <derivirana_varijabla naziv="DomainObject.Predmet.ProtustrankaFormatedWithAdressOIB_1"> PRERADA-PROMET društvo s ograničenom odgovornošću za proizvodnju, trgovinu i usluge, Bjelovar, OIB 50713145554, Mihanovićeva 10, 43000 Bjelovar</derivirana_varijabla>
  </DomainObject.Predmet.ProtustrankaFormatedWithAdressOIB>
  <DomainObject.Predmet.ProtustrankaWithAdress>
    <izvorni_sadrzaj>PRERADA-PROMET društvo s ograničenom odgovornošću za proizvodnju, trgovinu i usluge, Bjelovar Mihanovićeva 10, 43000 Bjelovar</izvorni_sadrzaj>
    <derivirana_varijabla naziv="DomainObject.Predmet.ProtustrankaWithAdress_1">PRERADA-PROMET društvo s ograničenom odgovornošću za proizvodnju, trgovinu i usluge, Bjelovar Mihanovićeva 10, 43000 Bjelovar</derivirana_varijabla>
  </DomainObject.Predmet.ProtustrankaWithAdress>
  <DomainObject.Predmet.ProtustrankaWithAdressOIB>
    <izvorni_sadrzaj>PRERADA-PROMET društvo s ograničenom odgovornošću za proizvodnju, trgovinu i usluge, Bjelovar, OIB 50713145554, Mihanovićeva 10, 43000 Bjelovar</izvorni_sadrzaj>
    <derivirana_varijabla naziv="DomainObject.Predmet.ProtustrankaWithAdressOIB_1">PRERADA-PROMET društvo s ograničenom odgovornošću za proizvodnju, trgovinu i usluge, Bjelovar, OIB 50713145554, Mihanovićeva 10, 43000 Bjelovar</derivirana_varijabla>
  </DomainObject.Predmet.ProtustrankaWithAdressOIB>
  <DomainObject.Predmet.ProtustrankaNazivFormated>
    <izvorni_sadrzaj>PRERADA-PROMET društvo s ograničenom odgovornošću za proizvodnju, trgovinu i usluge, Bjelovar</izvorni_sadrzaj>
    <derivirana_varijabla naziv="DomainObject.Predmet.ProtustrankaNazivFormated_1">PRERADA-PROMET društvo s ograničenom odgovornošću za proizvodnju, trgovinu i usluge, Bjelovar</derivirana_varijabla>
  </DomainObject.Predmet.ProtustrankaNazivFormated>
  <DomainObject.Predmet.ProtustrankaNazivFormatedOIB>
    <izvorni_sadrzaj>PRERADA-PROMET društvo s ograničenom odgovornošću za proizvodnju, trgovinu i usluge, Bjelovar, OIB 50713145554</izvorni_sadrzaj>
    <derivirana_varijabla naziv="DomainObject.Predmet.ProtustrankaNazivFormatedOIB_1">PRERADA-PROMET društvo s ograničenom odgovornošću za proizvodnju, trgovinu i usluge, Bjelovar, OIB 50713145554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 zastupanog po punomoćniku Županijsko državno odvjetništvo u Bjelovaru</izvorni_sadrzaj>
    <derivirana_varijabla naziv="DomainObject.Predmet.StrankaFormated_1">  Republika Hrvatska,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Republika Hrvatska, Ministarstvo financija, Porezna uprava, Područni ured Sjeverna Hrvatska, OIB 52634238587 zastupanog po punomoćniku Županijsko državno odvjetništvo u Bjelovaru</izvorni_sadrzaj>
    <derivirana_varijabla naziv="DomainObject.Predmet.StrankaFormatedOIB_1">  Republika Hrvatska,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Republika Hrvatska, Ministarstvo financija, Porezna uprava, Područni ured Sjeverna Hrvatska zastupanog po punomoćniku Županijsko državno odvjetništvo u Bjelovaru</izvorni_sadrzaj>
    <derivirana_varijabla naziv="DomainObject.Predmet.StrankaFormatedWithAdress_1"> Republika Hrvatska,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Republika Hrvatska, Ministarstvo financija, Porezna uprava, Područni ured Sjeverna Hrvatska, OIB 52634238587 zastupanog po punomoćniku Županijsko državno odvjetništvo u Bjelovaru</izvorni_sadrzaj>
    <derivirana_varijabla naziv="DomainObject.Predmet.StrankaFormatedWithAdressOIB_1"> Republika Hrvatska,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_1">
      <item>Republika Hrvatska,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Republika Hrvatska,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Republika Hrvatska,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Republika Hrvatska,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PRERADA-PROMET društvo s ograničenom odgovornošću za proizvodnju, trgovinu i usluge, Bjelovar</item>
    </izvorni_sadrzaj>
    <derivirana_varijabla naziv="DomainObject.Predmet.ProtuStrankaListFormated_1">
      <item>PRERADA-PROMET društvo s ograničenom odgovornošću za proizvodnju, trgovinu i usluge, Bjelovar</item>
    </derivirana_varijabla>
  </DomainObject.Predmet.ProtuStrankaListFormated>
  <DomainObject.Predmet.ProtuStrankaListFormatedOIB>
    <izvorni_sadrzaj>
      <item>PRERADA-PROMET društvo s ograničenom odgovornošću za proizvodnju, trgovinu i usluge, Bjelovar, OIB 50713145554</item>
    </izvorni_sadrzaj>
    <derivirana_varijabla naziv="DomainObject.Predmet.ProtuStrankaListFormatedOIB_1">
      <item>PRERADA-PROMET društvo s ograničenom odgovornošću za proizvodnju, trgovinu i usluge, Bjelovar, OIB 50713145554</item>
    </derivirana_varijabla>
  </DomainObject.Predmet.ProtuStrankaListFormatedOIB>
  <DomainObject.Predmet.ProtuStrankaListFormatedWithAdress>
    <izvorni_sadrzaj>
      <item>PRERADA-PROMET društvo s ograničenom odgovornošću za proizvodnju, trgovinu i usluge, Bjelovar, Mihanovićeva 10, 43000 Bjelovar</item>
    </izvorni_sadrzaj>
    <derivirana_varijabla naziv="DomainObject.Predmet.ProtuStrankaListFormatedWithAdress_1">
      <item>PRERADA-PROMET društvo s ograničenom odgovornošću za proizvodnju, trgovinu i usluge, Bjelovar, Mihanovićeva 10, 43000 Bjelovar</item>
    </derivirana_varijabla>
  </DomainObject.Predmet.ProtuStrankaListFormatedWithAdress>
  <DomainObject.Predmet.ProtuStrankaListFormatedWithAdressOIB>
    <izvorni_sadrzaj>
      <item>PRERADA-PROMET društvo s ograničenom odgovornošću za proizvodnju, trgovinu i usluge, Bjelovar, OIB 50713145554, Mihanovićeva 10, 43000 Bjelovar</item>
    </izvorni_sadrzaj>
    <derivirana_varijabla naziv="DomainObject.Predmet.ProtuStrankaListFormatedWithAdressOIB_1">
      <item>PRERADA-PROMET društvo s ograničenom odgovornošću za proizvodnju, trgovinu i usluge, Bjelovar, OIB 50713145554, Mihanovićeva 10, 43000 Bjelovar</item>
    </derivirana_varijabla>
  </DomainObject.Predmet.ProtuStrankaListFormatedWithAdressOIB>
  <DomainObject.Predmet.ProtuStrankaListNazivFormated>
    <izvorni_sadrzaj>
      <item>PRERADA-PROMET društvo s ograničenom odgovornošću za proizvodnju, trgovinu i usluge, Bjelovar</item>
    </izvorni_sadrzaj>
    <derivirana_varijabla naziv="DomainObject.Predmet.ProtuStrankaListNazivFormated_1">
      <item>PRERADA-PROMET društvo s ograničenom odgovornošću za proizvodnju, trgovinu i usluge, Bjelovar</item>
    </derivirana_varijabla>
  </DomainObject.Predmet.ProtuStrankaListNazivFormated>
  <DomainObject.Predmet.ProtuStrankaListNazivFormatedOIB>
    <izvorni_sadrzaj>
      <item>PRERADA-PROMET društvo s ograničenom odgovornošću za proizvodnju, trgovinu i usluge, Bjelovar, OIB 50713145554</item>
    </izvorni_sadrzaj>
    <derivirana_varijabla naziv="DomainObject.Predmet.ProtuStrankaListNazivFormatedOIB_1">
      <item>PRERADA-PROMET društvo s ograničenom odgovornošću za proizvodnju, trgovinu i usluge, Bjelovar, OIB 50713145554</item>
    </derivirana_varijabla>
  </DomainObject.Predmet.ProtuStrankaListNazivFormatedOIB>
  <DomainObject.Predmet.OstaliListFormated>
    <izvorni_sadrzaj>
      <item>Robert Veseljak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_1">
      <item>Robert Veseljak</item>
      <item>Županijsko državno odvjetništvo u Bjelovaru punomoćnik sudionika u postupku Republika Hrvatska, Ministarstvo financija, Porezna uprava, Područni ured Sjeverna Hrvatska</item>
    </derivirana_varijabla>
  </DomainObject.Predmet.OstaliListFormated>
  <DomainObject.Predmet.OstaliListFormatedOIB>
    <izvorni_sadrzaj>
      <item>Robert Veseljak, OIB 67946168060</item>
      <item>Županijsko državno odvjetništvo u Bjelovaru, OIB 86821435474 punomoćnik sudionika u postupku Republika Hrvatska, Ministarstvo financija, Porezna uprava, Područni ured Sjeverna Hrvatska</item>
    </izvorni_sadrzaj>
    <derivirana_varijabla naziv="DomainObject.Predmet.OstaliListFormatedOIB_1">
      <item>Robert Veseljak, OIB 67946168060</item>
      <item>Županijsko državno odvjetništvo u Bjelovaru, OIB 86821435474 punomoćnik sudionika u postupku Republika Hrvatska, Ministarstvo financija, Porezna uprava, Područni ured Sjeverna Hrvatska</item>
    </derivirana_varijabla>
  </DomainObject.Predmet.OstaliListFormatedOIB>
  <DomainObject.Predmet.OstaliListFormatedWithAdress>
    <izvorni_sadrzaj>
      <item>Robert Veseljak, A.B.Šimića 1., 42000 Varaždin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_1">
      <item>Robert Veseljak, A.B.Šimića 1., 42000 Varaždin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>
  <DomainObject.Predmet.OstaliListFormatedWithAdressOIB>
    <izvorni_sadrzaj>
      <item>Robert Veseljak, OIB 67946168060, A.B.Šimića 1., 42000 Varaždin</item>
      <item>Županijsko državno odvjetništvo u Bjelovaru, OIB 86821435474 punomoćnik sudionika u postupku Republika Hrvatska, Ministarstvo financija, Porezna uprava, Područni ured Sjeverna Hrvatska</item>
    </izvorni_sadrzaj>
    <derivirana_varijabla naziv="DomainObject.Predmet.OstaliListFormatedWithAdressOIB_1">
      <item>Robert Veseljak, OIB 67946168060, A.B.Šimića 1., 42000 Varaždin</item>
      <item>Županijsko državno odvjetništvo u Bjelovaru, OIB 86821435474 punomoćnik sudionika u postupku Republika Hrvatska, Ministarstvo financija, Porezna uprava, Područni ured Sjeverna Hrvatska</item>
    </derivirana_varijabla>
  </DomainObject.Predmet.OstaliListFormatedWithAdressOIB>
  <DomainObject.Predmet.OstaliListNazivFormated>
    <izvorni_sadrzaj>
      <item>Robert Veseljak</item>
      <item>Županijsko državno odvjetništvo u Bjelovaru</item>
    </izvorni_sadrzaj>
    <derivirana_varijabla naziv="DomainObject.Predmet.OstaliListNazivFormated_1">
      <item>Robert Veseljak</item>
      <item>Županijsko državno odvjetništvo u Bjelovaru</item>
    </derivirana_varijabla>
  </DomainObject.Predmet.OstaliListNazivFormated>
  <DomainObject.Predmet.OstaliListNazivFormatedOIB>
    <izvorni_sadrzaj>
      <item>Robert Veseljak, OIB 67946168060</item>
      <item>Županijsko državno odvjetništvo u Bjelovaru, OIB 86821435474</item>
    </izvorni_sadrzaj>
    <derivirana_varijabla naziv="DomainObject.Predmet.OstaliListNazivFormatedOIB_1">
      <item>Robert Veseljak, OIB 67946168060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>St-164/2016-46</izvorni_sadrzaj>
    <derivirana_varijabla naziv="DomainObject.PoslovniBrojDokumenta_1">St-164/2016-46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PRERADA-PROMET društvo s ograničenom odgovornošću za proizvodnju, trgovinu i usluge, Bjelovar</izvorni_sadrzaj>
    <derivirana_varijabla naziv="DomainObject.Predmet.ProtustrankaIDrugi_1">PRERADA-PROMET društvo s ograničenom odgovornošću za proizvodnju, trgovinu i usluge, Bjelovar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PRERADA-PROMET društvo s ograničenom odgovornošću za proizvodnju, trgovinu i usluge, Bjelovar, OIB 50713145554, Mihanovićeva 10, 43000 Bjelovar</izvorni_sadrzaj>
    <derivirana_varijabla naziv="DomainObject.Predmet.ProtustrankaIDrugiAdressOIB_1">PRERADA-PROMET društvo s ograničenom odgovornošću za proizvodnju, trgovinu i usluge, Bjelovar, OIB 50713145554, Mihanovićeva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PRERADA-PROMET društvo s ograničenom odgovornošću za proizvodnju, trgovinu i usluge, Bjelovar</item>
      <item>Robert Veseljak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PRERADA-PROMET društvo s ograničenom odgovornošću za proizvodnju, trgovinu i usluge, Bjelovar</item>
      <item>Robert Veseljak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PRERADA-PROMET društvo s ograničenom odgovornošću za proizvodnju, trgovinu i usluge, Bjelovar, OIB 50713145554, Mihanovićeva 10,43000 Bjelovar</item>
      <item>Robert Veseljak, OIB 67946168060, A.B.Šimića 1.,42000 Varaždin</item>
      <item>Republika Hrvatska, Ministarstvo financija, Porezna uprava, Područni ured Sjeverna Hrvatska, OIB 52634238587</item>
      <item>Županijsko državno odvjetništvo u Bjelovaru, OIB 86821435474</item>
    </izvorni_sadrzaj>
    <derivirana_varijabla naziv="DomainObject.Predmet.SudioniciListAdressOIB_1">
      <item>PRERADA-PROMET društvo s ograničenom odgovornošću za proizvodnju, trgovinu i usluge, Bjelovar, OIB 50713145554, Mihanovićeva 10,43000 Bjelovar</item>
      <item>Robert Veseljak, OIB 67946168060, A.B.Šimića 1.,42000 Varaždin</item>
      <item>Republika Hrvatska, Ministarstvo financija, Porezna uprava, Područni ured Sjeverna Hrvatska,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DEE923-4FC6-4C28-AD20-032D189EDF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2880</properties:Characters>
  <properties:Lines>58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2018-01-30T07:15:00Z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St-164/2016-46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