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83a6" w14:paraId="d6583a6" w:rsidRDefault="00C3092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3092D" w:rsidP="00C3092D" w:rsidR="00C3092D" w:rsidRPr="00C3092D">
      <w:pPr>
        <w:spacing w:after="0"/>
        <w:rPr>
          <w:rFonts w:cs="Times New Roman" w:eastAsia="Times New Roman"/>
          <w:b/>
          <w:lang w:eastAsia="hr-HR"/>
        </w:rPr>
      </w:pPr>
      <w:r w:rsidRPr="00C3092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3092D">
        <w:rPr>
          <w:rFonts w:cs="Times New Roman" w:eastAsia="Times New Roman"/>
          <w:b/>
          <w:lang w:eastAsia="hr-HR"/>
        </w:rPr>
        <w:t>Broj: 14. St-184/2015.</w:t>
      </w:r>
    </w:p>
    <w:p w:rsidRDefault="00C3092D" w:rsidP="00C3092D" w:rsidR="00C3092D" w:rsidRPr="00C3092D">
      <w:pPr>
        <w:spacing w:after="0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3092D" w:rsidP="00C3092D" w:rsidR="00C3092D" w:rsidRPr="00C3092D">
      <w:pPr>
        <w:spacing w:after="0"/>
        <w:rPr>
          <w:rFonts w:cs="Times New Roman" w:eastAsia="Times New Roman"/>
          <w:b/>
          <w:lang w:eastAsia="hr-HR"/>
        </w:rPr>
      </w:pPr>
      <w:r w:rsidRPr="00C3092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3092D">
        <w:rPr>
          <w:rFonts w:cs="Times New Roman" w:eastAsia="Times New Roman"/>
          <w:b/>
          <w:lang w:eastAsia="hr-HR"/>
        </w:rPr>
        <w:t>Sukoišanska</w:t>
      </w:r>
      <w:proofErr w:type="spellEnd"/>
      <w:r w:rsidRPr="00C3092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3092D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C3092D" w:rsidP="00C3092D" w:rsidR="00C3092D" w:rsidRPr="00C3092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3092D" w:rsidP="00C3092D" w:rsidR="00C3092D" w:rsidRPr="00C3092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3092D">
        <w:rPr>
          <w:rFonts w:cs="Times New Roman" w:eastAsia="Times New Roman"/>
          <w:b/>
          <w:lang w:eastAsia="hr-HR"/>
        </w:rPr>
        <w:t>R J E Š E NJ E</w:t>
      </w:r>
    </w:p>
    <w:p w:rsidRDefault="00C3092D" w:rsidP="00C3092D" w:rsidR="00C3092D" w:rsidRPr="00C3092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b/>
          <w:lang w:eastAsia="hr-HR"/>
        </w:rPr>
        <w:tab/>
      </w:r>
      <w:r w:rsidRPr="00C3092D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MALONOGOMETNI KLUB "MUĆ BITUMINA", Donji </w:t>
      </w:r>
      <w:proofErr w:type="spellStart"/>
      <w:r w:rsidRPr="00C3092D">
        <w:rPr>
          <w:rFonts w:cs="Times New Roman" w:eastAsia="Times New Roman"/>
          <w:lang w:eastAsia="hr-HR"/>
        </w:rPr>
        <w:t>Muć</w:t>
      </w:r>
      <w:proofErr w:type="spellEnd"/>
      <w:r w:rsidRPr="00C3092D">
        <w:rPr>
          <w:rFonts w:cs="Times New Roman" w:eastAsia="Times New Roman"/>
          <w:lang w:eastAsia="hr-HR"/>
        </w:rPr>
        <w:t xml:space="preserve">, Donji </w:t>
      </w:r>
      <w:proofErr w:type="spellStart"/>
      <w:r w:rsidRPr="00C3092D">
        <w:rPr>
          <w:rFonts w:cs="Times New Roman" w:eastAsia="Times New Roman"/>
          <w:lang w:eastAsia="hr-HR"/>
        </w:rPr>
        <w:t>Muć</w:t>
      </w:r>
      <w:proofErr w:type="spellEnd"/>
      <w:r w:rsidRPr="00C3092D">
        <w:rPr>
          <w:rFonts w:cs="Times New Roman" w:eastAsia="Times New Roman"/>
          <w:lang w:eastAsia="hr-HR"/>
        </w:rPr>
        <w:t xml:space="preserve"> 0., OIB: 01664843303., dana 10. ožujka 2016. godine</w:t>
      </w: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jc w:val="center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>r i j e š i o  j e</w:t>
      </w:r>
    </w:p>
    <w:p w:rsidRDefault="00C3092D" w:rsidP="00C3092D" w:rsidR="00C3092D" w:rsidRPr="00C309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 xml:space="preserve">Otvara se skraćeni stečajni postupak nad Dužnikom: MALONOGOMETNI KLUB "MUĆ BITUMINA", Donji </w:t>
      </w:r>
      <w:proofErr w:type="spellStart"/>
      <w:r w:rsidRPr="00C3092D">
        <w:rPr>
          <w:rFonts w:cs="Times New Roman" w:eastAsia="Times New Roman"/>
          <w:lang w:eastAsia="hr-HR"/>
        </w:rPr>
        <w:t>Muć</w:t>
      </w:r>
      <w:proofErr w:type="spellEnd"/>
      <w:r w:rsidRPr="00C3092D">
        <w:rPr>
          <w:rFonts w:cs="Times New Roman" w:eastAsia="Times New Roman"/>
          <w:lang w:eastAsia="hr-HR"/>
        </w:rPr>
        <w:t xml:space="preserve">, Donji </w:t>
      </w:r>
      <w:proofErr w:type="spellStart"/>
      <w:r w:rsidRPr="00C3092D">
        <w:rPr>
          <w:rFonts w:cs="Times New Roman" w:eastAsia="Times New Roman"/>
          <w:lang w:eastAsia="hr-HR"/>
        </w:rPr>
        <w:t>Muć</w:t>
      </w:r>
      <w:proofErr w:type="spellEnd"/>
      <w:r w:rsidRPr="00C3092D">
        <w:rPr>
          <w:rFonts w:cs="Times New Roman" w:eastAsia="Times New Roman"/>
          <w:lang w:eastAsia="hr-HR"/>
        </w:rPr>
        <w:t xml:space="preserve"> 0., OIB: 01664843303. Skraćeni stečajni postupak je otvoren dana 10. ožujka 2016. godine u 14,00 sati, kada je ovo rješenje objavljeno na mrežnoj stranici e-Oglasna ploča sudova.</w:t>
      </w:r>
    </w:p>
    <w:p w:rsidRDefault="00C3092D" w:rsidP="00C3092D" w:rsidR="00C3092D" w:rsidRPr="00C3092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 xml:space="preserve">Za stečajnom upravitelja imenuje se </w:t>
      </w:r>
      <w:proofErr w:type="spellStart"/>
      <w:r w:rsidRPr="00C3092D">
        <w:rPr>
          <w:rFonts w:cs="Times New Roman" w:eastAsia="Times New Roman"/>
          <w:lang w:eastAsia="hr-HR"/>
        </w:rPr>
        <w:t>Jelenko</w:t>
      </w:r>
      <w:proofErr w:type="spellEnd"/>
      <w:r w:rsidRPr="00C3092D">
        <w:rPr>
          <w:rFonts w:cs="Times New Roman" w:eastAsia="Times New Roman"/>
          <w:lang w:eastAsia="hr-HR"/>
        </w:rPr>
        <w:t xml:space="preserve"> </w:t>
      </w:r>
      <w:proofErr w:type="spellStart"/>
      <w:r w:rsidRPr="00C3092D">
        <w:rPr>
          <w:rFonts w:cs="Times New Roman" w:eastAsia="Times New Roman"/>
          <w:lang w:eastAsia="hr-HR"/>
        </w:rPr>
        <w:t>Lehki</w:t>
      </w:r>
      <w:proofErr w:type="spellEnd"/>
      <w:r w:rsidRPr="00C3092D">
        <w:rPr>
          <w:rFonts w:cs="Times New Roman" w:eastAsia="Times New Roman"/>
          <w:lang w:eastAsia="hr-HR"/>
        </w:rPr>
        <w:t xml:space="preserve">, dipl. pravnik iz Zagreba, Pavla </w:t>
      </w:r>
      <w:proofErr w:type="spellStart"/>
      <w:r w:rsidRPr="00C3092D">
        <w:rPr>
          <w:rFonts w:cs="Times New Roman" w:eastAsia="Times New Roman"/>
          <w:lang w:eastAsia="hr-HR"/>
        </w:rPr>
        <w:t>Hatza</w:t>
      </w:r>
      <w:proofErr w:type="spellEnd"/>
      <w:r w:rsidRPr="00C3092D">
        <w:rPr>
          <w:rFonts w:cs="Times New Roman" w:eastAsia="Times New Roman"/>
          <w:lang w:eastAsia="hr-HR"/>
        </w:rPr>
        <w:t xml:space="preserve"> 10., OIB: 96068307857.</w:t>
      </w:r>
    </w:p>
    <w:p w:rsidRDefault="00C3092D" w:rsidP="00C3092D" w:rsidR="00C3092D" w:rsidRPr="00C3092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 xml:space="preserve">Zaključuje se skraćeni stečajni postupak nad Dužnikom: MALONOGOMETNI KLUB "MUĆ BITUMINA", Donji </w:t>
      </w:r>
      <w:proofErr w:type="spellStart"/>
      <w:r w:rsidRPr="00C3092D">
        <w:rPr>
          <w:rFonts w:cs="Times New Roman" w:eastAsia="Times New Roman"/>
          <w:lang w:eastAsia="hr-HR"/>
        </w:rPr>
        <w:t>Muć</w:t>
      </w:r>
      <w:proofErr w:type="spellEnd"/>
      <w:r w:rsidRPr="00C3092D">
        <w:rPr>
          <w:rFonts w:cs="Times New Roman" w:eastAsia="Times New Roman"/>
          <w:lang w:eastAsia="hr-HR"/>
        </w:rPr>
        <w:t xml:space="preserve">, Donji </w:t>
      </w:r>
      <w:proofErr w:type="spellStart"/>
      <w:r w:rsidRPr="00C3092D">
        <w:rPr>
          <w:rFonts w:cs="Times New Roman" w:eastAsia="Times New Roman"/>
          <w:lang w:eastAsia="hr-HR"/>
        </w:rPr>
        <w:t>Muć</w:t>
      </w:r>
      <w:proofErr w:type="spellEnd"/>
      <w:r w:rsidRPr="00C3092D">
        <w:rPr>
          <w:rFonts w:cs="Times New Roman" w:eastAsia="Times New Roman"/>
          <w:lang w:eastAsia="hr-HR"/>
        </w:rPr>
        <w:t xml:space="preserve"> 0., OIB: 01664843303.</w:t>
      </w:r>
    </w:p>
    <w:p w:rsidRDefault="00C3092D" w:rsidP="00C3092D" w:rsidR="00C3092D" w:rsidRPr="00C3092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C3092D" w:rsidP="00C3092D" w:rsidR="00C3092D" w:rsidRPr="00C3092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jc w:val="center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>Obrazloženje</w:t>
      </w:r>
    </w:p>
    <w:p w:rsidRDefault="00C3092D" w:rsidP="00C3092D" w:rsidR="00C3092D" w:rsidRPr="00C309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16. rujna 2015. godine Zahtjev za provedbu skraćenog stečajnog postupka (Zahtjev) nad Dužnikom: MALONOGOMETNI KLUB "MUĆ BITUMINA", Donji </w:t>
      </w:r>
      <w:proofErr w:type="spellStart"/>
      <w:r w:rsidRPr="00C3092D">
        <w:rPr>
          <w:rFonts w:cs="Times New Roman" w:eastAsia="Times New Roman"/>
          <w:lang w:eastAsia="hr-HR"/>
        </w:rPr>
        <w:t>Muć</w:t>
      </w:r>
      <w:proofErr w:type="spellEnd"/>
      <w:r w:rsidRPr="00C3092D">
        <w:rPr>
          <w:rFonts w:cs="Times New Roman" w:eastAsia="Times New Roman"/>
          <w:lang w:eastAsia="hr-HR"/>
        </w:rPr>
        <w:t xml:space="preserve">, Donji </w:t>
      </w:r>
      <w:proofErr w:type="spellStart"/>
      <w:r w:rsidRPr="00C3092D">
        <w:rPr>
          <w:rFonts w:cs="Times New Roman" w:eastAsia="Times New Roman"/>
          <w:lang w:eastAsia="hr-HR"/>
        </w:rPr>
        <w:t>Muć</w:t>
      </w:r>
      <w:proofErr w:type="spellEnd"/>
      <w:r w:rsidRPr="00C3092D">
        <w:rPr>
          <w:rFonts w:cs="Times New Roman" w:eastAsia="Times New Roman"/>
          <w:lang w:eastAsia="hr-HR"/>
        </w:rPr>
        <w:t xml:space="preserve"> 0.</w:t>
      </w: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1135. dana, u ukupnom iznosu od: 77.289,34 kn, kao i da prema podacima koji su dostavljeni od Hrvatskog zavoda za mirovinskog osiguranje, Dužnik nema zaposlenih.</w:t>
      </w: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092D" w:rsidP="00C3092D" w:rsidR="00C3092D">
      <w:pPr>
        <w:spacing w:after="0"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ab/>
      </w: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C3092D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C3092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3092D">
        <w:rPr>
          <w:rFonts w:cs="Times New Roman" w:eastAsia="Times New Roman"/>
          <w:b/>
          <w:lang w:eastAsia="hr-HR" w:val="en-AU"/>
        </w:rPr>
        <w:t xml:space="preserve">: 14. </w:t>
      </w:r>
      <w:r w:rsidRPr="00C3092D">
        <w:rPr>
          <w:rFonts w:cs="Times New Roman" w:eastAsia="Times New Roman"/>
          <w:b/>
          <w:lang w:eastAsia="hr-HR"/>
        </w:rPr>
        <w:t>St-184/2015.</w:t>
      </w: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                                                                </w:t>
      </w: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>čime su bile ispunjene pretpostavke iz čl. 428. Stečajnog zakona (</w:t>
      </w:r>
      <w:r w:rsidRPr="00C3092D">
        <w:rPr>
          <w:rFonts w:cs="Times New Roman" w:eastAsia="Times New Roman"/>
          <w:i/>
          <w:lang w:eastAsia="hr-HR"/>
        </w:rPr>
        <w:t>Narodne novine</w:t>
      </w:r>
      <w:r w:rsidRPr="00C3092D">
        <w:rPr>
          <w:rFonts w:cs="Times New Roman" w:eastAsia="Times New Roman"/>
          <w:lang w:eastAsia="hr-HR"/>
        </w:rPr>
        <w:t>, broj: 71/15., dalje: SZ), ovaj Sud je 15. prosinca 2015.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ab/>
      </w:r>
    </w:p>
    <w:p w:rsidRDefault="00C3092D" w:rsidP="00C3092D" w:rsidR="00C3092D" w:rsidRPr="00C30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C3092D" w:rsidP="00C3092D" w:rsidR="00C3092D" w:rsidRPr="00C30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C3092D" w:rsidP="00C3092D" w:rsidR="00C3092D" w:rsidRPr="00C30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C3092D" w:rsidP="00C3092D" w:rsidR="00C3092D" w:rsidRPr="00C30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ab/>
        <w:t>Izbor stečajnog upravitelja u ovom skraćenom stečajnom postupku obavljen je metodom slučajnog odabira u skladu s čl. 432. SZ-a.</w:t>
      </w:r>
    </w:p>
    <w:p w:rsidRDefault="00C3092D" w:rsidP="00C3092D" w:rsidR="00C3092D" w:rsidRPr="00C30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C3092D" w:rsidP="00C3092D" w:rsidR="00C3092D" w:rsidRPr="00C30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>U Splitu, 10. ožujka 2016. godine</w:t>
      </w:r>
    </w:p>
    <w:p w:rsidRDefault="00C3092D" w:rsidP="00C3092D" w:rsidR="00C3092D" w:rsidRPr="00C3092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>S U D A C</w:t>
      </w:r>
    </w:p>
    <w:p w:rsidRDefault="00C3092D" w:rsidP="00C3092D" w:rsidR="00C3092D" w:rsidRPr="00C3092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>Jozo Ćaleta</w:t>
      </w:r>
    </w:p>
    <w:p w:rsidRDefault="00C3092D" w:rsidP="00C3092D" w:rsidR="00C3092D" w:rsidRPr="00C3092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3092D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C3092D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C3092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3092D">
        <w:rPr>
          <w:rFonts w:cs="Times New Roman" w:eastAsia="Times New Roman"/>
          <w:b/>
          <w:lang w:eastAsia="hr-HR" w:val="en-AU"/>
        </w:rPr>
        <w:t xml:space="preserve">: 14. </w:t>
      </w:r>
      <w:r w:rsidRPr="00C3092D">
        <w:rPr>
          <w:rFonts w:cs="Times New Roman" w:eastAsia="Times New Roman"/>
          <w:b/>
          <w:lang w:eastAsia="hr-HR"/>
        </w:rPr>
        <w:t>St-184/2015.</w:t>
      </w: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>POUKA O PRAVNOM LIJEKU:</w:t>
      </w: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>DNA:</w:t>
      </w:r>
    </w:p>
    <w:p w:rsidRDefault="00C3092D" w:rsidP="00C3092D" w:rsidR="00C3092D" w:rsidRPr="00C309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C3092D" w:rsidP="00C3092D" w:rsidR="00C3092D" w:rsidRPr="00C309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>Dužniku,</w:t>
      </w:r>
    </w:p>
    <w:p w:rsidRDefault="00C3092D" w:rsidP="00C3092D" w:rsidR="00C3092D" w:rsidRPr="00C309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 xml:space="preserve">stečajnom upravitelju, </w:t>
      </w:r>
    </w:p>
    <w:p w:rsidRDefault="00C3092D" w:rsidP="00C3092D" w:rsidR="00C3092D" w:rsidRPr="00C309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>Županijsko državno odvjetništvo Split,</w:t>
      </w:r>
    </w:p>
    <w:p w:rsidRDefault="00C3092D" w:rsidP="00C3092D" w:rsidR="00C3092D" w:rsidRPr="00C309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 xml:space="preserve">Porezna uprava Split, </w:t>
      </w:r>
    </w:p>
    <w:p w:rsidRDefault="00C3092D" w:rsidP="00C3092D" w:rsidR="00C3092D" w:rsidRPr="00C309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>e-Oglasna ploča Suda – rok 20. dana,</w:t>
      </w:r>
    </w:p>
    <w:p w:rsidRDefault="00C3092D" w:rsidP="00C3092D" w:rsidR="00C3092D" w:rsidRPr="00C309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>sudski registar – nakon pravomoćnosti</w:t>
      </w:r>
    </w:p>
    <w:p w:rsidRDefault="00C3092D" w:rsidP="00C3092D" w:rsidR="00C3092D" w:rsidRPr="00C309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3092D">
        <w:rPr>
          <w:rFonts w:cs="Times New Roman" w:eastAsia="Times New Roman"/>
          <w:lang w:eastAsia="hr-HR"/>
        </w:rPr>
        <w:t>u spis.</w:t>
      </w: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092D" w:rsidP="00C3092D" w:rsidR="00C3092D" w:rsidRPr="00C309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92D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275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St-184/2015-5</izvorni_sadrzaj>
    <derivirana_varijabla naziv="DomainObject.Oznaka_1">St-184/2015-5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St-184/2015</izvorni_sadrzaj>
    <derivirana_varijabla naziv="DomainObject.Predmet.OznakaBroj_1">St-184/2015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MALONOGOMENTI KLUB "MUĆ BITUMINA"</izvorni_sadrzaj>
    <derivirana_varijabla naziv="DomainObject.Predmet.ProtustrankaFormated_1">  MALONOGOMENTI KLUB "MUĆ BITUMINA"</derivirana_varijabla>
  </DomainObject.Predmet.ProtustrankaFormated>
  <DomainObject.Predmet.ProtustrankaFormatedOIB>
    <izvorni_sadrzaj>  MALONOGOMENTI KLUB "MUĆ BITUMINA", OIB 01664843303</izvorni_sadrzaj>
    <derivirana_varijabla naziv="DomainObject.Predmet.ProtustrankaFormatedOIB_1">  MALONOGOMENTI KLUB "MUĆ BITUMINA", OIB 01664843303</derivirana_varijabla>
  </DomainObject.Predmet.ProtustrankaFormatedOIB>
  <DomainObject.Predmet.ProtustrankaFormatedWithAdress>
    <izvorni_sadrzaj> MALONOGOMENTI KLUB "MUĆ BITUMINA", Donji Muć 0, 21203 Donji Muć</izvorni_sadrzaj>
    <derivirana_varijabla naziv="DomainObject.Predmet.ProtustrankaFormatedWithAdress_1"> MALONOGOMENTI KLUB "MUĆ BITUMINA", Donji Muć 0, 21203 Donji Muć</derivirana_varijabla>
  </DomainObject.Predmet.ProtustrankaFormatedWithAdress>
  <DomainObject.Predmet.ProtustrankaFormatedWithAdressOIB>
    <izvorni_sadrzaj> MALONOGOMENTI KLUB "MUĆ BITUMINA", OIB 01664843303, Donji Muć 0, 21203 Donji Muć</izvorni_sadrzaj>
    <derivirana_varijabla naziv="DomainObject.Predmet.ProtustrankaFormatedWithAdressOIB_1"> MALONOGOMENTI KLUB "MUĆ BITUMINA", OIB 01664843303, Donji Muć 0, 21203 Donji Muć</derivirana_varijabla>
  </DomainObject.Predmet.ProtustrankaFormatedWithAdressOIB>
  <DomainObject.Predmet.ProtustrankaWithAdress>
    <izvorni_sadrzaj>MALONOGOMENTI KLUB "MUĆ BITUMINA" Donji Muć 0, 21203 Donji Muć</izvorni_sadrzaj>
    <derivirana_varijabla naziv="DomainObject.Predmet.ProtustrankaWithAdress_1">MALONOGOMENTI KLUB "MUĆ BITUMINA" Donji Muć 0, 21203 Donji Muć</derivirana_varijabla>
  </DomainObject.Predmet.ProtustrankaWithAdress>
  <DomainObject.Predmet.ProtustrankaWithAdressOIB>
    <izvorni_sadrzaj>MALONOGOMENTI KLUB "MUĆ BITUMINA", OIB 01664843303, Donji Muć 0, 21203 Donji Muć</izvorni_sadrzaj>
    <derivirana_varijabla naziv="DomainObject.Predmet.ProtustrankaWithAdressOIB_1">MALONOGOMENTI KLUB "MUĆ BITUMINA", OIB 01664843303, Donji Muć 0, 21203 Donji Muć</derivirana_varijabla>
  </DomainObject.Predmet.ProtustrankaWithAdressOIB>
  <DomainObject.Predmet.ProtustrankaNazivFormated>
    <izvorni_sadrzaj>MALONOGOMENTI KLUB "MUĆ BITUMINA"</izvorni_sadrzaj>
    <derivirana_varijabla naziv="DomainObject.Predmet.ProtustrankaNazivFormated_1">MALONOGOMENTI KLUB "MUĆ BITUMINA"</derivirana_varijabla>
  </DomainObject.Predmet.ProtustrankaNazivFormated>
  <DomainObject.Predmet.ProtustrankaNazivFormatedOIB>
    <izvorni_sadrzaj>MALONOGOMENTI KLUB "MUĆ BITUMINA", OIB 01664843303</izvorni_sadrzaj>
    <derivirana_varijabla naziv="DomainObject.Predmet.ProtustrankaNazivFormatedOIB_1">MALONOGOMENTI KLUB "MUĆ BITUMINA", OIB 01664843303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77400.70</izvorni_sadrzaj>
    <derivirana_varijabla naziv="DomainObject.Predmet.TrenutnaVrijednost_1">77400.70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MALONOGOMENTI KLUB "MUĆ BITUMINA"</item>
    </izvorni_sadrzaj>
    <derivirana_varijabla naziv="DomainObject.Predmet.ProtuStrankaListFormated_1">
      <item>MALONOGOMENTI KLUB "MUĆ BITUMINA"</item>
    </derivirana_varijabla>
  </DomainObject.Predmet.ProtuStrankaListFormated>
  <DomainObject.Predmet.ProtuStrankaListFormatedOIB>
    <izvorni_sadrzaj>
      <item>MALONOGOMENTI KLUB "MUĆ BITUMINA", OIB 01664843303</item>
    </izvorni_sadrzaj>
    <derivirana_varijabla naziv="DomainObject.Predmet.ProtuStrankaListFormatedOIB_1">
      <item>MALONOGOMENTI KLUB "MUĆ BITUMINA", OIB 01664843303</item>
    </derivirana_varijabla>
  </DomainObject.Predmet.ProtuStrankaListFormatedOIB>
  <DomainObject.Predmet.ProtuStrankaListFormatedWithAdress>
    <izvorni_sadrzaj>
      <item>MALONOGOMENTI KLUB "MUĆ BITUMINA", Donji Muć 0, 21203 Donji Muć</item>
    </izvorni_sadrzaj>
    <derivirana_varijabla naziv="DomainObject.Predmet.ProtuStrankaListFormatedWithAdress_1">
      <item>MALONOGOMENTI KLUB "MUĆ BITUMINA", Donji Muć 0, 21203 Donji Muć</item>
    </derivirana_varijabla>
  </DomainObject.Predmet.ProtuStrankaListFormatedWithAdress>
  <DomainObject.Predmet.ProtuStrankaListFormatedWithAdressOIB>
    <izvorni_sadrzaj>
      <item>MALONOGOMENTI KLUB "MUĆ BITUMINA", OIB 01664843303, Donji Muć 0, 21203 Donji Muć</item>
    </izvorni_sadrzaj>
    <derivirana_varijabla naziv="DomainObject.Predmet.ProtuStrankaListFormatedWithAdressOIB_1">
      <item>MALONOGOMENTI KLUB "MUĆ BITUMINA", OIB 01664843303, Donji Muć 0, 21203 Donji Muć</item>
    </derivirana_varijabla>
  </DomainObject.Predmet.ProtuStrankaListFormatedWithAdressOIB>
  <DomainObject.Predmet.ProtuStrankaListNazivFormated>
    <izvorni_sadrzaj>
      <item>MALONOGOMENTI KLUB "MUĆ BITUMINA"</item>
    </izvorni_sadrzaj>
    <derivirana_varijabla naziv="DomainObject.Predmet.ProtuStrankaListNazivFormated_1">
      <item>MALONOGOMENTI KLUB "MUĆ BITUMINA"</item>
    </derivirana_varijabla>
  </DomainObject.Predmet.ProtuStrankaListNazivFormated>
  <DomainObject.Predmet.ProtuStrankaListNazivFormatedOIB>
    <izvorni_sadrzaj>
      <item>MALONOGOMENTI KLUB "MUĆ BITUMINA", OIB 01664843303</item>
    </izvorni_sadrzaj>
    <derivirana_varijabla naziv="DomainObject.Predmet.ProtuStrankaListNazivFormatedOIB_1">
      <item>MALONOGOMENTI KLUB "MUĆ BITUMINA", OIB 01664843303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St-184/2015-5</izvorni_sadrzaj>
    <derivirana_varijabla naziv="DomainObject.PoslovniBrojDokumenta_1">St-184/2015-5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MALONOGOMENTI KLUB "MUĆ BITUMINA"</izvorni_sadrzaj>
    <derivirana_varijabla naziv="DomainObject.Predmet.ProtustrankaIDrugi_1">MALONOGOMENTI KLUB "MUĆ BITUMINA"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MALONOGOMENTI KLUB "MUĆ BITUMINA", OIB 01664843303, Donji Muć 0, 21203 Donji Muć</izvorni_sadrzaj>
    <derivirana_varijabla naziv="DomainObject.Predmet.ProtustrankaIDrugiAdressOIB_1">MALONOGOMENTI KLUB "MUĆ BITUMINA", OIB 01664843303, Donji Muć 0, 21203 Donji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MALONOGOMENTI KLUB "MUĆ BITUMINA"</item>
    </izvorni_sadrzaj>
    <derivirana_varijabla naziv="DomainObject.Predmet.SudioniciListNaziv_1">
      <item>FINANCIJSKA AGENCIJA, RC SPLIT</item>
      <item>MALONOGOMENTI KLUB "MUĆ BITUMINA"</item>
    </derivirana_varijabla>
  </DomainObject.Predmet.SudioniciListNaziv>
  <DomainObject.Predmet.SudioniciListAdressOIB>
    <izvorni_sadrzaj>
      <item>FINANCIJSKA AGENCIJA, RC SPLIT, OIB 85821130368, Mažuranićevo šetalište 24 b,21000 Split</item>
      <item>MALONOGOMENTI KLUB "MUĆ BITUMINA", OIB 01664843303, Donji Muć 0,21203 Donji Muć</item>
    </izvorni_sadrzaj>
    <derivirana_varijabla naziv="DomainObject.Predmet.SudioniciListAdressOIB_1">
      <item>FINANCIJSKA AGENCIJA, RC SPLIT, OIB 85821130368, Mažuranićevo šetalište 24 b,21000 Split</item>
      <item>MALONOGOMENTI KLUB "MUĆ BITUMINA", OIB 01664843303, Donji Muć 0,21203 Donji Muć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8D74B3-DE41-4D74-A51C-17EEC308CA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780</properties:Words>
  <properties:Characters>4119</properties:Characters>
  <properties:Lines>128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2016-03-10T12:54:00Z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