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599a" w14:paraId="bb1599a" w:rsidRDefault="003E3894" w:rsidP="00E62F7E" w:rsidR="003E389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46CF5" w:rsidP="00E62F7E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3 St-</w:t>
      </w:r>
      <w:r w:rsidR="00E62F7E">
        <w:rPr>
          <w:rFonts w:hAnsi="Times New Roman" w:ascii="Times New Roman"/>
        </w:rPr>
        <w:t>3777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</w:p>
    <w:p w:rsidRDefault="009A3118" w:rsidP="00B46CF5" w:rsidR="00B46CF5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3894" w:rsidP="00B46CF5" w:rsidR="003E3894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3E3894" w:rsidP="00B46CF5" w:rsidR="003E3894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3E4DC8" w:rsidRPr="003E4DC8">
        <w:rPr>
          <w:rFonts w:hAnsi="Times New Roman" w:ascii="Times New Roman"/>
        </w:rPr>
        <w:t>COMA DUGAVE d.o.o.</w:t>
      </w:r>
      <w:r w:rsidR="003E4DC8">
        <w:rPr>
          <w:rFonts w:hAnsi="Times New Roman" w:ascii="Times New Roman"/>
        </w:rPr>
        <w:t xml:space="preserve">, </w:t>
      </w:r>
      <w:r w:rsidR="004D5D59"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 w:rsidR="003E4DC8">
        <w:rPr>
          <w:rFonts w:hAnsi="Times New Roman" w:ascii="Times New Roman"/>
        </w:rPr>
        <w:t>Školski prilaz 3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>OIB:</w:t>
      </w:r>
      <w:r w:rsidR="003E4DC8">
        <w:rPr>
          <w:rFonts w:hAnsi="Times New Roman" w:ascii="Times New Roman"/>
        </w:rPr>
        <w:t xml:space="preserve"> </w:t>
      </w:r>
      <w:r w:rsidR="003E4DC8" w:rsidRPr="003E4DC8">
        <w:rPr>
          <w:rFonts w:hAnsi="Times New Roman" w:ascii="Times New Roman"/>
        </w:rPr>
        <w:t>87466830681</w:t>
      </w:r>
      <w:r w:rsidR="00943B15">
        <w:rPr>
          <w:rFonts w:hAnsi="Times New Roman" w:ascii="Times New Roman"/>
        </w:rPr>
        <w:t xml:space="preserve">, </w:t>
      </w:r>
      <w:r w:rsidR="003E4DC8">
        <w:rPr>
          <w:rFonts w:hAnsi="Times New Roman" w:ascii="Times New Roman"/>
        </w:rPr>
        <w:t>3</w:t>
      </w:r>
      <w:r w:rsidR="008C0FD2">
        <w:rPr>
          <w:rFonts w:hAnsi="Times New Roman" w:ascii="Times New Roman"/>
        </w:rPr>
        <w:t xml:space="preserve">. </w:t>
      </w:r>
      <w:r w:rsidR="003E4DC8">
        <w:rPr>
          <w:rFonts w:hAnsi="Times New Roman" w:ascii="Times New Roman"/>
        </w:rPr>
        <w:t>siječnja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3E4DC8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B96E92" w:rsidRPr="00B96E92">
        <w:rPr>
          <w:rFonts w:hAnsi="Times New Roman" w:ascii="Times New Roman"/>
        </w:rPr>
        <w:t>COMA DUGAVE d.o.o., Zagreb, Školski prilaz 3, OIB: 87466830681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Financijska agencija je </w:t>
      </w:r>
      <w:r w:rsidR="00CC63D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CC63D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CC63D4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 xml:space="preserve">dužnikom </w:t>
      </w:r>
      <w:r w:rsidR="00CC63D4" w:rsidRPr="00CC63D4">
        <w:rPr>
          <w:rFonts w:hAnsi="Times New Roman" w:ascii="Times New Roman"/>
        </w:rPr>
        <w:t>COMA DUGAVE d.o.o., Zagreb, Školski prilaz 3, OIB: 87466830681</w:t>
      </w:r>
      <w:r w:rsidR="000B5D47">
        <w:rPr>
          <w:rFonts w:hAnsi="Times New Roman" w:ascii="Times New Roman"/>
        </w:rPr>
        <w:t xml:space="preserve">, temeljem odredbe čl. </w:t>
      </w:r>
      <w:r w:rsidR="00CC63D4">
        <w:rPr>
          <w:rFonts w:hAnsi="Times New Roman" w:ascii="Times New Roman"/>
        </w:rPr>
        <w:t>444</w:t>
      </w:r>
      <w:r w:rsidR="000B5D47">
        <w:rPr>
          <w:rFonts w:hAnsi="Times New Roman" w:ascii="Times New Roman"/>
        </w:rPr>
        <w:t xml:space="preserve">. st. </w:t>
      </w:r>
      <w:r w:rsidR="00CC63D4">
        <w:rPr>
          <w:rFonts w:hAnsi="Times New Roman" w:ascii="Times New Roman"/>
        </w:rPr>
        <w:t>2</w:t>
      </w:r>
      <w:r w:rsidR="000B5D47">
        <w:rPr>
          <w:rFonts w:hAnsi="Times New Roman" w:ascii="Times New Roman"/>
        </w:rPr>
        <w:t xml:space="preserve">. </w:t>
      </w:r>
      <w:r w:rsidR="00CC63D4">
        <w:rPr>
          <w:rFonts w:hAnsi="Times New Roman" w:ascii="Times New Roman"/>
        </w:rPr>
        <w:t>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8A36CC" w:rsidP="009A3118" w:rsidR="008A36CC">
      <w:pPr>
        <w:jc w:val="both"/>
        <w:rPr>
          <w:rFonts w:hAnsi="Times New Roman" w:ascii="Times New Roman"/>
        </w:rPr>
      </w:pPr>
    </w:p>
    <w:p w:rsidRDefault="008A36CC" w:rsidP="008A36CC" w:rsidR="008A36CC" w:rsidRPr="008A36CC">
      <w:pPr>
        <w:ind w:firstLine="708"/>
        <w:jc w:val="both"/>
        <w:rPr>
          <w:rFonts w:hAnsi="Times New Roman" w:ascii="Times New Roman"/>
        </w:rPr>
      </w:pPr>
      <w:r w:rsidRPr="008A36CC">
        <w:rPr>
          <w:rFonts w:hAnsi="Times New Roman" w:ascii="Times New Roman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8A36CC" w:rsidP="008A36CC" w:rsidR="008A36CC" w:rsidRPr="008A36CC">
      <w:pPr>
        <w:jc w:val="both"/>
        <w:rPr>
          <w:rFonts w:hAnsi="Times New Roman" w:ascii="Times New Roman"/>
        </w:rPr>
      </w:pPr>
    </w:p>
    <w:p w:rsidRDefault="008A36CC" w:rsidP="008A36CC" w:rsidR="008A36CC">
      <w:pPr>
        <w:jc w:val="both"/>
        <w:rPr>
          <w:rFonts w:hAnsi="Times New Roman" w:ascii="Times New Roman"/>
        </w:rPr>
      </w:pPr>
      <w:r w:rsidRPr="008A36CC">
        <w:rPr>
          <w:rFonts w:hAnsi="Times New Roman" w:ascii="Times New Roman"/>
        </w:rPr>
        <w:tab/>
        <w:t>Uvidom u predmet poslovni broj St-</w:t>
      </w:r>
      <w:r>
        <w:rPr>
          <w:rFonts w:hAnsi="Times New Roman" w:ascii="Times New Roman"/>
        </w:rPr>
        <w:t>239</w:t>
      </w:r>
      <w:r w:rsidRPr="008A36CC">
        <w:rPr>
          <w:rFonts w:hAnsi="Times New Roman" w:ascii="Times New Roman"/>
        </w:rPr>
        <w:t>/1</w:t>
      </w:r>
      <w:r>
        <w:rPr>
          <w:rFonts w:hAnsi="Times New Roman" w:ascii="Times New Roman"/>
        </w:rPr>
        <w:t>5</w:t>
      </w:r>
      <w:r w:rsidRPr="008A36CC">
        <w:rPr>
          <w:rFonts w:hAnsi="Times New Roman" w:ascii="Times New Roman"/>
        </w:rPr>
        <w:t xml:space="preserve"> utvrđeno je da je u </w:t>
      </w:r>
      <w:r>
        <w:rPr>
          <w:rFonts w:hAnsi="Times New Roman" w:ascii="Times New Roman"/>
        </w:rPr>
        <w:t xml:space="preserve">istom nad dužnikom </w:t>
      </w:r>
      <w:r w:rsidRPr="008A36CC">
        <w:rPr>
          <w:rFonts w:hAnsi="Times New Roman" w:ascii="Times New Roman"/>
        </w:rPr>
        <w:t>COMA DUGAVE d.o.o., Zagreb, Školski prilaz 3, OIB: 87466830681</w:t>
      </w:r>
      <w:r>
        <w:rPr>
          <w:rFonts w:hAnsi="Times New Roman" w:ascii="Times New Roman"/>
        </w:rPr>
        <w:t>, rješenjem od 21. listopada 2016. otvoren i zaključen stečajni postupak sa danom 21. listopada 2016., te je po pravomoćnosti rješenje dostavljeno sudskom registru</w:t>
      </w:r>
      <w:r w:rsidR="00613A29">
        <w:rPr>
          <w:rFonts w:hAnsi="Times New Roman" w:ascii="Times New Roman"/>
        </w:rPr>
        <w:t xml:space="preserve">, te je upisana odluka suda o otvaranja i istovremenom zaključenju stečajnog postupka pod poslovnim brojem Tt-16/43277-2 od 8. prosinca 2016. </w:t>
      </w:r>
    </w:p>
    <w:p w:rsidRDefault="00613A29" w:rsidP="008A36CC" w:rsidR="00613A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13A29" w:rsidP="008A36CC" w:rsidR="00613A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Kako je dakle nad predloženim stečajnim dužnikom već zatvoren i zaključen stečajni postupak povodom prijedloga istog predlagatelja</w:t>
      </w:r>
      <w:r w:rsidR="00684932">
        <w:rPr>
          <w:rFonts w:hAnsi="Times New Roman" w:ascii="Times New Roman"/>
        </w:rPr>
        <w:t xml:space="preserve">, to je odlučeno kao u izreci temeljem odredbe čl. </w:t>
      </w:r>
      <w:r w:rsidR="00684932" w:rsidRPr="00684932">
        <w:rPr>
          <w:rFonts w:hAnsi="Times New Roman" w:ascii="Times New Roman"/>
        </w:rPr>
        <w:t>194.  Zakona o parničnom postupku ("Narodne novine" broj 53/91, 91/92, 111/99, 88/01, 117/03, 84/08,  123/08) a u svezi čl. 10. SZ-a.</w:t>
      </w:r>
    </w:p>
    <w:p w:rsidRDefault="00B46CF5" w:rsidP="005F750B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B1356A">
        <w:rPr>
          <w:rFonts w:hAnsi="Times New Roman" w:ascii="Times New Roman"/>
        </w:rPr>
        <w:t>3</w:t>
      </w:r>
      <w:r w:rsidR="00CA4F2A">
        <w:rPr>
          <w:rFonts w:hAnsi="Times New Roman" w:ascii="Times New Roman"/>
        </w:rPr>
        <w:t xml:space="preserve">. </w:t>
      </w:r>
      <w:r w:rsidR="00B1356A">
        <w:rPr>
          <w:rFonts w:hAnsi="Times New Roman" w:ascii="Times New Roman"/>
        </w:rPr>
        <w:t>siječnja</w:t>
      </w:r>
      <w:r w:rsidRPr="001C1019">
        <w:rPr>
          <w:rFonts w:hAnsi="Times New Roman" w:ascii="Times New Roman"/>
        </w:rPr>
        <w:t xml:space="preserve"> 201</w:t>
      </w:r>
      <w:r w:rsidR="00B1356A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DC4D12">
        <w:rPr>
          <w:rFonts w:hAnsi="Times New Roman" w:ascii="Times New Roman"/>
        </w:rPr>
        <w:t>, v.r.</w:t>
      </w:r>
    </w:p>
    <w:p w:rsidRDefault="00DC4D12" w:rsidP="000F3CF9" w:rsidR="00DC4D12">
      <w:pPr>
        <w:jc w:val="right"/>
        <w:rPr>
          <w:rFonts w:hAnsi="Times New Roman" w:ascii="Times New Roman"/>
        </w:rPr>
      </w:pPr>
    </w:p>
    <w:p w:rsidRDefault="00DC4D12" w:rsidP="000F3CF9" w:rsidR="00DC4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C4D12" w:rsidP="000F3CF9" w:rsidR="00DC4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C4D12" w:rsidP="000F3CF9" w:rsidR="00DC4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3E3894" w:rsidR="005E7AA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E3894" w:rsidR="009C3172" w:rsidRPr="001C1019">
      <w:headerReference w:type="default" r:id="rId11"/>
      <w:pgSz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57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1356A">
      <w:rPr>
        <w:rFonts w:hAnsi="Times New Roman" w:ascii="Times New Roman"/>
      </w:rPr>
      <w:t>3777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3E3894"/>
    <w:rsid w:val="003E4DC8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D4367"/>
    <w:rsid w:val="005E7AA5"/>
    <w:rsid w:val="005F750B"/>
    <w:rsid w:val="006032F6"/>
    <w:rsid w:val="00613A29"/>
    <w:rsid w:val="00665D5F"/>
    <w:rsid w:val="00674E31"/>
    <w:rsid w:val="00684932"/>
    <w:rsid w:val="006902B0"/>
    <w:rsid w:val="00756DC1"/>
    <w:rsid w:val="007D4762"/>
    <w:rsid w:val="007F7BBA"/>
    <w:rsid w:val="00845E6C"/>
    <w:rsid w:val="008A36CC"/>
    <w:rsid w:val="008C0FD2"/>
    <w:rsid w:val="008D18B2"/>
    <w:rsid w:val="008D49C0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81532"/>
    <w:rsid w:val="00A83AC6"/>
    <w:rsid w:val="00AB11C7"/>
    <w:rsid w:val="00B0422D"/>
    <w:rsid w:val="00B118F2"/>
    <w:rsid w:val="00B1356A"/>
    <w:rsid w:val="00B33B57"/>
    <w:rsid w:val="00B3529A"/>
    <w:rsid w:val="00B46CF5"/>
    <w:rsid w:val="00B510E1"/>
    <w:rsid w:val="00B6796F"/>
    <w:rsid w:val="00B80441"/>
    <w:rsid w:val="00B96E92"/>
    <w:rsid w:val="00BC41A7"/>
    <w:rsid w:val="00BC580B"/>
    <w:rsid w:val="00C3624C"/>
    <w:rsid w:val="00C52A39"/>
    <w:rsid w:val="00C61E05"/>
    <w:rsid w:val="00CA4F2A"/>
    <w:rsid w:val="00CC63D4"/>
    <w:rsid w:val="00CF107E"/>
    <w:rsid w:val="00D03581"/>
    <w:rsid w:val="00D46BFE"/>
    <w:rsid w:val="00DC4D12"/>
    <w:rsid w:val="00DE5A25"/>
    <w:rsid w:val="00DE657F"/>
    <w:rsid w:val="00E00E55"/>
    <w:rsid w:val="00E374B1"/>
    <w:rsid w:val="00E37F24"/>
    <w:rsid w:val="00E62F7E"/>
    <w:rsid w:val="00F22A72"/>
    <w:rsid w:val="00F33BE0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D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D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3777</izvorni_sadrzaj>
    <derivirana_varijabla naziv="DomainObject.Predmet.Broj_1">3777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St-3777/2016</izvorni_sadrzaj>
    <derivirana_varijabla naziv="DomainObject.Predmet.OznakaBroj_1">St-3777/2016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 DUGAVE d.o.o.</izvorni_sadrzaj>
    <derivirana_varijabla naziv="DomainObject.Predmet.ProtustrankaFormated_1">  COMA DUGAVE d.o.o.</derivirana_varijabla>
  </DomainObject.Predmet.ProtustrankaFormated>
  <DomainObject.Predmet.ProtustrankaFormatedOIB>
    <izvorni_sadrzaj>  COMA DUGAVE d.o.o., OIB 87466830681</izvorni_sadrzaj>
    <derivirana_varijabla naziv="DomainObject.Predmet.ProtustrankaFormatedOIB_1">  COMA DUGAVE d.o.o., OIB 87466830681</derivirana_varijabla>
  </DomainObject.Predmet.ProtustrankaFormatedOIB>
  <DomainObject.Predmet.ProtustrankaFormatedWithAdress>
    <izvorni_sadrzaj> COMA DUGAVE d.o.o., Školski prilaz 3, 10000 Zagreb</izvorni_sadrzaj>
    <derivirana_varijabla naziv="DomainObject.Predmet.ProtustrankaFormatedWithAdress_1"> COMA DUGAVE d.o.o., Školski prilaz 3, 10000 Zagreb</derivirana_varijabla>
  </DomainObject.Predmet.ProtustrankaFormatedWithAdress>
  <DomainObject.Predmet.ProtustrankaFormatedWithAdressOIB>
    <izvorni_sadrzaj> COMA DUGAVE d.o.o., OIB 87466830681, Školski prilaz 3, 10000 Zagreb</izvorni_sadrzaj>
    <derivirana_varijabla naziv="DomainObject.Predmet.ProtustrankaFormatedWithAdressOIB_1"> COMA DUGAVE d.o.o., OIB 87466830681, Školski prilaz 3, 10000 Zagreb</derivirana_varijabla>
  </DomainObject.Predmet.ProtustrankaFormatedWithAdressOIB>
  <DomainObject.Predmet.ProtustrankaWithAdress>
    <izvorni_sadrzaj>COMA DUGAVE d.o.o. Školski prilaz 3, 10000 Zagreb</izvorni_sadrzaj>
    <derivirana_varijabla naziv="DomainObject.Predmet.ProtustrankaWithAdress_1">COMA DUGAVE d.o.o. Školski prilaz 3, 10000 Zagreb</derivirana_varijabla>
  </DomainObject.Predmet.ProtustrankaWithAdress>
  <DomainObject.Predmet.ProtustrankaWithAdressOIB>
    <izvorni_sadrzaj>COMA DUGAVE d.o.o., OIB 87466830681, Školski prilaz 3, 10000 Zagreb</izvorni_sadrzaj>
    <derivirana_varijabla naziv="DomainObject.Predmet.ProtustrankaWithAdressOIB_1">COMA DUGAVE d.o.o., OIB 87466830681, Školski prilaz 3, 10000 Zagreb</derivirana_varijabla>
  </DomainObject.Predmet.ProtustrankaWithAdressOIB>
  <DomainObject.Predmet.ProtustrankaNazivFormated>
    <izvorni_sadrzaj>COMA DUGAVE d.o.o.</izvorni_sadrzaj>
    <derivirana_varijabla naziv="DomainObject.Predmet.ProtustrankaNazivFormated_1">COMA DUGAVE d.o.o.</derivirana_varijabla>
  </DomainObject.Predmet.ProtustrankaNazivFormated>
  <DomainObject.Predmet.ProtustrankaNazivFormatedOIB>
    <izvorni_sadrzaj>COMA DUGAVE d.o.o., OIB 87466830681</izvorni_sadrzaj>
    <derivirana_varijabla naziv="DomainObject.Predmet.ProtustrankaNazivFormatedOIB_1">COMA DUGAVE d.o.o., OIB 87466830681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COMA DUGAVE d.o.o.</item>
    </izvorni_sadrzaj>
    <derivirana_varijabla naziv="DomainObject.Predmet.ProtuStrankaListFormated_1">
      <item>COMA DUGAVE d.o.o.</item>
    </derivirana_varijabla>
  </DomainObject.Predmet.ProtuStrankaListFormated>
  <DomainObject.Predmet.ProtuStrankaListFormatedOIB>
    <izvorni_sadrzaj>
      <item>COMA DUGAVE d.o.o., OIB 87466830681</item>
    </izvorni_sadrzaj>
    <derivirana_varijabla naziv="DomainObject.Predmet.ProtuStrankaListFormatedOIB_1">
      <item>COMA DUGAVE d.o.o., OIB 87466830681</item>
    </derivirana_varijabla>
  </DomainObject.Predmet.ProtuStrankaListFormatedOIB>
  <DomainObject.Predmet.ProtuStrankaListFormatedWithAdress>
    <izvorni_sadrzaj>
      <item>COMA DUGAVE d.o.o., Školski prilaz 3, 10000 Zagreb</item>
    </izvorni_sadrzaj>
    <derivirana_varijabla naziv="DomainObject.Predmet.ProtuStrankaListFormatedWithAdress_1">
      <item>COMA DUGAVE d.o.o., Školski prilaz 3, 10000 Zagreb</item>
    </derivirana_varijabla>
  </DomainObject.Predmet.ProtuStrankaListFormatedWithAdress>
  <DomainObject.Predmet.ProtuStrankaListFormatedWithAdressOIB>
    <izvorni_sadrzaj>
      <item>COMA DUGAVE d.o.o., OIB 87466830681, Školski prilaz 3, 10000 Zagreb</item>
    </izvorni_sadrzaj>
    <derivirana_varijabla naziv="DomainObject.Predmet.ProtuStrankaListFormatedWithAdressOIB_1">
      <item>COMA DUGAVE d.o.o., OIB 87466830681, Školski prilaz 3, 10000 Zagreb</item>
    </derivirana_varijabla>
  </DomainObject.Predmet.ProtuStrankaListFormatedWithAdressOIB>
  <DomainObject.Predmet.ProtuStrankaListNazivFormated>
    <izvorni_sadrzaj>
      <item>COMA DUGAVE d.o.o.</item>
    </izvorni_sadrzaj>
    <derivirana_varijabla naziv="DomainObject.Predmet.ProtuStrankaListNazivFormated_1">
      <item>COMA DUGAVE d.o.o.</item>
    </derivirana_varijabla>
  </DomainObject.Predmet.ProtuStrankaListNazivFormated>
  <DomainObject.Predmet.ProtuStrankaListNazivFormatedOIB>
    <izvorni_sadrzaj>
      <item>COMA DUGAVE d.o.o., OIB 87466830681</item>
    </izvorni_sadrzaj>
    <derivirana_varijabla naziv="DomainObject.Predmet.ProtuStrankaListNazivFormatedOIB_1">
      <item>COMA DUGAVE d.o.o., OIB 87466830681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COMA DUGAVE d.o.o.</izvorni_sadrzaj>
    <derivirana_varijabla naziv="DomainObject.Predmet.ProtustrankaIDrugi_1">COMA DUGAVE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COMA DUGAVE d.o.o., OIB 87466830681, Školski prilaz 3, 10000 Zagreb</izvorni_sadrzaj>
    <derivirana_varijabla naziv="DomainObject.Predmet.ProtustrankaIDrugiAdressOIB_1">COMA DUGAVE d.o.o., OIB 87466830681,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 DUGAVE d.o.o.</item>
    </izvorni_sadrzaj>
    <derivirana_varijabla naziv="DomainObject.Predmet.SudioniciListNaziv_1">
      <item>FINA Regionalni centar Zagreb</item>
      <item>COMA DUGAVE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COMA DUGAVE d.o.o., OIB 87466830681, Školski prilaz 3,10000 Zagreb</item>
    </izvorni_sadrzaj>
    <derivirana_varijabla naziv="DomainObject.Predmet.SudioniciListAdressOIB_1">
      <item>FINA Regionalni centar Zagreb, OIB 85821130368, Trg svibanjskih žrtava 1995. br. 1,10000 Zagreb</item>
      <item>COMA DUGAVE d.o.o., OIB 87466830681,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87466830681</item>
    </izvorni_sadrzaj>
    <derivirana_varijabla naziv="DomainObject.Predmet.SudioniciListNazivOIB_1">
      <item>, OIB 85821130368</item>
      <item>, OIB 87466830681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6477E-EE92-4446-8FE2-7F2618E22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1932</properties:Characters>
  <properties:Lines>66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2017-01-03T08:44:00Z</dcterms:created>
  <dc:creator>Vesna Fundurulić Perišin</dc:creator>
  <cp:lastModifiedBy>Žana Livaja</cp:lastModifiedBy>
  <cp:lastPrinted>2017-01-03T12:00:00Z</cp:lastPrinted>
  <dcterms:modified xmlns:xsi="http://www.w3.org/2001/XMLSchema-instance" xsi:type="dcterms:W3CDTF">2017-01-03T12:00:00Z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