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9036" w14:paraId="7e6903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91434C">
        <w:rPr>
          <w:sz w:val="24"/>
          <w:szCs w:val="24"/>
        </w:rPr>
        <w:t>70. St-3194</w:t>
      </w:r>
      <w:r w:rsidR="002C63C5">
        <w:rPr>
          <w:sz w:val="24"/>
          <w:szCs w:val="24"/>
        </w:rPr>
        <w:t>/2015</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B110FE">
      <w:pPr>
        <w:ind w:firstLine="720"/>
        <w:jc w:val="both"/>
        <w:rPr>
          <w:sz w:val="24"/>
          <w:szCs w:val="24"/>
        </w:rPr>
      </w:pPr>
      <w:r w:rsidRPr="00B110FE">
        <w:rPr>
          <w:sz w:val="24"/>
          <w:szCs w:val="24"/>
          <w:lang w:val="pt-BR"/>
        </w:rPr>
        <w:t>Trgovački sud u Zagrebu, po sucu</w:t>
      </w:r>
      <w:r w:rsidR="00FA2A78" w:rsidRPr="00B110FE">
        <w:rPr>
          <w:sz w:val="24"/>
          <w:szCs w:val="24"/>
          <w:lang w:val="pt-BR"/>
        </w:rPr>
        <w:t xml:space="preserve"> Maji Jurovicki</w:t>
      </w:r>
      <w:r w:rsidRPr="00B110FE">
        <w:rPr>
          <w:sz w:val="24"/>
          <w:szCs w:val="24"/>
          <w:lang w:val="pt-BR"/>
        </w:rPr>
        <w:t xml:space="preserve">, u stečajnom postupku u povodu prijedloga predlagatelja FINANCIJSKE AGENCIJE, Zagreb, Ulica grada Vukovara 70, OIB: </w:t>
      </w:r>
      <w:r w:rsidRPr="00B110FE">
        <w:rPr>
          <w:sz w:val="24"/>
          <w:szCs w:val="24"/>
        </w:rPr>
        <w:t>85821130368</w:t>
      </w:r>
      <w:r w:rsidRPr="00B110FE">
        <w:rPr>
          <w:sz w:val="24"/>
          <w:szCs w:val="24"/>
          <w:lang w:val="pt-BR"/>
        </w:rPr>
        <w:t xml:space="preserve">, za otvaranje </w:t>
      </w:r>
      <w:r w:rsidR="00E12852" w:rsidRPr="00B110FE">
        <w:rPr>
          <w:sz w:val="24"/>
          <w:szCs w:val="24"/>
          <w:lang w:val="pt-BR"/>
        </w:rPr>
        <w:t>stečajnog postupka nad dužnikom</w:t>
      </w:r>
      <w:r w:rsidR="00F43443" w:rsidRPr="00F43443">
        <w:t xml:space="preserve"> </w:t>
      </w:r>
      <w:r w:rsidR="00F43443" w:rsidRPr="00F43443">
        <w:rPr>
          <w:sz w:val="24"/>
          <w:szCs w:val="24"/>
          <w:lang w:val="pt-BR"/>
        </w:rPr>
        <w:t>ORIJENTŠPED d.o.o. OIB: 14706620303, MBS: 080228958 iz Zagreba, Horvatova 3</w:t>
      </w:r>
      <w:r w:rsidR="00E40CD1">
        <w:rPr>
          <w:sz w:val="24"/>
          <w:szCs w:val="24"/>
          <w:lang w:val="pt-BR"/>
        </w:rPr>
        <w:t xml:space="preserve">, </w:t>
      </w:r>
      <w:r w:rsidR="00C17000" w:rsidRPr="00B110FE">
        <w:rPr>
          <w:sz w:val="24"/>
          <w:szCs w:val="24"/>
          <w:lang w:val="pt-BR"/>
        </w:rPr>
        <w:t>1</w:t>
      </w:r>
      <w:r w:rsidR="009303A1">
        <w:rPr>
          <w:sz w:val="24"/>
          <w:szCs w:val="24"/>
          <w:lang w:val="pt-BR"/>
        </w:rPr>
        <w:t>4</w:t>
      </w:r>
      <w:r w:rsidR="00555145" w:rsidRPr="00B110FE">
        <w:rPr>
          <w:sz w:val="24"/>
          <w:szCs w:val="24"/>
          <w:lang w:val="pt-BR"/>
        </w:rPr>
        <w:t xml:space="preserve">. rujna </w:t>
      </w:r>
      <w:r w:rsidR="00810027" w:rsidRPr="00B110FE">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5747AC">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F43443" w:rsidRPr="005747AC">
        <w:rPr>
          <w:sz w:val="24"/>
          <w:szCs w:val="24"/>
        </w:rPr>
        <w:t>ORIJENTŠPED d.o.o. OIB: 14706620303, MBS: 08</w:t>
      </w:r>
      <w:r w:rsidR="005747AC">
        <w:rPr>
          <w:sz w:val="24"/>
          <w:szCs w:val="24"/>
        </w:rPr>
        <w:t>0228958 iz Zagreba, Horvatova 3.</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5747AC">
        <w:rPr>
          <w:sz w:val="24"/>
          <w:szCs w:val="24"/>
        </w:rPr>
        <w:t xml:space="preserve"> Almiri Jogić Rajtarić </w:t>
      </w:r>
      <w:r w:rsidR="001B6496">
        <w:rPr>
          <w:sz w:val="24"/>
          <w:szCs w:val="24"/>
        </w:rPr>
        <w:t xml:space="preserve">OIB: </w:t>
      </w:r>
      <w:r w:rsidR="0082137B">
        <w:rPr>
          <w:sz w:val="24"/>
          <w:szCs w:val="24"/>
        </w:rPr>
        <w:t xml:space="preserve">763114299841, </w:t>
      </w:r>
      <w:r w:rsidR="001B6496">
        <w:rPr>
          <w:sz w:val="24"/>
          <w:szCs w:val="24"/>
        </w:rPr>
        <w:t xml:space="preserve">Zagreb, </w:t>
      </w:r>
      <w:r w:rsidR="0082137B">
        <w:rPr>
          <w:sz w:val="24"/>
          <w:szCs w:val="24"/>
        </w:rPr>
        <w:t xml:space="preserve">Sisačka cesta III odvojak 3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5B330D">
        <w:rPr>
          <w:b/>
          <w:sz w:val="24"/>
          <w:szCs w:val="24"/>
        </w:rPr>
        <w:t>25</w:t>
      </w:r>
      <w:r w:rsidR="00C16E00">
        <w:rPr>
          <w:b/>
          <w:sz w:val="24"/>
          <w:szCs w:val="24"/>
        </w:rPr>
        <w:t xml:space="preserve">. listopada 2017. u </w:t>
      </w:r>
      <w:r w:rsidR="005B330D">
        <w:rPr>
          <w:b/>
          <w:sz w:val="24"/>
          <w:szCs w:val="24"/>
        </w:rPr>
        <w:t>09</w:t>
      </w:r>
      <w:r w:rsidR="00FB6908">
        <w:rPr>
          <w:b/>
          <w:sz w:val="24"/>
          <w:szCs w:val="24"/>
        </w:rPr>
        <w:t xml:space="preserve">,00 </w:t>
      </w:r>
      <w:r w:rsidRPr="00072548">
        <w:rPr>
          <w:b/>
          <w:sz w:val="24"/>
          <w:szCs w:val="24"/>
        </w:rPr>
        <w:t xml:space="preserve">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3E3C29" w:rsidR="00BD3FE4">
      <w:pPr>
        <w:jc w:val="both"/>
        <w:rPr>
          <w:sz w:val="24"/>
          <w:szCs w:val="24"/>
        </w:rPr>
      </w:pPr>
      <w:r>
        <w:rPr>
          <w:sz w:val="24"/>
          <w:szCs w:val="24"/>
        </w:rPr>
        <w:t>-</w:t>
      </w:r>
      <w:r w:rsidR="00361B2A">
        <w:rPr>
          <w:sz w:val="24"/>
          <w:szCs w:val="24"/>
        </w:rPr>
        <w:t xml:space="preserve"> </w:t>
      </w:r>
      <w:r w:rsidR="00FB6908">
        <w:rPr>
          <w:sz w:val="24"/>
          <w:szCs w:val="24"/>
        </w:rPr>
        <w:t xml:space="preserve">Zagrebačka banka </w:t>
      </w:r>
      <w:r w:rsidR="00361B2A">
        <w:rPr>
          <w:sz w:val="24"/>
          <w:szCs w:val="24"/>
        </w:rPr>
        <w:t>d.d.</w:t>
      </w:r>
    </w:p>
    <w:p w:rsidRDefault="005B330D" w:rsidP="003E3C29" w:rsidR="005B330D">
      <w:pPr>
        <w:jc w:val="both"/>
        <w:rPr>
          <w:sz w:val="24"/>
          <w:szCs w:val="24"/>
        </w:rPr>
      </w:pPr>
      <w:r>
        <w:rPr>
          <w:sz w:val="24"/>
          <w:szCs w:val="24"/>
        </w:rPr>
        <w:t>- 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5B330D" w:rsidRPr="005B330D">
        <w:rPr>
          <w:sz w:val="24"/>
          <w:szCs w:val="24"/>
        </w:rPr>
        <w:t>ORIJENTŠPED d.o.o. OIB: 14706620303, MBS: 08</w:t>
      </w:r>
      <w:r w:rsidR="005B330D">
        <w:rPr>
          <w:sz w:val="24"/>
          <w:szCs w:val="24"/>
        </w:rPr>
        <w:t>0228958 iz Zagreba, Horvatova 3.</w:t>
      </w:r>
      <w:r w:rsidR="00DC4216" w:rsidRPr="00DC4216">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B330D">
        <w:rPr>
          <w:sz w:val="24"/>
          <w:szCs w:val="24"/>
        </w:rPr>
        <w:t>g postupka kako dužnik na dan 06.</w:t>
      </w:r>
      <w:r w:rsidR="00FB6908">
        <w:rPr>
          <w:sz w:val="24"/>
          <w:szCs w:val="24"/>
        </w:rPr>
        <w:t>10.2015</w:t>
      </w:r>
      <w:r w:rsidR="007C3B99" w:rsidRPr="007C3B99">
        <w:rPr>
          <w:sz w:val="24"/>
          <w:szCs w:val="24"/>
        </w:rPr>
        <w:t xml:space="preserve">. u Očevidniku redoslijeda osnova za plaćanje ima evidentirane neizvršene osnove za plaćanje u neprekinutom razdoblju od 120 dana, u ukupnom iznosu od </w:t>
      </w:r>
      <w:r w:rsidR="005B330D">
        <w:rPr>
          <w:sz w:val="24"/>
          <w:szCs w:val="24"/>
        </w:rPr>
        <w:t xml:space="preserve">30.578,27 </w:t>
      </w:r>
      <w:r w:rsidR="00FB6908">
        <w:rPr>
          <w:sz w:val="24"/>
          <w:szCs w:val="24"/>
        </w:rPr>
        <w:t xml:space="preserve">kn, kao i </w:t>
      </w:r>
      <w:r w:rsidR="005B330D">
        <w:rPr>
          <w:sz w:val="24"/>
          <w:szCs w:val="24"/>
        </w:rPr>
        <w:t>da dužnik ima 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C3B99" w:rsidP="00DD5101" w:rsidR="007C3B99" w:rsidRPr="007C3B99">
      <w:pPr>
        <w:jc w:val="center"/>
        <w:rPr>
          <w:sz w:val="24"/>
          <w:szCs w:val="24"/>
        </w:rPr>
      </w:pPr>
      <w:r w:rsidRPr="007C3B99">
        <w:rPr>
          <w:sz w:val="24"/>
          <w:szCs w:val="24"/>
        </w:rPr>
        <w:t>U Zagrebu. 1</w:t>
      </w:r>
      <w:r w:rsidR="009303A1">
        <w:rPr>
          <w:sz w:val="24"/>
          <w:szCs w:val="24"/>
        </w:rPr>
        <w:t>4</w:t>
      </w:r>
      <w:r w:rsidRPr="007C3B99">
        <w:rPr>
          <w:sz w:val="24"/>
          <w:szCs w:val="24"/>
        </w:rPr>
        <w:t>. rujna 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303A1">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303A1" w:rsidP="004F5146" w:rsidR="009303A1">
      <w:pPr>
        <w:jc w:val="right"/>
        <w:rPr>
          <w:sz w:val="24"/>
        </w:rPr>
      </w:pPr>
      <w:r>
        <w:rPr>
          <w:sz w:val="24"/>
        </w:rPr>
        <w:t>za točnost otpravka-ovlašteni službenik</w:t>
      </w:r>
    </w:p>
    <w:p w:rsidRDefault="009303A1" w:rsidP="004F5146" w:rsidR="009303A1">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303A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82137B">
      <w:rPr>
        <w:sz w:val="24"/>
        <w:szCs w:val="24"/>
      </w:rPr>
      <w:t>St-3194</w:t>
    </w:r>
    <w:r w:rsidR="00EB6EFC" w:rsidRPr="00EB6EFC">
      <w:rPr>
        <w:sz w:val="24"/>
        <w:szCs w:val="24"/>
      </w:rPr>
      <w:t>/</w:t>
    </w:r>
    <w:r w:rsidR="00BC29E9">
      <w:rPr>
        <w:sz w:val="24"/>
        <w:szCs w:val="24"/>
      </w:rPr>
      <w:t>20</w:t>
    </w:r>
    <w:r w:rsidR="002C63C5">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422D"/>
    <w:rsid w:val="00080CBD"/>
    <w:rsid w:val="00082956"/>
    <w:rsid w:val="000867BC"/>
    <w:rsid w:val="00096362"/>
    <w:rsid w:val="000A0821"/>
    <w:rsid w:val="000A43DF"/>
    <w:rsid w:val="000B75BC"/>
    <w:rsid w:val="000D2202"/>
    <w:rsid w:val="000E214F"/>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79D8"/>
    <w:rsid w:val="001A1A7F"/>
    <w:rsid w:val="001A4CA9"/>
    <w:rsid w:val="001B38C6"/>
    <w:rsid w:val="001B44D2"/>
    <w:rsid w:val="001B6496"/>
    <w:rsid w:val="001C3EE5"/>
    <w:rsid w:val="001C6A0A"/>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7B61"/>
    <w:rsid w:val="00304BF2"/>
    <w:rsid w:val="00306DA3"/>
    <w:rsid w:val="00311CC3"/>
    <w:rsid w:val="00314C4A"/>
    <w:rsid w:val="00317B62"/>
    <w:rsid w:val="003212F9"/>
    <w:rsid w:val="00336AB4"/>
    <w:rsid w:val="00337798"/>
    <w:rsid w:val="0034166F"/>
    <w:rsid w:val="003417D7"/>
    <w:rsid w:val="003469BA"/>
    <w:rsid w:val="00347895"/>
    <w:rsid w:val="00361B2A"/>
    <w:rsid w:val="00361C14"/>
    <w:rsid w:val="00364674"/>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674E"/>
    <w:rsid w:val="006F2D89"/>
    <w:rsid w:val="006F46EA"/>
    <w:rsid w:val="006F7455"/>
    <w:rsid w:val="006F7E16"/>
    <w:rsid w:val="00713D3D"/>
    <w:rsid w:val="007158F9"/>
    <w:rsid w:val="00715F86"/>
    <w:rsid w:val="00722026"/>
    <w:rsid w:val="0072351F"/>
    <w:rsid w:val="00727BFD"/>
    <w:rsid w:val="007368D0"/>
    <w:rsid w:val="00744B90"/>
    <w:rsid w:val="0075681B"/>
    <w:rsid w:val="0075688D"/>
    <w:rsid w:val="007602F0"/>
    <w:rsid w:val="007669AF"/>
    <w:rsid w:val="007905F6"/>
    <w:rsid w:val="007917EC"/>
    <w:rsid w:val="007B0B71"/>
    <w:rsid w:val="007B0EC1"/>
    <w:rsid w:val="007B20CC"/>
    <w:rsid w:val="007B593F"/>
    <w:rsid w:val="007C3B99"/>
    <w:rsid w:val="007D2FB3"/>
    <w:rsid w:val="007D7B30"/>
    <w:rsid w:val="007E3C54"/>
    <w:rsid w:val="007F11F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03A1"/>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7167B"/>
    <w:rsid w:val="00A72213"/>
    <w:rsid w:val="00A800E7"/>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C77"/>
    <w:rsid w:val="00E16438"/>
    <w:rsid w:val="00E20AD8"/>
    <w:rsid w:val="00E23F0D"/>
    <w:rsid w:val="00E340C4"/>
    <w:rsid w:val="00E40CD1"/>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26C51"/>
    <w:rsid w:val="00F3761C"/>
    <w:rsid w:val="00F42A90"/>
    <w:rsid w:val="00F43443"/>
    <w:rsid w:val="00F45C5E"/>
    <w:rsid w:val="00F51F6C"/>
    <w:rsid w:val="00F52798"/>
    <w:rsid w:val="00F53100"/>
    <w:rsid w:val="00F5367E"/>
    <w:rsid w:val="00F5779C"/>
    <w:rsid w:val="00F71855"/>
    <w:rsid w:val="00F71AC5"/>
    <w:rsid w:val="00F72583"/>
    <w:rsid w:val="00F83060"/>
    <w:rsid w:val="00FA0F49"/>
    <w:rsid w:val="00FA1855"/>
    <w:rsid w:val="00FA2A78"/>
    <w:rsid w:val="00FB211C"/>
    <w:rsid w:val="00FB6908"/>
    <w:rsid w:val="00FC1084"/>
    <w:rsid w:val="00FC3E6C"/>
    <w:rsid w:val="00FC400B"/>
    <w:rsid w:val="00FD0250"/>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303A1"/>
    <w:rPr>
      <w:color w:val="808080"/>
      <w:bdr w:space="0" w:sz="0" w:color="auto" w:val="none"/>
      <w:shd w:fill="auto" w:color="auto" w:val="clear"/>
    </w:rPr>
  </w:style>
  <w:style w:customStyle="true" w:styleId="eSPISCCParagraphDefaultFont" w:type="character">
    <w:name w:val="eSPIS_CC_Paragraph Default Font"/>
    <w:basedOn w:val="Zadanifontodlomka"/>
    <w:rsid w:val="009303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03A1"/>
    <w:rPr>
      <w:bdr w:space="0" w:sz="0" w:color="auto" w:val="none"/>
      <w:shd w:fill="FFFFCC" w:color="auto" w:val="clear"/>
      <w:lang w:val="hr-HR"/>
    </w:rPr>
  </w:style>
  <w:style w:customStyle="true" w:styleId="PozadinaSvijetloCrvena" w:type="character">
    <w:name w:val="Pozadina_SvijetloCrvena"/>
    <w:basedOn w:val="eSPISCCParagraphDefaultFont"/>
    <w:rsid w:val="009303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03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303A1"/>
    <w:rPr>
      <w:color w:val="808080"/>
      <w:bdr w:color="auto" w:space="0" w:sz="0" w:val="none"/>
      <w:shd w:color="auto" w:fill="auto" w:val="clear"/>
    </w:rPr>
  </w:style>
  <w:style w:customStyle="1" w:styleId="eSPISCCParagraphDefaultFont" w:type="character">
    <w:name w:val="eSPIS_CC_Paragraph Default Font"/>
    <w:basedOn w:val="Zadanifontodlomka"/>
    <w:rsid w:val="009303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03A1"/>
    <w:rPr>
      <w:bdr w:color="auto" w:space="0" w:sz="0" w:val="none"/>
      <w:shd w:color="auto" w:fill="FFFFCC" w:val="clear"/>
      <w:lang w:val="hr-HR"/>
    </w:rPr>
  </w:style>
  <w:style w:customStyle="1" w:styleId="PozadinaSvijetloCrvena" w:type="character">
    <w:name w:val="Pozadina_SvijetloCrvena"/>
    <w:basedOn w:val="eSPISCCParagraphDefaultFont"/>
    <w:rsid w:val="009303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03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3194</izvorni_sadrzaj>
    <derivirana_varijabla naziv="DomainObject.Predmet.Broj_1">3194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St-3194/2015</izvorni_sadrzaj>
    <derivirana_varijabla naziv="DomainObject.Predmet.OznakaBroj_1">St-3194/2015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ORIJENTŠPED d.o.o. zastupanog po punomoćniku Almira Jogić Rajtarić</izvorni_sadrzaj>
    <derivirana_varijabla naziv="DomainObject.Predmet.ProtustrankaFormated_1">  ORIJENTŠPED d.o.o. zastupanog po punomoćniku Almira Jogić Rajtarić</derivirana_varijabla>
  </DomainObject.Predmet.ProtustrankaFormated>
  <DomainObject.Predmet.ProtustrankaFormatedOIB>
    <izvorni_sadrzaj>  ORIJENTŠPED d.o.o., OIB 14706620303 zastupanog po punomoćniku Almira Jogić Rajtarić</izvorni_sadrzaj>
    <derivirana_varijabla naziv="DomainObject.Predmet.ProtustrankaFormatedOIB_1">  ORIJENTŠPED d.o.o., OIB 14706620303 zastupanog po punomoćniku Almira Jogić Rajtarić</derivirana_varijabla>
  </DomainObject.Predmet.ProtustrankaFormatedOIB>
  <DomainObject.Predmet.ProtustrankaFormatedWithAdress>
    <izvorni_sadrzaj> ORIJENTŠPED d.o.o., Horvatova 3, 10000 Zagreb zastupanog po punomoćniku Almira Jogić Rajtarić</izvorni_sadrzaj>
    <derivirana_varijabla naziv="DomainObject.Predmet.ProtustrankaFormatedWithAdress_1"> ORIJENTŠPED d.o.o., Horvatova 3, 10000 Zagreb zastupanog po punomoćniku Almira Jogić Rajtarić</derivirana_varijabla>
  </DomainObject.Predmet.ProtustrankaFormatedWithAdress>
  <DomainObject.Predmet.ProtustrankaFormatedWithAdressOIB>
    <izvorni_sadrzaj> ORIJENTŠPED d.o.o., OIB 14706620303, Horvatova 3, 10000 Zagreb zastupanog po punomoćniku Almira Jogić Rajtarić</izvorni_sadrzaj>
    <derivirana_varijabla naziv="DomainObject.Predmet.ProtustrankaFormatedWithAdressOIB_1"> ORIJENTŠPED d.o.o., OIB 14706620303, Horvatova 3, 10000 Zagreb zastupanog po punomoćniku Almira Jogić Rajtarić</derivirana_varijabla>
  </DomainObject.Predmet.ProtustrankaFormatedWithAdressOIB>
  <DomainObject.Predmet.ProtustrankaWithAdress>
    <izvorni_sadrzaj>ORIJENTŠPED d.o.o. Horvatova 3, 10000 Zagreb</izvorni_sadrzaj>
    <derivirana_varijabla naziv="DomainObject.Predmet.ProtustrankaWithAdress_1">ORIJENTŠPED d.o.o. Horvatova 3, 10000 Zagreb</derivirana_varijabla>
  </DomainObject.Predmet.ProtustrankaWithAdress>
  <DomainObject.Predmet.ProtustrankaWithAdressOIB>
    <izvorni_sadrzaj>ORIJENTŠPED d.o.o., OIB 14706620303, Horvatova 3, 10000 Zagreb</izvorni_sadrzaj>
    <derivirana_varijabla naziv="DomainObject.Predmet.ProtustrankaWithAdressOIB_1">ORIJENTŠPED d.o.o., OIB 14706620303, Horvatova 3, 10000 Zagreb</derivirana_varijabla>
  </DomainObject.Predmet.ProtustrankaWithAdressOIB>
  <DomainObject.Predmet.ProtustrankaNazivFormated>
    <izvorni_sadrzaj>ORIJENTŠPED d.o.o.</izvorni_sadrzaj>
    <derivirana_varijabla naziv="DomainObject.Predmet.ProtustrankaNazivFormated_1">ORIJENTŠPED d.o.o.</derivirana_varijabla>
  </DomainObject.Predmet.ProtustrankaNazivFormated>
  <DomainObject.Predmet.ProtustrankaNazivFormatedOIB>
    <izvorni_sadrzaj>ORIJENTŠPED d.o.o., OIB 14706620303</izvorni_sadrzaj>
    <derivirana_varijabla naziv="DomainObject.Predmet.ProtustrankaNazivFormatedOIB_1">ORIJENTŠPED d.o.o., OIB 14706620303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ORIJENTŠPED d.o.o. zastupanog po punomoćniku Almira Jogić Rajtarić</item>
    </izvorni_sadrzaj>
    <derivirana_varijabla naziv="DomainObject.Predmet.ProtuStrankaListFormated_1">
      <item>ORIJENTŠPED d.o.o. zastupanog po punomoćniku Almira Jogić Rajtarić</item>
    </derivirana_varijabla>
  </DomainObject.Predmet.ProtuStrankaListFormated>
  <DomainObject.Predmet.ProtuStrankaListFormatedOIB>
    <izvorni_sadrzaj>
      <item>ORIJENTŠPED d.o.o., OIB 14706620303 zastupanog po punomoćniku Almira Jogić Rajtarić</item>
    </izvorni_sadrzaj>
    <derivirana_varijabla naziv="DomainObject.Predmet.ProtuStrankaListFormatedOIB_1">
      <item>ORIJENTŠPED d.o.o., OIB 14706620303 zastupanog po punomoćniku Almira Jogić Rajtarić</item>
    </derivirana_varijabla>
  </DomainObject.Predmet.ProtuStrankaListFormatedOIB>
  <DomainObject.Predmet.ProtuStrankaListFormatedWithAdress>
    <izvorni_sadrzaj>
      <item>ORIJENTŠPED d.o.o., Horvatova 3, 10000 Zagreb zastupanog po punomoćniku Almira Jogić Rajtarić</item>
    </izvorni_sadrzaj>
    <derivirana_varijabla naziv="DomainObject.Predmet.ProtuStrankaListFormatedWithAdress_1">
      <item>ORIJENTŠPED d.o.o., Horvatova 3, 10000 Zagreb zastupanog po punomoćniku Almira Jogić Rajtarić</item>
    </derivirana_varijabla>
  </DomainObject.Predmet.ProtuStrankaListFormatedWithAdress>
  <DomainObject.Predmet.ProtuStrankaListFormatedWithAdressOIB>
    <izvorni_sadrzaj>
      <item>ORIJENTŠPED d.o.o., OIB 14706620303, Horvatova 3, 10000 Zagreb zastupanog po punomoćniku Almira Jogić Rajtarić</item>
    </izvorni_sadrzaj>
    <derivirana_varijabla naziv="DomainObject.Predmet.ProtuStrankaListFormatedWithAdressOIB_1">
      <item>ORIJENTŠPED d.o.o., OIB 14706620303, Horvatova 3, 10000 Zagreb zastupanog po punomoćniku Almira Jogić Rajtarić</item>
    </derivirana_varijabla>
  </DomainObject.Predmet.ProtuStrankaListFormatedWithAdressOIB>
  <DomainObject.Predmet.ProtuStrankaListNazivFormated>
    <izvorni_sadrzaj>
      <item>ORIJENTŠPED d.o.o.</item>
    </izvorni_sadrzaj>
    <derivirana_varijabla naziv="DomainObject.Predmet.ProtuStrankaListNazivFormated_1">
      <item>ORIJENTŠPED d.o.o.</item>
    </derivirana_varijabla>
  </DomainObject.Predmet.ProtuStrankaListNazivFormated>
  <DomainObject.Predmet.ProtuStrankaListNazivFormatedOIB>
    <izvorni_sadrzaj>
      <item>ORIJENTŠPED d.o.o., OIB 14706620303</item>
    </izvorni_sadrzaj>
    <derivirana_varijabla naziv="DomainObject.Predmet.ProtuStrankaListNazivFormatedOIB_1">
      <item>ORIJENTŠPED d.o.o., OIB 14706620303</item>
    </derivirana_varijabla>
  </DomainObject.Predmet.ProtuStrankaListNazivFormatedOIB>
  <DomainObject.Predmet.OstaliListFormated>
    <izvorni_sadrzaj>
      <item>Almira Jogić Rajtarić punomoćnik sudionika u postupku ORIJENTŠPED d.o.o.</item>
    </izvorni_sadrzaj>
    <derivirana_varijabla naziv="DomainObject.Predmet.OstaliListFormated_1">
      <item>Almira Jogić Rajtarić punomoćnik sudionika u postupku ORIJENTŠPED d.o.o.</item>
    </derivirana_varijabla>
  </DomainObject.Predmet.OstaliListFormated>
  <DomainObject.Predmet.OstaliListFormatedOIB>
    <izvorni_sadrzaj>
      <item>Almira Jogić Rajtarić, OIB 76311429841 punomoćnik sudionika u postupku ORIJENTŠPED d.o.o.</item>
    </izvorni_sadrzaj>
    <derivirana_varijabla naziv="DomainObject.Predmet.OstaliListFormatedOIB_1">
      <item>Almira Jogić Rajtarić, OIB 76311429841 punomoćnik sudionika u postupku ORIJENTŠPED d.o.o.</item>
    </derivirana_varijabla>
  </DomainObject.Predmet.OstaliListFormatedOIB>
  <DomainObject.Predmet.OstaliListFormatedWithAdress>
    <izvorni_sadrzaj>
      <item>Almira Jogić Rajtarić, Sisačka Cesta III.odv. 3, 10000 Zagreb punomoćnik sudionika u postupku ORIJENTŠPED d.o.o.</item>
    </izvorni_sadrzaj>
    <derivirana_varijabla naziv="DomainObject.Predmet.OstaliListFormatedWithAdress_1">
      <item>Almira Jogić Rajtarić, Sisačka Cesta III.odv. 3, 10000 Zagreb punomoćnik sudionika u postupku ORIJENTŠPED d.o.o.</item>
    </derivirana_varijabla>
  </DomainObject.Predmet.OstaliListFormatedWithAdress>
  <DomainObject.Predmet.OstaliListFormatedWithAdressOIB>
    <izvorni_sadrzaj>
      <item>Almira Jogić Rajtarić, OIB 76311429841, Sisačka Cesta III.odv. 3, 10000 Zagreb punomoćnik sudionika u postupku ORIJENTŠPED d.o.o.</item>
    </izvorni_sadrzaj>
    <derivirana_varijabla naziv="DomainObject.Predmet.OstaliListFormatedWithAdressOIB_1">
      <item>Almira Jogić Rajtarić, OIB 76311429841, Sisačka Cesta III.odv. 3, 10000 Zagreb punomoćnik sudionika u postupku ORIJENTŠPED d.o.o.</item>
    </derivirana_varijabla>
  </DomainObject.Predmet.OstaliListFormatedWithAdressOIB>
  <DomainObject.Predmet.OstaliListNazivFormated>
    <izvorni_sadrzaj>
      <item>Almira Jogić Rajtarić</item>
    </izvorni_sadrzaj>
    <derivirana_varijabla naziv="DomainObject.Predmet.OstaliListNazivFormated_1">
      <item>Almira Jogić Rajtarić</item>
    </derivirana_varijabla>
  </DomainObject.Predmet.OstaliListNazivFormated>
  <DomainObject.Predmet.OstaliListNazivFormatedOIB>
    <izvorni_sadrzaj>
      <item>Almira Jogić Rajtarić, OIB 76311429841</item>
    </izvorni_sadrzaj>
    <derivirana_varijabla naziv="DomainObject.Predmet.OstaliListNazivFormatedOIB_1">
      <item>Almira Jogić Rajtarić, OIB 76311429841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ORIJENTŠPED d.o.o.</izvorni_sadrzaj>
    <derivirana_varijabla naziv="DomainObject.Predmet.ProtustrankaIDrugi_1">ORIJENTŠPED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ORIJENTŠPED d.o.o., OIB 14706620303, Horvatova 3, 10000 Zagreb</izvorni_sadrzaj>
    <derivirana_varijabla naziv="DomainObject.Predmet.ProtustrankaIDrugiAdressOIB_1">ORIJENTŠPED d.o.o., OIB 14706620303, Horvatova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ORIJENTŠPED d.o.o.</item>
      <item>FINA Regionalni centar Zagreb</item>
      <item>Almira Jogić Rajtarić</item>
    </izvorni_sadrzaj>
    <derivirana_varijabla naziv="DomainObject.Predmet.SudioniciListNaziv_1">
      <item>ORIJENTŠPED d.o.o.</item>
      <item>FINA Regionalni centar Zagreb</item>
      <item>Almira Jogić Rajtarić</item>
    </derivirana_varijabla>
  </DomainObject.Predmet.SudioniciListNaziv>
  <DomainObject.Predmet.SudioniciListAdressOIB>
    <izvorni_sadrzaj>
      <item>ORIJENTŠPED d.o.o., OIB 14706620303, Horvatova 3,10000 Zagreb</item>
      <item>FINA Regionalni centar Zagreb, OIB 85821130368, Trg svibanjskih žrtava 1995. 1,10000 Zagreb</item>
      <item>Almira Jogić Rajtarić, OIB 76311429841, Sisačka Cesta III.odv. 3,10000 Zagreb</item>
    </izvorni_sadrzaj>
    <derivirana_varijabla naziv="DomainObject.Predmet.SudioniciListAdressOIB_1">
      <item>ORIJENTŠPED d.o.o., OIB 14706620303, Horvatova 3,10000 Zagreb</item>
      <item>FINA Regionalni centar Zagreb, OIB 85821130368, Trg svibanjskih žrtava 1995. 1,10000 Zagreb</item>
      <item>Almira Jogić Rajtarić, OIB 76311429841, Sisačka Cesta III.odv.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14706620303</item>
      <item>, OIB 85821130368</item>
      <item>, OIB 76311429841</item>
    </izvorni_sadrzaj>
    <derivirana_varijabla naziv="DomainObject.Predmet.SudioniciListNazivOIB_1">
      <item>, OIB 14706620303</item>
      <item>, OIB 85821130368</item>
      <item>, OIB 76311429841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FEA0E8-D3E7-4807-B400-F944161CAC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5428</properties:Characters>
  <properties:Lines>131</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2017-09-12T10:48:00Z</dcterms:created>
  <dc:creator>Unknown</dc:creator>
  <cp:lastModifiedBy>Mirjana Gašparić</cp:lastModifiedBy>
  <cp:lastPrinted>2017-09-14T11:10:00Z</cp:lastPrinted>
  <dcterms:modified xmlns:xsi="http://www.w3.org/2001/XMLSchema-instance" xsi:type="dcterms:W3CDTF">2017-09-14T11:13:00Z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