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f832" w14:paraId="a4df832" w:rsidRDefault="00532B71" w:rsidP="00132580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132580">
        <w:rPr>
          <w:rFonts w:hAnsi="Times New Roman" w:ascii="Times New Roman"/>
          <w:szCs w:val="24"/>
          <w:lang w:val="hr-HR"/>
        </w:rPr>
        <w:t xml:space="preserve">dužnikom </w:t>
      </w:r>
      <w:r w:rsidR="00132580" w:rsidRPr="00132580">
        <w:rPr>
          <w:rFonts w:hAnsi="Times New Roman" w:ascii="Times New Roman"/>
          <w:szCs w:val="24"/>
          <w:lang w:val="hr-HR"/>
        </w:rPr>
        <w:t>EROVIN-VINARIJA LJUBUŠKI d.o.o.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132580" w:rsidRPr="00132580">
        <w:rPr>
          <w:rFonts w:hAnsi="Times New Roman" w:ascii="Times New Roman"/>
          <w:szCs w:val="24"/>
          <w:lang w:val="hr-HR"/>
        </w:rPr>
        <w:t>Ljubijska 19</w:t>
      </w:r>
      <w:r w:rsidR="00132580">
        <w:rPr>
          <w:rFonts w:hAnsi="Times New Roman" w:ascii="Times New Roman"/>
          <w:szCs w:val="24"/>
          <w:lang w:val="hr-HR"/>
        </w:rPr>
        <w:t>, Zagreb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132580">
        <w:rPr>
          <w:rFonts w:hAnsi="Times New Roman" w:ascii="Times New Roman"/>
          <w:szCs w:val="24"/>
          <w:lang w:val="hr-HR"/>
        </w:rPr>
        <w:t xml:space="preserve"> </w:t>
      </w:r>
      <w:r w:rsidR="00132580" w:rsidRPr="00132580">
        <w:rPr>
          <w:rFonts w:hAnsi="Times New Roman" w:ascii="Times New Roman"/>
          <w:szCs w:val="24"/>
          <w:lang w:val="hr-HR"/>
        </w:rPr>
        <w:t>90527637783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32580">
        <w:rPr>
          <w:rFonts w:hAnsi="Times New Roman" w:ascii="Times New Roman"/>
          <w:szCs w:val="24"/>
          <w:lang w:val="hr-HR"/>
        </w:rPr>
        <w:t xml:space="preserve">dužnikom </w:t>
      </w:r>
      <w:r w:rsidR="00132580" w:rsidRPr="00132580">
        <w:rPr>
          <w:rFonts w:hAnsi="Times New Roman" w:ascii="Times New Roman"/>
          <w:szCs w:val="24"/>
          <w:lang w:val="hr-HR"/>
        </w:rPr>
        <w:t>EROVIN-VINARIJA LJUBUŠKI d.o.o.</w:t>
      </w:r>
      <w:r w:rsidR="00132580">
        <w:rPr>
          <w:rFonts w:hAnsi="Times New Roman" w:ascii="Times New Roman"/>
          <w:szCs w:val="24"/>
          <w:lang w:val="hr-HR"/>
        </w:rPr>
        <w:t xml:space="preserve"> </w:t>
      </w:r>
      <w:r w:rsidR="00132580" w:rsidRPr="003A09E3">
        <w:rPr>
          <w:rFonts w:hAnsi="Times New Roman" w:ascii="Times New Roman"/>
          <w:szCs w:val="24"/>
          <w:lang w:val="hr-HR"/>
        </w:rPr>
        <w:t xml:space="preserve">, </w:t>
      </w:r>
      <w:r w:rsidR="00132580" w:rsidRPr="00132580">
        <w:rPr>
          <w:rFonts w:hAnsi="Times New Roman" w:ascii="Times New Roman"/>
          <w:szCs w:val="24"/>
          <w:lang w:val="hr-HR"/>
        </w:rPr>
        <w:t>Ljubijska 19</w:t>
      </w:r>
      <w:r w:rsidR="00132580">
        <w:rPr>
          <w:rFonts w:hAnsi="Times New Roman" w:ascii="Times New Roman"/>
          <w:szCs w:val="24"/>
          <w:lang w:val="hr-HR"/>
        </w:rPr>
        <w:t xml:space="preserve">, Zagreb </w:t>
      </w:r>
      <w:r w:rsidR="00132580" w:rsidRPr="003A09E3">
        <w:rPr>
          <w:rFonts w:hAnsi="Times New Roman" w:ascii="Times New Roman"/>
          <w:szCs w:val="24"/>
          <w:lang w:val="hr-HR"/>
        </w:rPr>
        <w:t>OIB</w:t>
      </w:r>
      <w:r w:rsidR="00132580">
        <w:rPr>
          <w:rFonts w:hAnsi="Times New Roman" w:ascii="Times New Roman"/>
          <w:szCs w:val="24"/>
          <w:lang w:val="hr-HR"/>
        </w:rPr>
        <w:t xml:space="preserve"> </w:t>
      </w:r>
      <w:r w:rsidR="00132580" w:rsidRPr="00132580">
        <w:rPr>
          <w:rFonts w:hAnsi="Times New Roman" w:ascii="Times New Roman"/>
          <w:szCs w:val="24"/>
          <w:lang w:val="hr-HR"/>
        </w:rPr>
        <w:t>90527637783</w:t>
      </w:r>
      <w:r w:rsidR="00132580">
        <w:rPr>
          <w:rFonts w:hAnsi="Times New Roman" w:ascii="Times New Roman"/>
          <w:szCs w:val="24"/>
          <w:lang w:val="hr-HR"/>
        </w:rPr>
        <w:t>.</w:t>
      </w:r>
    </w:p>
    <w:p w:rsidRDefault="00DB24A8" w:rsidP="00F80AD9" w:rsidR="00DB24A8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132580">
        <w:rPr>
          <w:rFonts w:hAnsi="Times New Roman" w:ascii="Times New Roman"/>
          <w:lang w:val="hr-HR"/>
        </w:rPr>
        <w:t>iznosi 6.101,84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DB24A8" w:rsidP="00D44D4F" w:rsidR="00DB24A8" w:rsidRPr="003A09E3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B24A8" w:rsidP="00DB24A8" w:rsidR="00DB24A8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3A09E3">
        <w:rPr>
          <w:rFonts w:hAnsi="Times New Roman" w:ascii="Times New Roman"/>
          <w:szCs w:val="24"/>
          <w:lang w:val="hr-HR"/>
        </w:rPr>
        <w:t>:</w:t>
      </w:r>
    </w:p>
    <w:p w:rsidRDefault="00DB24A8" w:rsidP="00DB24A8" w:rsidR="00DB24A8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B24A8" w:rsidP="00DB24A8" w:rsidR="00DB24A8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 Dužnik</w:t>
      </w:r>
    </w:p>
    <w:p w:rsidRDefault="00DB24A8" w:rsidP="00DB24A8" w:rsidR="00DB24A8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4A8" w:rsidP="00DB4528" w:rsidR="00DB24A8">
      <w:r>
        <w:separator/>
      </w:r>
    </w:p>
  </w:endnote>
  <w:endnote w:id="0" w:type="continuationSeparator">
    <w:p w:rsidRDefault="00DB24A8" w:rsidP="00DB4528" w:rsidR="00DB2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4A8" w:rsidP="00DB4528" w:rsidR="00DB24A8">
      <w:r>
        <w:separator/>
      </w:r>
    </w:p>
  </w:footnote>
  <w:footnote w:id="0" w:type="continuationSeparator">
    <w:p w:rsidRDefault="00DB24A8" w:rsidP="00DB4528" w:rsidR="00DB2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B24A8" w:rsidR="00DB24A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01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24A8" w:rsidR="00DB24A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9088/2015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4A8" w:rsidP="00840E3D" w:rsidR="00DB24A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24A8" w:rsidP="00840E3D" w:rsidR="00DB24A8">
    <w:pPr>
      <w:pStyle w:val="Zaglavlje"/>
      <w:rPr>
        <w:lang w:val="hr-HR"/>
      </w:rPr>
    </w:pPr>
  </w:p>
  <w:p w:rsidRDefault="00DB24A8" w:rsidP="00840E3D" w:rsidR="00DB24A8">
    <w:pPr>
      <w:pStyle w:val="Zaglavlje"/>
      <w:rPr>
        <w:lang w:val="hr-HR"/>
      </w:rPr>
    </w:pPr>
  </w:p>
  <w:p w:rsidRDefault="00DB24A8" w:rsidP="00840E3D" w:rsidR="00DB24A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9088/15</w:t>
    </w:r>
  </w:p>
  <w:p w:rsidRDefault="00DB24A8" w:rsidP="00840E3D" w:rsidR="00DB24A8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B24A8" w:rsidP="00840E3D" w:rsidR="00DB24A8">
    <w:pPr>
      <w:pStyle w:val="Zaglavlje"/>
      <w:rPr>
        <w:rFonts w:hAnsi="Times New Roman" w:ascii="Times New Roman"/>
        <w:lang w:val="hr-HR"/>
      </w:rPr>
    </w:pPr>
  </w:p>
  <w:p w:rsidRDefault="00DB24A8" w:rsidP="00840E3D" w:rsidR="00DB24A8">
    <w:pPr>
      <w:pStyle w:val="Zaglavlje"/>
      <w:rPr>
        <w:rFonts w:hAnsi="Times New Roman" w:ascii="Times New Roman"/>
        <w:lang w:val="hr-HR"/>
      </w:rPr>
    </w:pPr>
  </w:p>
  <w:p w:rsidRDefault="00DB24A8" w:rsidP="00840E3D" w:rsidR="00DB24A8">
    <w:pPr>
      <w:pStyle w:val="Zaglavlje"/>
      <w:rPr>
        <w:rFonts w:hAnsi="Times New Roman" w:ascii="Times New Roman"/>
        <w:lang w:val="hr-HR"/>
      </w:rPr>
    </w:pPr>
  </w:p>
  <w:p w:rsidRDefault="00DB24A8" w:rsidP="00840E3D" w:rsidR="00DB24A8">
    <w:pPr>
      <w:pStyle w:val="Zaglavlje"/>
      <w:rPr>
        <w:rFonts w:hAnsi="Times New Roman" w:ascii="Times New Roman"/>
        <w:lang w:val="hr-HR"/>
      </w:rPr>
    </w:pPr>
  </w:p>
  <w:p w:rsidRDefault="00DB24A8" w:rsidP="00840E3D" w:rsidR="00DB24A8">
    <w:pPr>
      <w:pStyle w:val="Zaglavlje"/>
      <w:ind w:left="567"/>
      <w:rPr>
        <w:rFonts w:hAnsi="Times New Roman" w:ascii="Times New Roman"/>
        <w:lang w:val="hr-HR"/>
      </w:rPr>
    </w:pPr>
  </w:p>
  <w:p w:rsidRDefault="00DB24A8" w:rsidP="00840E3D" w:rsidR="00DB24A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DB24A8" w:rsidP="00840E3D" w:rsidR="00DB24A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DB24A8" w:rsidP="00840E3D" w:rsidR="00DB24A8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DB24A8" w:rsidR="00DB24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2580"/>
    <w:rsid w:val="00182088"/>
    <w:rsid w:val="003A09E3"/>
    <w:rsid w:val="0041229F"/>
    <w:rsid w:val="0042162E"/>
    <w:rsid w:val="00434F97"/>
    <w:rsid w:val="00460EA8"/>
    <w:rsid w:val="00530ED5"/>
    <w:rsid w:val="00532B71"/>
    <w:rsid w:val="005940E9"/>
    <w:rsid w:val="006356C5"/>
    <w:rsid w:val="00643D1A"/>
    <w:rsid w:val="007233AB"/>
    <w:rsid w:val="007619B4"/>
    <w:rsid w:val="007A29F9"/>
    <w:rsid w:val="007E6906"/>
    <w:rsid w:val="00840E3D"/>
    <w:rsid w:val="0092664D"/>
    <w:rsid w:val="00997BA9"/>
    <w:rsid w:val="009F0AE2"/>
    <w:rsid w:val="00A001CF"/>
    <w:rsid w:val="00A022F2"/>
    <w:rsid w:val="00A640C3"/>
    <w:rsid w:val="00A95334"/>
    <w:rsid w:val="00AA32F0"/>
    <w:rsid w:val="00AB7883"/>
    <w:rsid w:val="00AF40B4"/>
    <w:rsid w:val="00B03169"/>
    <w:rsid w:val="00C85395"/>
    <w:rsid w:val="00CE2165"/>
    <w:rsid w:val="00CF2939"/>
    <w:rsid w:val="00D03710"/>
    <w:rsid w:val="00D44D4F"/>
    <w:rsid w:val="00D46151"/>
    <w:rsid w:val="00D72630"/>
    <w:rsid w:val="00D955F3"/>
    <w:rsid w:val="00DB24A8"/>
    <w:rsid w:val="00DB29D2"/>
    <w:rsid w:val="00DB4528"/>
    <w:rsid w:val="00E64C98"/>
    <w:rsid w:val="00EE5750"/>
    <w:rsid w:val="00F11DE5"/>
    <w:rsid w:val="00F61A6A"/>
    <w:rsid w:val="00F62A72"/>
    <w:rsid w:val="00F64996"/>
    <w:rsid w:val="00F667BC"/>
    <w:rsid w:val="00F80AD9"/>
    <w:rsid w:val="00F84D4C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1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1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1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1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1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1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1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1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9088</izvorni_sadrzaj>
    <derivirana_varijabla naziv="DomainObject.Predmet.Broj_1">9088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St-9088/2015</izvorni_sadrzaj>
    <derivirana_varijabla naziv="DomainObject.Predmet.OznakaBroj_1">St-9088/2015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EROVIN-VINARIJA LJUBUŠKI d.o.o.</izvorni_sadrzaj>
    <derivirana_varijabla naziv="DomainObject.Predmet.ProtustrankaFormated_1">  EROVIN-VINARIJA LJUBUŠKI d.o.o.</derivirana_varijabla>
  </DomainObject.Predmet.ProtustrankaFormated>
  <DomainObject.Predmet.ProtustrankaFormatedOIB>
    <izvorni_sadrzaj>  EROVIN-VINARIJA LJUBUŠKI d.o.o., OIB 90527637783</izvorni_sadrzaj>
    <derivirana_varijabla naziv="DomainObject.Predmet.ProtustrankaFormatedOIB_1">  EROVIN-VINARIJA LJUBUŠKI d.o.o., OIB 90527637783</derivirana_varijabla>
  </DomainObject.Predmet.ProtustrankaFormatedOIB>
  <DomainObject.Predmet.ProtustrankaFormatedWithAdress>
    <izvorni_sadrzaj> EROVIN-VINARIJA LJUBUŠKI d.o.o., Ljubijska 19, 10000 Zagreb</izvorni_sadrzaj>
    <derivirana_varijabla naziv="DomainObject.Predmet.ProtustrankaFormatedWithAdress_1"> EROVIN-VINARIJA LJUBUŠKI d.o.o., Ljubijska 19, 10000 Zagreb</derivirana_varijabla>
  </DomainObject.Predmet.ProtustrankaFormatedWithAdress>
  <DomainObject.Predmet.ProtustrankaFormatedWithAdressOIB>
    <izvorni_sadrzaj> EROVIN-VINARIJA LJUBUŠKI d.o.o., OIB 90527637783, Ljubijska 19, 10000 Zagreb</izvorni_sadrzaj>
    <derivirana_varijabla naziv="DomainObject.Predmet.ProtustrankaFormatedWithAdressOIB_1"> EROVIN-VINARIJA LJUBUŠKI d.o.o., OIB 90527637783, Ljubijska 19, 10000 Zagreb</derivirana_varijabla>
  </DomainObject.Predmet.ProtustrankaFormatedWithAdressOIB>
  <DomainObject.Predmet.ProtustrankaWithAdress>
    <izvorni_sadrzaj>EROVIN-VINARIJA LJUBUŠKI d.o.o. Ljubijska 19, 10000 Zagreb</izvorni_sadrzaj>
    <derivirana_varijabla naziv="DomainObject.Predmet.ProtustrankaWithAdress_1">EROVIN-VINARIJA LJUBUŠKI d.o.o. Ljubijska 19, 10000 Zagreb</derivirana_varijabla>
  </DomainObject.Predmet.ProtustrankaWithAdress>
  <DomainObject.Predmet.ProtustrankaWithAdressOIB>
    <izvorni_sadrzaj>EROVIN-VINARIJA LJUBUŠKI d.o.o., OIB 90527637783, Ljubijska 19, 10000 Zagreb</izvorni_sadrzaj>
    <derivirana_varijabla naziv="DomainObject.Predmet.ProtustrankaWithAdressOIB_1">EROVIN-VINARIJA LJUBUŠKI d.o.o., OIB 90527637783, Ljubijska 19, 10000 Zagreb</derivirana_varijabla>
  </DomainObject.Predmet.ProtustrankaWithAdressOIB>
  <DomainObject.Predmet.ProtustrankaNazivFormated>
    <izvorni_sadrzaj>EROVIN-VINARIJA LJUBUŠKI d.o.o.</izvorni_sadrzaj>
    <derivirana_varijabla naziv="DomainObject.Predmet.ProtustrankaNazivFormated_1">EROVIN-VINARIJA LJUBUŠKI d.o.o.</derivirana_varijabla>
  </DomainObject.Predmet.ProtustrankaNazivFormated>
  <DomainObject.Predmet.ProtustrankaNazivFormatedOIB>
    <izvorni_sadrzaj>EROVIN-VINARIJA LJUBUŠKI d.o.o., OIB 90527637783</izvorni_sadrzaj>
    <derivirana_varijabla naziv="DomainObject.Predmet.ProtustrankaNazivFormatedOIB_1">EROVIN-VINARIJA LJUBUŠKI d.o.o., OIB 90527637783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EROVIN-VINARIJA LJUBUŠKI d.o.o.</item>
    </izvorni_sadrzaj>
    <derivirana_varijabla naziv="DomainObject.Predmet.ProtuStrankaListFormated_1">
      <item>EROVIN-VINARIJA LJUBUŠKI d.o.o.</item>
    </derivirana_varijabla>
  </DomainObject.Predmet.ProtuStrankaListFormated>
  <DomainObject.Predmet.ProtuStrankaListFormatedOIB>
    <izvorni_sadrzaj>
      <item>EROVIN-VINARIJA LJUBUŠKI d.o.o., OIB 90527637783</item>
    </izvorni_sadrzaj>
    <derivirana_varijabla naziv="DomainObject.Predmet.ProtuStrankaListFormatedOIB_1">
      <item>EROVIN-VINARIJA LJUBUŠKI d.o.o., OIB 90527637783</item>
    </derivirana_varijabla>
  </DomainObject.Predmet.ProtuStrankaListFormatedOIB>
  <DomainObject.Predmet.ProtuStrankaListFormatedWithAdress>
    <izvorni_sadrzaj>
      <item>EROVIN-VINARIJA LJUBUŠKI d.o.o., Ljubijska 19, 10000 Zagreb</item>
    </izvorni_sadrzaj>
    <derivirana_varijabla naziv="DomainObject.Predmet.ProtuStrankaListFormatedWithAdress_1">
      <item>EROVIN-VINARIJA LJUBUŠKI d.o.o., Ljubijska 19, 10000 Zagreb</item>
    </derivirana_varijabla>
  </DomainObject.Predmet.ProtuStrankaListFormatedWithAdress>
  <DomainObject.Predmet.ProtuStrankaListFormatedWithAdressOIB>
    <izvorni_sadrzaj>
      <item>EROVIN-VINARIJA LJUBUŠKI d.o.o., OIB 90527637783, Ljubijska 19, 10000 Zagreb</item>
    </izvorni_sadrzaj>
    <derivirana_varijabla naziv="DomainObject.Predmet.ProtuStrankaListFormatedWithAdressOIB_1">
      <item>EROVIN-VINARIJA LJUBUŠKI d.o.o., OIB 90527637783, Ljubijska 19, 10000 Zagreb</item>
    </derivirana_varijabla>
  </DomainObject.Predmet.ProtuStrankaListFormatedWithAdressOIB>
  <DomainObject.Predmet.ProtuStrankaListNazivFormated>
    <izvorni_sadrzaj>
      <item>EROVIN-VINARIJA LJUBUŠKI d.o.o.</item>
    </izvorni_sadrzaj>
    <derivirana_varijabla naziv="DomainObject.Predmet.ProtuStrankaListNazivFormated_1">
      <item>EROVIN-VINARIJA LJUBUŠKI d.o.o.</item>
    </derivirana_varijabla>
  </DomainObject.Predmet.ProtuStrankaListNazivFormated>
  <DomainObject.Predmet.ProtuStrankaListNazivFormatedOIB>
    <izvorni_sadrzaj>
      <item>EROVIN-VINARIJA LJUBUŠKI d.o.o., OIB 90527637783</item>
    </izvorni_sadrzaj>
    <derivirana_varijabla naziv="DomainObject.Predmet.ProtuStrankaListNazivFormatedOIB_1">
      <item>EROVIN-VINARIJA LJUBUŠKI d.o.o., OIB 90527637783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EROVIN-VINARIJA LJUBUŠKI d.o.o.</izvorni_sadrzaj>
    <derivirana_varijabla naziv="DomainObject.Predmet.ProtustrankaIDrugi_1">EROVIN-VINARIJA LJUBUŠKI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EROVIN-VINARIJA LJUBUŠKI d.o.o., OIB 90527637783, Ljubijska 19, 10000 Zagreb</izvorni_sadrzaj>
    <derivirana_varijabla naziv="DomainObject.Predmet.ProtustrankaIDrugiAdressOIB_1">EROVIN-VINARIJA LJUBUŠKI d.o.o., OIB 90527637783, Ljubijska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EROVIN-VINARIJA LJUBUŠKI d.o.o.</item>
    </izvorni_sadrzaj>
    <derivirana_varijabla naziv="DomainObject.Predmet.SudioniciListNaziv_1">
      <item>FINA Regionalni centar Zagreb</item>
      <item>EROVIN-VINARIJA LJUBUŠKI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EROVIN-VINARIJA LJUBUŠKI d.o.o., OIB 90527637783, Ljubijska 19,10000 Zagreb</item>
    </izvorni_sadrzaj>
    <derivirana_varijabla naziv="DomainObject.Predmet.SudioniciListAdressOIB_1">
      <item>FINA Regionalni centar Zagreb, OIB 85821130368, Trg svibanjskih žrtava 1995. 1,10000 Zagreb</item>
      <item>EROVIN-VINARIJA LJUBUŠKI d.o.o., OIB 90527637783, Ljubijska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90527637783</item>
    </izvorni_sadrzaj>
    <derivirana_varijabla naziv="DomainObject.Predmet.SudioniciListNazivOIB_1">
      <item>, OIB 85821130368</item>
      <item>, OIB 90527637783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341</properties:Words>
  <properties:Characters>1803</properties:Characters>
  <properties:Lines>50</properties:Lines>
  <properties:Paragraphs>19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2016-03-09T13:06:00Z</dcterms:created>
  <dc:creator>Anđelka Mandarić</dc:creator>
  <cp:lastModifiedBy>Anđelka Mandarić</cp:lastModifiedBy>
  <cp:lastPrinted>2016-03-10T10:58:00Z</cp:lastPrinted>
  <dcterms:modified xmlns:xsi="http://www.w3.org/2001/XMLSchema-instance" xsi:type="dcterms:W3CDTF">2016-03-11T10:08:00Z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