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578ea" w14:paraId="7a578ea" w:rsidRDefault="008470D7" w:rsidP="00960333" w:rsidR="008470D7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8470D7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69290" cx="1000760"/>
            <wp:effectExtent b="0" r="8890" t="0" l="0"/>
            <wp:docPr descr="Opis: grb_10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_100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9290" cx="1000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70D7" w:rsidP="00960333" w:rsidR="00215192" w:rsidRPr="005C7288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5C7288">
        <w:rPr>
          <w:rFonts w:cs="Times New Roman" w:hAnsi="Times New Roman" w:ascii="Times New Roman"/>
          <w:b/>
          <w:sz w:val="24"/>
          <w:szCs w:val="24"/>
        </w:rPr>
        <w:t xml:space="preserve">REPUBLIKA HRVATSKA </w:t>
      </w:r>
    </w:p>
    <w:p w:rsidRDefault="008470D7" w:rsidP="00960333" w:rsidR="008470D7" w:rsidRPr="005C7288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5C7288">
        <w:rPr>
          <w:rFonts w:cs="Times New Roman" w:hAnsi="Times New Roman" w:ascii="Times New Roman"/>
          <w:b/>
          <w:sz w:val="24"/>
          <w:szCs w:val="24"/>
        </w:rPr>
        <w:t>OPĆINSKI SUD U SPLITU</w:t>
      </w:r>
    </w:p>
    <w:p w:rsidRDefault="005C7288" w:rsidP="00960333" w:rsidR="005C728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470D7" w:rsidP="00960333" w:rsidR="008470D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470D7">
        <w:rPr>
          <w:rFonts w:cs="Times New Roman" w:hAnsi="Times New Roman" w:ascii="Times New Roman"/>
          <w:sz w:val="24"/>
          <w:szCs w:val="24"/>
        </w:rPr>
        <w:t xml:space="preserve">Ex.vojarna Sv.Križ Dračevac 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              </w:t>
      </w:r>
      <w:r w:rsidR="005064A3">
        <w:rPr>
          <w:rFonts w:cs="Times New Roman" w:hAnsi="Times New Roman" w:ascii="Times New Roman"/>
          <w:sz w:val="24"/>
          <w:szCs w:val="24"/>
        </w:rPr>
        <w:t>Posl.broj:  Sp-1</w:t>
      </w:r>
      <w:r w:rsidR="00DD6596">
        <w:rPr>
          <w:rFonts w:cs="Times New Roman" w:hAnsi="Times New Roman" w:ascii="Times New Roman"/>
          <w:sz w:val="24"/>
          <w:szCs w:val="24"/>
        </w:rPr>
        <w:t>2</w:t>
      </w:r>
      <w:r w:rsidRPr="008470D7">
        <w:rPr>
          <w:rFonts w:cs="Times New Roman" w:hAnsi="Times New Roman" w:ascii="Times New Roman"/>
          <w:sz w:val="24"/>
          <w:szCs w:val="24"/>
        </w:rPr>
        <w:t>/16</w:t>
      </w:r>
    </w:p>
    <w:p w:rsidRDefault="008470D7" w:rsidP="00960333" w:rsidR="008470D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60333" w:rsidP="00960333" w:rsidR="00960333">
      <w:pPr>
        <w:tabs>
          <w:tab w:pos="3615" w:val="lef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470D7" w:rsidP="00960333" w:rsidR="008470D7">
      <w:pPr>
        <w:tabs>
          <w:tab w:pos="3615" w:val="lef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Pravna stvar: </w:t>
      </w:r>
    </w:p>
    <w:p w:rsidRDefault="008470D7" w:rsidP="00960333" w:rsidR="00960333">
      <w:pPr>
        <w:tabs>
          <w:tab w:pos="3615" w:val="lef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Izvanparnični postupak stečaja potrošača nad imovinom potrošača</w:t>
      </w:r>
      <w:r w:rsidR="00E51EFC">
        <w:rPr>
          <w:rFonts w:cs="Times New Roman" w:hAnsi="Times New Roman" w:ascii="Times New Roman"/>
          <w:sz w:val="24"/>
          <w:szCs w:val="24"/>
        </w:rPr>
        <w:t xml:space="preserve"> </w:t>
      </w:r>
      <w:r w:rsidR="00DD6596">
        <w:rPr>
          <w:rFonts w:cs="Times New Roman" w:hAnsi="Times New Roman" w:ascii="Times New Roman"/>
          <w:sz w:val="24"/>
          <w:szCs w:val="24"/>
        </w:rPr>
        <w:t xml:space="preserve">Tomislav Dilber iz Splita, Kotorska 4, OIB: 80169847704, </w:t>
      </w:r>
    </w:p>
    <w:p w:rsidRDefault="00E51EFC" w:rsidP="00960333" w:rsidR="00E51EFC">
      <w:pPr>
        <w:tabs>
          <w:tab w:pos="3615" w:val="lef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470D7" w:rsidP="00960333" w:rsidR="008470D7" w:rsidRPr="008470D7">
      <w:pPr>
        <w:tabs>
          <w:tab w:pos="3615" w:val="left"/>
        </w:tabs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8470D7">
        <w:rPr>
          <w:rFonts w:cs="Times New Roman" w:hAnsi="Times New Roman" w:ascii="Times New Roman"/>
          <w:b/>
          <w:sz w:val="24"/>
          <w:szCs w:val="24"/>
        </w:rPr>
        <w:t>Z A K L</w:t>
      </w:r>
      <w:r w:rsidR="00960333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8470D7">
        <w:rPr>
          <w:rFonts w:cs="Times New Roman" w:hAnsi="Times New Roman" w:ascii="Times New Roman"/>
          <w:b/>
          <w:sz w:val="24"/>
          <w:szCs w:val="24"/>
        </w:rPr>
        <w:t>J U Č A K</w:t>
      </w:r>
    </w:p>
    <w:p w:rsidRDefault="008470D7" w:rsidP="00960333" w:rsidR="00960333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</w:t>
      </w:r>
    </w:p>
    <w:p w:rsidRDefault="00960333" w:rsidP="00960333" w:rsidR="008470D7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</w:t>
      </w:r>
      <w:r w:rsidR="001436A6">
        <w:rPr>
          <w:rFonts w:cs="Times New Roman" w:hAnsi="Times New Roman" w:ascii="Times New Roman"/>
          <w:sz w:val="24"/>
          <w:szCs w:val="24"/>
        </w:rPr>
        <w:t>I Poziva se</w:t>
      </w:r>
      <w:r w:rsidR="001054EC">
        <w:rPr>
          <w:rFonts w:cs="Times New Roman" w:hAnsi="Times New Roman" w:ascii="Times New Roman"/>
          <w:sz w:val="24"/>
          <w:szCs w:val="24"/>
        </w:rPr>
        <w:t xml:space="preserve"> </w:t>
      </w:r>
      <w:r w:rsidR="00DD6596">
        <w:rPr>
          <w:rFonts w:cs="Times New Roman" w:hAnsi="Times New Roman" w:ascii="Times New Roman"/>
          <w:sz w:val="24"/>
          <w:szCs w:val="24"/>
        </w:rPr>
        <w:t>Tomislav Dilber</w:t>
      </w:r>
      <w:r w:rsidR="008470D7">
        <w:rPr>
          <w:rFonts w:cs="Times New Roman" w:hAnsi="Times New Roman" w:ascii="Times New Roman"/>
          <w:sz w:val="24"/>
          <w:szCs w:val="24"/>
        </w:rPr>
        <w:t xml:space="preserve"> u roku od 60 dana predujmi troškove postupka na žiro račun suda prema sljedećim podacima: </w:t>
      </w:r>
    </w:p>
    <w:p w:rsidRDefault="008470D7" w:rsidP="00960333" w:rsidR="008470D7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Primatelj: Općinski sud u Splitu – predujam  za troškove</w:t>
      </w:r>
      <w:r w:rsidR="00EC063B">
        <w:rPr>
          <w:rFonts w:cs="Times New Roman" w:hAnsi="Times New Roman" w:ascii="Times New Roman"/>
          <w:sz w:val="24"/>
          <w:szCs w:val="24"/>
        </w:rPr>
        <w:t xml:space="preserve"> stečaja potrošača u iznosu od 1</w:t>
      </w:r>
      <w:r>
        <w:rPr>
          <w:rFonts w:cs="Times New Roman" w:hAnsi="Times New Roman" w:ascii="Times New Roman"/>
          <w:sz w:val="24"/>
          <w:szCs w:val="24"/>
        </w:rPr>
        <w:t xml:space="preserve">.000,00 kn, </w:t>
      </w:r>
      <w:r w:rsidRPr="008470D7">
        <w:rPr>
          <w:rFonts w:cs="Times New Roman" w:hAnsi="Times New Roman" w:ascii="Times New Roman"/>
          <w:sz w:val="24"/>
          <w:szCs w:val="24"/>
        </w:rPr>
        <w:t>na žiro račun suda br. HR692390001-</w:t>
      </w:r>
      <w:r w:rsidR="00450FE2">
        <w:rPr>
          <w:rFonts w:cs="Times New Roman" w:hAnsi="Times New Roman" w:ascii="Times New Roman"/>
          <w:sz w:val="24"/>
          <w:szCs w:val="24"/>
        </w:rPr>
        <w:t>1300000195 s pozivom na broj odobrenja</w:t>
      </w:r>
      <w:r w:rsidR="005064A3">
        <w:rPr>
          <w:rFonts w:cs="Times New Roman" w:hAnsi="Times New Roman" w:ascii="Times New Roman"/>
          <w:sz w:val="24"/>
          <w:szCs w:val="24"/>
        </w:rPr>
        <w:t xml:space="preserve"> 56-1</w:t>
      </w:r>
      <w:r w:rsidR="00DD6596">
        <w:rPr>
          <w:rFonts w:cs="Times New Roman" w:hAnsi="Times New Roman" w:ascii="Times New Roman"/>
          <w:sz w:val="24"/>
          <w:szCs w:val="24"/>
        </w:rPr>
        <w:t>2</w:t>
      </w:r>
      <w:r w:rsidR="006A63DD">
        <w:rPr>
          <w:rFonts w:cs="Times New Roman" w:hAnsi="Times New Roman" w:ascii="Times New Roman"/>
          <w:sz w:val="24"/>
          <w:szCs w:val="24"/>
        </w:rPr>
        <w:t>-16</w:t>
      </w:r>
      <w:r w:rsidRPr="008470D7">
        <w:rPr>
          <w:rFonts w:cs="Times New Roman" w:hAnsi="Times New Roman" w:ascii="Times New Roman"/>
          <w:sz w:val="24"/>
          <w:szCs w:val="24"/>
        </w:rPr>
        <w:t>, model HR00</w:t>
      </w:r>
      <w:r w:rsidR="00450FE2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 opis plaćanja: predujam za troškove s</w:t>
      </w:r>
      <w:r w:rsidR="005064A3">
        <w:rPr>
          <w:rFonts w:cs="Times New Roman" w:hAnsi="Times New Roman" w:ascii="Times New Roman"/>
          <w:sz w:val="24"/>
          <w:szCs w:val="24"/>
        </w:rPr>
        <w:t>tečaja potrošača u predmetu Sp-1</w:t>
      </w:r>
      <w:r w:rsidR="00DD6596">
        <w:rPr>
          <w:rFonts w:cs="Times New Roman" w:hAnsi="Times New Roman" w:ascii="Times New Roman"/>
          <w:sz w:val="24"/>
          <w:szCs w:val="24"/>
        </w:rPr>
        <w:t>2</w:t>
      </w:r>
      <w:r>
        <w:rPr>
          <w:rFonts w:cs="Times New Roman" w:hAnsi="Times New Roman" w:ascii="Times New Roman"/>
          <w:sz w:val="24"/>
          <w:szCs w:val="24"/>
        </w:rPr>
        <w:t>/16.</w:t>
      </w:r>
    </w:p>
    <w:p w:rsidRDefault="008470D7" w:rsidP="00960333" w:rsidR="008470D7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Dokaz o uplati tj.</w:t>
      </w:r>
      <w:r w:rsidR="00450FE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jedan primjerak uplatnice dostaviti u spis pozivom na broj spisa. </w:t>
      </w:r>
    </w:p>
    <w:p w:rsidRDefault="008470D7" w:rsidP="00960333" w:rsidR="00960333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</w:t>
      </w:r>
    </w:p>
    <w:p w:rsidRDefault="00960333" w:rsidP="00960333" w:rsidR="008470D7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</w:t>
      </w:r>
      <w:r w:rsidR="008470D7">
        <w:rPr>
          <w:rFonts w:cs="Times New Roman" w:hAnsi="Times New Roman" w:ascii="Times New Roman"/>
          <w:sz w:val="24"/>
          <w:szCs w:val="24"/>
        </w:rPr>
        <w:t xml:space="preserve"> II Ako potrošač nije u mogućnosti predujmiti troškove postupak, a ima imovine, sud može odlučiti da se troškovi postupka predujme iz proračunskih sredstava, a predujmljeni troškovi postupka naknade prioritetno iz unovčene imovine potrošača.</w:t>
      </w:r>
    </w:p>
    <w:p w:rsidRDefault="00960333" w:rsidP="00960333" w:rsidR="00960333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470D7" w:rsidP="00960333" w:rsidR="008470D7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III Ako potrošač nije u mogućnosti predujmiti troškove postupka, a nema imovine, može se osloboditi obveze uplate predujma na način i uz pretpostavke propisane posebnim propisom kojim se uređuje besplatna pravna pomoć. </w:t>
      </w:r>
    </w:p>
    <w:p w:rsidRDefault="00960333" w:rsidP="00960333" w:rsidR="00960333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470D7" w:rsidP="00960333" w:rsidR="008470D7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IV Prijedlog za provođenje postupka stečaja potrošača sud će odbaciti kao nedopušten, ako potrošač u gore navedenom roku ne uplati predujam (čl.114.st. 5. Stečajnog zakona u vezi sa čl. 23. Zakona o stečaju potrošača).</w:t>
      </w:r>
    </w:p>
    <w:p w:rsidRDefault="00960333" w:rsidP="00960333" w:rsidR="00960333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A63DD" w:rsidP="00960333" w:rsidR="008470D7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U Splitu, </w:t>
      </w:r>
      <w:r w:rsidR="00DD6596">
        <w:rPr>
          <w:rFonts w:cs="Times New Roman" w:hAnsi="Times New Roman" w:ascii="Times New Roman"/>
          <w:sz w:val="24"/>
          <w:szCs w:val="24"/>
        </w:rPr>
        <w:t xml:space="preserve"> 17.veljače 2017</w:t>
      </w:r>
      <w:r w:rsidR="008470D7">
        <w:rPr>
          <w:rFonts w:cs="Times New Roman" w:hAnsi="Times New Roman" w:ascii="Times New Roman"/>
          <w:sz w:val="24"/>
          <w:szCs w:val="24"/>
        </w:rPr>
        <w:t xml:space="preserve">.g. </w:t>
      </w:r>
    </w:p>
    <w:p w:rsidRDefault="00960333" w:rsidP="00960333" w:rsidR="00960333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470D7" w:rsidP="00960333" w:rsidR="008470D7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SUDAC: </w:t>
      </w:r>
    </w:p>
    <w:p w:rsidRDefault="008470D7" w:rsidP="00960333" w:rsidR="00960333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097D0E">
        <w:rPr>
          <w:rFonts w:cs="Times New Roman" w:hAnsi="Times New Roman" w:ascii="Times New Roman"/>
          <w:sz w:val="24"/>
          <w:szCs w:val="24"/>
        </w:rPr>
        <w:tab/>
      </w:r>
      <w:r w:rsidR="00097D0E">
        <w:rPr>
          <w:rFonts w:cs="Times New Roman" w:hAnsi="Times New Roman" w:ascii="Times New Roman"/>
          <w:sz w:val="24"/>
          <w:szCs w:val="24"/>
        </w:rPr>
        <w:tab/>
      </w:r>
      <w:r w:rsidR="00097D0E">
        <w:rPr>
          <w:rFonts w:cs="Times New Roman" w:hAnsi="Times New Roman" w:ascii="Times New Roman"/>
          <w:sz w:val="24"/>
          <w:szCs w:val="24"/>
        </w:rPr>
        <w:tab/>
      </w:r>
      <w:r w:rsidR="00097D0E">
        <w:rPr>
          <w:rFonts w:cs="Times New Roman" w:hAnsi="Times New Roman" w:ascii="Times New Roman"/>
          <w:sz w:val="24"/>
          <w:szCs w:val="24"/>
        </w:rPr>
        <w:tab/>
        <w:t xml:space="preserve">        Irena Klisović</w:t>
      </w:r>
    </w:p>
    <w:p w:rsidRDefault="00960333" w:rsidP="00960333" w:rsidR="0096033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60333" w:rsidP="00960333" w:rsidR="0096033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UPUTA O PRAVNOM LIJEKU:  Protiv ovog zaključka nije dopuštena žalba. </w:t>
      </w:r>
    </w:p>
    <w:p w:rsidRDefault="00960333" w:rsidP="00960333" w:rsidR="0096033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60333" w:rsidP="00960333" w:rsidR="008470D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054EC" w:rsidP="00960333" w:rsidR="00960333">
      <w:pPr>
        <w:pStyle w:val="Odlomakpopisa"/>
        <w:numPr>
          <w:ilvl w:val="0"/>
          <w:numId w:val="1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Potrošaču </w:t>
      </w:r>
    </w:p>
    <w:p w:rsidRDefault="00960333" w:rsidP="00960333" w:rsidR="00450FE2">
      <w:pPr>
        <w:pStyle w:val="Odlomakpopisa"/>
        <w:numPr>
          <w:ilvl w:val="0"/>
          <w:numId w:val="1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Oglasna ploča suda </w:t>
      </w:r>
    </w:p>
    <w:p w:rsidRDefault="00450FE2" w:rsidP="006A63DD" w:rsidR="00450FE2">
      <w:pPr>
        <w:spacing w:lineRule="auto" w:line="240" w:after="0"/>
        <w:jc w:val="center"/>
        <w:rPr>
          <w:rFonts w:hAnsi="Times New Roman" w:ascii="Times New Roman"/>
        </w:rPr>
      </w:pPr>
      <w:r>
        <w:tab/>
      </w:r>
    </w:p>
    <w:p w:rsidRDefault="00960333" w:rsidP="00450FE2" w:rsidR="00960333" w:rsidRPr="00450FE2">
      <w:pPr>
        <w:tabs>
          <w:tab w:pos="7590" w:val="left"/>
        </w:tabs>
      </w:pPr>
    </w:p>
    <w:sectPr w:rsidR="00960333" w:rsidRPr="00450FE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AA"/>
    <w:multiLevelType w:val="hybridMultilevel"/>
    <w:tmpl w:val="3EAA70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470D7"/>
    <w:rsid w:val="00013D84"/>
    <w:rsid w:val="00097D0E"/>
    <w:rsid w:val="000D3B7C"/>
    <w:rsid w:val="001054EC"/>
    <w:rsid w:val="001436A6"/>
    <w:rsid w:val="001778C7"/>
    <w:rsid w:val="001B28C4"/>
    <w:rsid w:val="001D17E8"/>
    <w:rsid w:val="001F4D82"/>
    <w:rsid w:val="00240D92"/>
    <w:rsid w:val="002D19B7"/>
    <w:rsid w:val="003F28D1"/>
    <w:rsid w:val="00420CB4"/>
    <w:rsid w:val="004309BE"/>
    <w:rsid w:val="00450FE2"/>
    <w:rsid w:val="00494346"/>
    <w:rsid w:val="005064A3"/>
    <w:rsid w:val="0058672B"/>
    <w:rsid w:val="00597898"/>
    <w:rsid w:val="005C7288"/>
    <w:rsid w:val="005F236C"/>
    <w:rsid w:val="006A63DD"/>
    <w:rsid w:val="006F2189"/>
    <w:rsid w:val="00747080"/>
    <w:rsid w:val="007C4774"/>
    <w:rsid w:val="008470D7"/>
    <w:rsid w:val="0094618C"/>
    <w:rsid w:val="00960333"/>
    <w:rsid w:val="00A23522"/>
    <w:rsid w:val="00AE28F4"/>
    <w:rsid w:val="00B569CD"/>
    <w:rsid w:val="00BA679F"/>
    <w:rsid w:val="00BB5A9E"/>
    <w:rsid w:val="00BC1F7E"/>
    <w:rsid w:val="00CF61E3"/>
    <w:rsid w:val="00DD6596"/>
    <w:rsid w:val="00E51EFC"/>
    <w:rsid w:val="00EC063B"/>
    <w:rsid w:val="00F241DE"/>
    <w:rsid w:val="00F74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470D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470D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6033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09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09B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09B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09B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09B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470D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470D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6033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09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09B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09B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09B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09B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cid:image001.jpg@01D1ACFC.00B6A18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Irena</izvorni_sadrzaj>
    <derivirana_varijabla naziv="DomainObject.DonositeljOdluke.Ime_1">Irena</derivirana_varijabla>
  </DomainObject.DonositeljOdluke.Ime>
  <DomainObject.DonositeljOdluke.Prezime>
    <izvorni_sadrzaj>Klisović</izvorni_sadrzaj>
    <derivirana_varijabla naziv="DomainObject.DonositeljOdluke.Prezime_1">Klisović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</izvorni_sadrzaj>
    <derivirana_varijabla naziv="DomainObject.Predmet.Broj_1">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2016.</izvorni_sadrzaj>
    <derivirana_varijabla naziv="DomainObject.Predmet.DatumOsnivanja_1">14.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stečaja potrošača</izvorni_sadrzaj>
    <derivirana_varijabla naziv="DomainObject.Predmet.Opis_1">prijedlog za otvaranje stečaja potrošača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Sp-12/2016</izvorni_sadrzaj>
    <derivirana_varijabla naziv="DomainObject.Predmet.OznakaBroj_1">Sp-12/2016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 Ovr - Klisović</izvorni_sadrzaj>
    <derivirana_varijabla naziv="DomainObject.Predmet.Referada.Naziv_1">8 Ovr - Klisović</derivirana_varijabla>
  </DomainObject.Predmet.Referada.Naziv>
  <DomainObject.Predmet.Referada.Oznaka>
    <izvorni_sadrzaj>Ref 8 Ovr</izvorni_sadrzaj>
    <derivirana_varijabla naziv="DomainObject.Predmet.Referada.Oznaka_1">Ref 8 Ovr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Splitu</izvorni_sadrzaj>
    <derivirana_varijabla naziv="DomainObject.Predmet.Referada.Sud.Naziv_1">Općinski sud u Splitu</derivirana_varijabla>
  </DomainObject.Predmet.Referada.Sud.Naziv>
  <DomainObject.Predmet.Referada.Sudac>
    <izvorni_sadrzaj>Irena Klisović</izvorni_sadrzaj>
    <derivirana_varijabla naziv="DomainObject.Predmet.Referada.Sudac_1">Irena Klisović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Tomislav Dilber</izvorni_sadrzaj>
    <derivirana_varijabla naziv="DomainObject.Predmet.StrankaFormated_1">  Tomislav Dilber</derivirana_varijabla>
  </DomainObject.Predmet.StrankaFormated>
  <DomainObject.Predmet.StrankaFormatedOIB>
    <izvorni_sadrzaj>  Tomislav Dilber, OIB 80169847704</izvorni_sadrzaj>
    <derivirana_varijabla naziv="DomainObject.Predmet.StrankaFormatedOIB_1">  Tomislav Dilber, OIB 80169847704</derivirana_varijabla>
  </DomainObject.Predmet.StrankaFormatedOIB>
  <DomainObject.Predmet.StrankaFormatedWithAdress>
    <izvorni_sadrzaj> Tomislav Dilber, Kotorska 4, 21000 Split</izvorni_sadrzaj>
    <derivirana_varijabla naziv="DomainObject.Predmet.StrankaFormatedWithAdress_1"> Tomislav Dilber, Kotorska 4, 21000 Split</derivirana_varijabla>
  </DomainObject.Predmet.StrankaFormatedWithAdress>
  <DomainObject.Predmet.StrankaFormatedWithAdressOIB>
    <izvorni_sadrzaj> Tomislav Dilber, OIB 80169847704, Kotorska 4, 21000 Split</izvorni_sadrzaj>
    <derivirana_varijabla naziv="DomainObject.Predmet.StrankaFormatedWithAdressOIB_1"> Tomislav Dilber, OIB 80169847704, Kotorska 4, 21000 Split</derivirana_varijabla>
  </DomainObject.Predmet.StrankaFormatedWithAdressOIB>
  <DomainObject.Predmet.StrankaWithAdress>
    <izvorni_sadrzaj>Tomislav Dilber Kotorska 4,21000 Split</izvorni_sadrzaj>
    <derivirana_varijabla naziv="DomainObject.Predmet.StrankaWithAdress_1">Tomislav Dilber Kotorska 4,21000 Split</derivirana_varijabla>
  </DomainObject.Predmet.StrankaWithAdress>
  <DomainObject.Predmet.StrankaWithAdressOIB>
    <izvorni_sadrzaj>Tomislav Dilber, OIB 80169847704, Kotorska 4,21000 Split</izvorni_sadrzaj>
    <derivirana_varijabla naziv="DomainObject.Predmet.StrankaWithAdressOIB_1">Tomislav Dilber, OIB 80169847704, Kotorska 4,21000 Split</derivirana_varijabla>
  </DomainObject.Predmet.StrankaWithAdressOIB>
  <DomainObject.Predmet.StrankaNazivFormated>
    <izvorni_sadrzaj>Tomislav Dilber</izvorni_sadrzaj>
    <derivirana_varijabla naziv="DomainObject.Predmet.StrankaNazivFormated_1">Tomislav Dilber</derivirana_varijabla>
  </DomainObject.Predmet.StrankaNazivFormated>
  <DomainObject.Predmet.StrankaNazivFormatedOIB>
    <izvorni_sadrzaj>Tomislav Dilber, OIB 80169847704</izvorni_sadrzaj>
    <derivirana_varijabla naziv="DomainObject.Predmet.StrankaNazivFormatedOIB_1">Tomislav Dilber, OIB 80169847704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Ex. vojarna Sv. Križ, Dračevac</izvorni_sadrzaj>
    <derivirana_varijabla naziv="DomainObject.Predmet.Sud.Adresa.UlicaIKBR_1">Ex. vojarna Sv. Križ, Dračevac</derivirana_varijabla>
  </DomainObject.Predmet.Sud.Adresa.UlicaIKBR>
  <DomainObject.Predmet.Sud.Naziv>
    <izvorni_sadrzaj>Općinski sud u Splitu</izvorni_sadrzaj>
    <derivirana_varijabla naziv="DomainObject.Predmet.Sud.Naziv_1">Općinski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 Ovr - Klisović</izvorni_sadrzaj>
    <derivirana_varijabla naziv="DomainObject.Predmet.TrenutnaLokacijaSpisa.Naziv_1">8 Ovr - Klisović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Splitu</izvorni_sadrzaj>
    <derivirana_varijabla naziv="DomainObject.Predmet.TrenutnaLokacijaSpisa.Sud.Naziv_1">Općinski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ovršnog i izvanparničnog odjela</izvorni_sadrzaj>
    <derivirana_varijabla naziv="DomainObject.Predmet.UstrojstvenaJedinicaVodi.Naziv_1">Pisarnica ovršnog i izvanparničnog odjela</derivirana_varijabla>
  </DomainObject.Predmet.UstrojstvenaJedinicaVodi.Naziv>
  <DomainObject.Predmet.UstrojstvenaJedinicaVodi.Oznaka>
    <izvorni_sadrzaj>Ovr.Izvan.</izvorni_sadrzaj>
    <derivirana_varijabla naziv="DomainObject.Predmet.UstrojstvenaJedinicaVodi.Oznaka_1">Ovr.Izvan.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Splitu</izvorni_sadrzaj>
    <derivirana_varijabla naziv="DomainObject.Predmet.UstrojstvenaJedinicaVodi.Sud.Naziv_1">Općinski sud u Splitu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Božena Semren</izvorni_sadrzaj>
    <derivirana_varijabla naziv="DomainObject.Predmet.Zapisnicar_1">Božena Semren</derivirana_varijabla>
  </DomainObject.Predmet.Zapisnicar>
  <DomainObject.Predmet.StrankaListFormated>
    <izvorni_sadrzaj>
      <item>Tomislav Dilber</item>
    </izvorni_sadrzaj>
    <derivirana_varijabla naziv="DomainObject.Predmet.StrankaListFormated_1">
      <item>Tomislav Dilber</item>
    </derivirana_varijabla>
  </DomainObject.Predmet.StrankaListFormated>
  <DomainObject.Predmet.StrankaListFormatedOIB>
    <izvorni_sadrzaj>
      <item>Tomislav Dilber, OIB 80169847704</item>
    </izvorni_sadrzaj>
    <derivirana_varijabla naziv="DomainObject.Predmet.StrankaListFormatedOIB_1">
      <item>Tomislav Dilber, OIB 80169847704</item>
    </derivirana_varijabla>
  </DomainObject.Predmet.StrankaListFormatedOIB>
  <DomainObject.Predmet.StrankaListFormatedWithAdress>
    <izvorni_sadrzaj>
      <item>Tomislav Dilber, Kotorska 4, 21000 Split</item>
    </izvorni_sadrzaj>
    <derivirana_varijabla naziv="DomainObject.Predmet.StrankaListFormatedWithAdress_1">
      <item>Tomislav Dilber, Kotorska 4, 21000 Split</item>
    </derivirana_varijabla>
  </DomainObject.Predmet.StrankaListFormatedWithAdress>
  <DomainObject.Predmet.StrankaListFormatedWithAdressOIB>
    <izvorni_sadrzaj>
      <item>Tomislav Dilber, OIB 80169847704, Kotorska 4, 21000 Split</item>
    </izvorni_sadrzaj>
    <derivirana_varijabla naziv="DomainObject.Predmet.StrankaListFormatedWithAdressOIB_1">
      <item>Tomislav Dilber, OIB 80169847704, Kotorska 4, 21000 Split</item>
    </derivirana_varijabla>
  </DomainObject.Predmet.StrankaListFormatedWithAdressOIB>
  <DomainObject.Predmet.StrankaListNazivFormated>
    <izvorni_sadrzaj>
      <item>Tomislav Dilber</item>
    </izvorni_sadrzaj>
    <derivirana_varijabla naziv="DomainObject.Predmet.StrankaListNazivFormated_1">
      <item>Tomislav Dilber</item>
    </derivirana_varijabla>
  </DomainObject.Predmet.StrankaListNazivFormated>
  <DomainObject.Predmet.StrankaListNazivFormatedOIB>
    <izvorni_sadrzaj>
      <item>Tomislav Dilber, OIB 80169847704</item>
    </izvorni_sadrzaj>
    <derivirana_varijabla naziv="DomainObject.Predmet.StrankaListNazivFormatedOIB_1">
      <item>Tomislav Dilber, OIB 80169847704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Splitu</izvorni_sadrzaj>
    <derivirana_varijabla naziv="DomainObject.Predmet.Sud.Parent.Naziv_1">Županijski sud u Splitu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Tomislav Dilber</izvorni_sadrzaj>
    <derivirana_varijabla naziv="DomainObject.Predmet.StrankaIDrugi_1">Tomislav Dilber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Tomislav Dilber, OIB 80169847704, Kotorska 4, 21000 Split</izvorni_sadrzaj>
    <derivirana_varijabla naziv="DomainObject.Predmet.StrankaIDrugiAdressOIB_1">Tomislav Dilber, OIB 80169847704, Kotorska 4,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Tomislav Dilber</item>
    </izvorni_sadrzaj>
    <derivirana_varijabla naziv="DomainObject.Predmet.SudioniciListNaziv_1">
      <item>Tomislav Dilber</item>
    </derivirana_varijabla>
  </DomainObject.Predmet.SudioniciListNaziv>
  <DomainObject.Predmet.SudioniciListAdressOIB>
    <izvorni_sadrzaj>
      <item>Tomislav Dilber, OIB 80169847704, Kotorska 4,21000 Split</item>
    </izvorni_sadrzaj>
    <derivirana_varijabla naziv="DomainObject.Predmet.SudioniciListAdressOIB_1">
      <item>Tomislav Dilber, OIB 80169847704, Kotorska 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80169847704</item>
    </izvorni_sadrzaj>
    <derivirana_varijabla naziv="DomainObject.Predmet.SudioniciListNazivOIB_1">
      <item>, OIB 80169847704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9FB137-1F08-4987-B8BF-01D1C6686A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233</properties:Words>
  <properties:Characters>1320</properties:Characters>
  <properties:Lines>44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2017-02-17T11:32:00Z</dcterms:created>
  <dc:creator>Božena Semren</dc:creator>
  <cp:lastModifiedBy>Božena Semren</cp:lastModifiedBy>
  <cp:lastPrinted>2016-10-14T07:48:00Z</cp:lastPrinted>
  <dcterms:modified xmlns:xsi="http://www.w3.org/2001/XMLSchema-instance" xsi:type="dcterms:W3CDTF">2017-02-17T11:34:00Z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