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c219" w14:paraId="1aec219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21254">
        <w:t>594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1172D">
        <w:t>LAVIĆ NEKRETNINE d.o.o., Vir, Put Mula 7, OIB: 97263680093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734B2">
        <w:t>2</w:t>
      </w:r>
      <w:r w:rsidR="0021172D">
        <w:t>7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1172D">
        <w:t>LAVIĆ NEKRETNINE d.o.o., Vir, Put Mula 7, OIB: 97263680093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734B2" w:rsidP="0026691E" w:rsidR="00A70A5D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21172D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734B2" w:rsidP="0026691E" w:rsidR="0026691E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21172D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1172D">
        <w:t>LAVIĆ NEKRETNINE d.o.o., Vir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21172D">
        <w:t>1262</w:t>
      </w:r>
      <w:r w:rsidR="00245588" w:rsidRPr="006A6907">
        <w:t xml:space="preserve"> dan</w:t>
      </w:r>
      <w:r w:rsidR="00C72B41">
        <w:t>a</w:t>
      </w:r>
      <w:r w:rsidR="00245588" w:rsidRPr="006A6907">
        <w:t xml:space="preserve"> u iznosu od </w:t>
      </w:r>
      <w:r w:rsidR="0021172D">
        <w:t>55.322,15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734B2">
        <w:t>2</w:t>
      </w:r>
      <w:r w:rsidR="0021172D">
        <w:t>7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1172D">
        <w:t>LAVIĆ NEKRETNINE d.o.o., Vir</w:t>
      </w:r>
      <w:r w:rsidR="0021172D" w:rsidRPr="00F60CD9">
        <w:t xml:space="preserve"> </w:t>
      </w:r>
      <w:r w:rsidR="0020610B" w:rsidRPr="00F60CD9">
        <w:t>i za član</w:t>
      </w:r>
      <w:r w:rsidR="007734B2">
        <w:t>ove</w:t>
      </w:r>
      <w:r w:rsidR="00286427">
        <w:t xml:space="preserve"> </w:t>
      </w:r>
      <w:r w:rsidR="0020610B" w:rsidRPr="00F60CD9">
        <w:t>uprave s upozorenjem</w:t>
      </w:r>
    </w:p>
    <w:p w:rsidRDefault="0021172D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ŽELJKO LAVIĆ, Vir, </w:t>
      </w:r>
      <w:r w:rsidRPr="00847D5A">
        <w:t>Šetnica Jadro 65a</w:t>
      </w:r>
      <w:r w:rsidR="007734B2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215E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21254">
      <w:t>594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9303F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1172D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254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4E2F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4B2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15ED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2B41"/>
    <w:rsid w:val="00C73130"/>
    <w:rsid w:val="00C81367"/>
    <w:rsid w:val="00C82E24"/>
    <w:rsid w:val="00C862B5"/>
    <w:rsid w:val="00C91F8D"/>
    <w:rsid w:val="00C92011"/>
    <w:rsid w:val="00C94B43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4F2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>
      <item>Željko Lavić</item>
    </izvorni_sadrzaj>
    <derivirana_varijabla naziv="DomainObject.Predmet.OstaliListFormated_1">
      <item>Željko Lavić</item>
    </derivirana_varijabla>
  </DomainObject.Predmet.OstaliListFormated>
  <DomainObject.Predmet.OstaliListFormatedOIB>
    <izvorni_sadrzaj>
      <item>Željko Lavić, OIB 41561302993</item>
    </izvorni_sadrzaj>
    <derivirana_varijabla naziv="DomainObject.Predmet.OstaliListFormatedOIB_1">
      <item>Željko Lavić, OIB 41561302993</item>
    </derivirana_varijabla>
  </DomainObject.Predmet.OstaliListFormatedOIB>
  <DomainObject.Predmet.OstaliListFormatedWithAdress>
    <izvorni_sadrzaj>
      <item>Željko Lavić, Šetnica Jadro 65a, 23234 Vir</item>
    </izvorni_sadrzaj>
    <derivirana_varijabla naziv="DomainObject.Predmet.OstaliListFormatedWithAdress_1">
      <item>Željko Lavić, Šetnica Jadro 65a, 23234 Vir</item>
    </derivirana_varijabla>
  </DomainObject.Predmet.OstaliListFormatedWithAdress>
  <DomainObject.Predmet.OstaliListFormatedWithAdressOIB>
    <izvorni_sadrzaj>
      <item>Željko Lavić, OIB 41561302993, Šetnica Jadro 65a, 23234 Vir</item>
    </izvorni_sadrzaj>
    <derivirana_varijabla naziv="DomainObject.Predmet.OstaliListFormatedWithAdressOIB_1">
      <item>Željko Lavić, OIB 41561302993, Šetnica Jadro 65a, 23234 Vir</item>
    </derivirana_varijabla>
  </DomainObject.Predmet.OstaliListFormatedWithAdressOIB>
  <DomainObject.Predmet.OstaliListNazivFormated>
    <izvorni_sadrzaj>
      <item>Željko Lavić</item>
    </izvorni_sadrzaj>
    <derivirana_varijabla naziv="DomainObject.Predmet.OstaliListNazivFormated_1">
      <item>Željko Lavić</item>
    </derivirana_varijabla>
  </DomainObject.Predmet.OstaliListNazivFormated>
  <DomainObject.Predmet.OstaliListNazivFormatedOIB>
    <izvorni_sadrzaj>
      <item>Željko Lavić, OIB 41561302993</item>
    </izvorni_sadrzaj>
    <derivirana_varijabla naziv="DomainObject.Predmet.OstaliListNazivFormatedOIB_1">
      <item>Željko Lavić, OIB 41561302993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  <item>Željko Lavić</item>
    </izvorni_sadrzaj>
    <derivirana_varijabla naziv="DomainObject.Predmet.SudioniciListNaziv_1">
      <item>FINA</item>
      <item>LAVIĆ NEKRETNINE d.o.o. za promet nekretninama</item>
      <item>Željko Lavić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  <item>Željko Lavić, OIB 41561302993, Šetnica Jadro 65a,23234 Vir</item>
    </izvorni_sadrzaj>
    <derivirana_varijabla naziv="DomainObject.Predmet.SudioniciListAdressOIB_1">
      <item>FINA, OIB 85821130368</item>
      <item>LAVIĆ NEKRETNINE d.o.o. za promet nekretninama, OIB 97263680093, Put Mula 7,23234 Vir</item>
      <item>Željko Lavić, OIB 41561302993, Šetnica Jadro 65a,23234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  <item>, OIB 41561302993</item>
    </izvorni_sadrzaj>
    <derivirana_varijabla naziv="DomainObject.Predmet.SudioniciListNazivOIB_1">
      <item>, OIB 85821130368</item>
      <item>, OIB 97263680093</item>
      <item>, OIB 41561302993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FB4B8-D404-4EE7-8FDA-D5E98F2F5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1850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2016-04-27T06:19:00Z</dcterms:created>
  <dc:creator>Administrator</dc:creator>
  <cp:lastModifiedBy>wsadmin</cp:lastModifiedBy>
  <cp:lastPrinted>2016-03-18T09:50:00Z</cp:lastPrinted>
  <dcterms:modified xmlns:xsi="http://www.w3.org/2001/XMLSchema-instance" xsi:type="dcterms:W3CDTF">2016-04-27T08:10:00Z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