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4a3b" w14:paraId="7ff4a3b" w:rsidRDefault="009E2551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>
        <w:rPr>
          <w:b/>
          <w:sz w:val="24"/>
        </w:rPr>
        <w:t xml:space="preserve">  </w:t>
      </w:r>
      <w:r w:rsidR="00EC12B1" w:rsidRPr="00482933">
        <w:rPr>
          <w:sz w:val="24"/>
        </w:rPr>
        <w:t>40.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BC27BF">
        <w:rPr>
          <w:sz w:val="24"/>
        </w:rPr>
        <w:t>7603</w:t>
      </w:r>
      <w:r w:rsidR="00EC12B1">
        <w:rPr>
          <w:sz w:val="24"/>
        </w:rPr>
        <w:t xml:space="preserve">/15     </w:t>
      </w:r>
    </w:p>
    <w:p w:rsidRDefault="00DC5857" w:rsidP="00B44A28" w:rsidR="00DC5857">
      <w:pPr>
        <w:rPr>
          <w:b/>
          <w:sz w:val="24"/>
        </w:rPr>
      </w:pPr>
    </w:p>
    <w:p w:rsidRDefault="00EC12B1" w:rsidP="00B44A28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 xml:space="preserve">R E P U B L I K A   H R V A T S K A </w:t>
      </w:r>
    </w:p>
    <w:p w:rsidRDefault="00EC12B1" w:rsidP="00EC12B1" w:rsidR="00EC12B1" w:rsidRPr="00337798">
      <w:pPr>
        <w:ind w:left="2880"/>
        <w:rPr>
          <w:sz w:val="24"/>
        </w:rPr>
      </w:pPr>
      <w:r>
        <w:rPr>
          <w:sz w:val="24"/>
        </w:rPr>
        <w:t>Z A K LJ U Č A K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EC12B1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vjerovnika </w:t>
      </w:r>
      <w:r w:rsidR="00BC27BF">
        <w:rPr>
          <w:sz w:val="24"/>
          <w:szCs w:val="24"/>
        </w:rPr>
        <w:t xml:space="preserve">ERSTE &amp; STEIERMAERKISCHE BANK d.d. Rijeka, Jadranski trg 3a, koga zastupa Zvonimir Buterin, odvjetnik iz Zagreba, Draškovićeva 82, </w:t>
      </w:r>
      <w:r>
        <w:rPr>
          <w:sz w:val="24"/>
          <w:szCs w:val="24"/>
        </w:rPr>
        <w:t xml:space="preserve">u stečajnom postupku nad dužnikom </w:t>
      </w:r>
      <w:r w:rsidR="00BC27BF">
        <w:rPr>
          <w:sz w:val="24"/>
          <w:szCs w:val="24"/>
        </w:rPr>
        <w:t>OBLAKODER</w:t>
      </w:r>
      <w:r>
        <w:rPr>
          <w:sz w:val="24"/>
          <w:szCs w:val="24"/>
        </w:rPr>
        <w:t xml:space="preserve"> d.o.o., Zagreb, </w:t>
      </w:r>
      <w:r w:rsidR="00BC27BF">
        <w:rPr>
          <w:sz w:val="24"/>
          <w:szCs w:val="24"/>
        </w:rPr>
        <w:t>Zagrebačka avenija 104</w:t>
      </w:r>
      <w:r>
        <w:rPr>
          <w:sz w:val="24"/>
          <w:szCs w:val="24"/>
        </w:rPr>
        <w:t xml:space="preserve">,  OIB </w:t>
      </w:r>
      <w:r w:rsidR="00BC27BF">
        <w:rPr>
          <w:sz w:val="24"/>
          <w:szCs w:val="24"/>
        </w:rPr>
        <w:t>85225281938</w:t>
      </w:r>
      <w:r>
        <w:rPr>
          <w:sz w:val="24"/>
          <w:szCs w:val="24"/>
        </w:rPr>
        <w:t xml:space="preserve">, dana </w:t>
      </w:r>
      <w:r w:rsidR="008E05A6">
        <w:rPr>
          <w:sz w:val="24"/>
          <w:szCs w:val="24"/>
        </w:rPr>
        <w:t>10</w:t>
      </w:r>
      <w:r w:rsidR="00DC5857">
        <w:rPr>
          <w:sz w:val="24"/>
          <w:szCs w:val="24"/>
        </w:rPr>
        <w:t xml:space="preserve">.travnja </w:t>
      </w:r>
      <w:r w:rsidR="00EC0632">
        <w:rPr>
          <w:sz w:val="24"/>
          <w:szCs w:val="24"/>
        </w:rPr>
        <w:t>201</w:t>
      </w:r>
      <w:r w:rsidR="00DC5857">
        <w:rPr>
          <w:sz w:val="24"/>
          <w:szCs w:val="24"/>
        </w:rPr>
        <w:t>9</w:t>
      </w:r>
      <w:r w:rsidR="00EC0632">
        <w:rPr>
          <w:sz w:val="24"/>
          <w:szCs w:val="24"/>
        </w:rPr>
        <w:t>.</w:t>
      </w:r>
    </w:p>
    <w:p w:rsidRDefault="006F7455" w:rsidR="006F7455" w:rsidRPr="00DC5857">
      <w:pPr>
        <w:jc w:val="center"/>
        <w:rPr>
          <w:b/>
          <w:sz w:val="40"/>
          <w:szCs w:val="40"/>
        </w:rPr>
      </w:pP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DC5857" w:rsidP="00841FC4" w:rsidR="000A2E10" w:rsidRPr="007A48F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predlagatelj </w:t>
      </w:r>
      <w:r w:rsidR="00540365">
        <w:rPr>
          <w:sz w:val="24"/>
          <w:szCs w:val="24"/>
        </w:rPr>
        <w:t xml:space="preserve">ERSTE &amp; STEIERMAERKISCHE BANK d.d. Rijeka, Jadranski trg 3a, u roku od 8 dana, pozivom na gornji broj spisa, </w:t>
      </w:r>
      <w:r w:rsidR="00841FC4">
        <w:rPr>
          <w:sz w:val="24"/>
          <w:szCs w:val="24"/>
        </w:rPr>
        <w:t xml:space="preserve">dostaviti sudu </w:t>
      </w:r>
      <w:r w:rsidR="00540365">
        <w:rPr>
          <w:sz w:val="24"/>
          <w:szCs w:val="24"/>
        </w:rPr>
        <w:t xml:space="preserve">broj računa </w:t>
      </w:r>
      <w:r w:rsidR="00841FC4">
        <w:rPr>
          <w:sz w:val="24"/>
          <w:szCs w:val="24"/>
        </w:rPr>
        <w:t>radu povrata neiskorištenog dodatnog predujma u iznosu od 13.100,00 kn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841FC4" w:rsidP="00B844BF" w:rsidR="00841FC4" w:rsidRPr="007A48F7">
      <w:pPr>
        <w:ind w:firstLine="720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8E05A6">
        <w:rPr>
          <w:sz w:val="24"/>
        </w:rPr>
        <w:t>10</w:t>
      </w:r>
      <w:r w:rsidR="00841FC4">
        <w:rPr>
          <w:sz w:val="24"/>
        </w:rPr>
        <w:t>.travnja</w:t>
      </w:r>
      <w:r w:rsidR="007A48F7">
        <w:rPr>
          <w:sz w:val="24"/>
        </w:rPr>
        <w:t xml:space="preserve"> 201</w:t>
      </w:r>
      <w:r w:rsidR="00841FC4">
        <w:rPr>
          <w:sz w:val="24"/>
        </w:rPr>
        <w:t>9</w:t>
      </w:r>
      <w:r w:rsidR="007A48F7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2B0682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68173C">
        <w:rPr>
          <w:sz w:val="24"/>
        </w:rPr>
        <w:t>v.r.</w:t>
      </w:r>
    </w:p>
    <w:p w:rsidRDefault="002B0682" w:rsidP="00947FB7" w:rsidR="002B0682">
      <w:pPr>
        <w:ind w:left="5040"/>
        <w:rPr>
          <w:sz w:val="24"/>
        </w:rPr>
      </w:pP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2B2416" w:rsidR="002B2416">
      <w:pPr>
        <w:jc w:val="both"/>
        <w:rPr>
          <w:sz w:val="24"/>
        </w:rPr>
      </w:pPr>
    </w:p>
    <w:p w:rsidRDefault="0068173C" w:rsidP="0068173C" w:rsidR="0068173C">
      <w:pPr>
        <w:jc w:val="both"/>
        <w:rPr>
          <w:sz w:val="24"/>
        </w:rPr>
      </w:pPr>
    </w:p>
    <w:p w:rsidRDefault="0068173C" w:rsidP="0068173C" w:rsidR="0068173C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Za točnost otpravka-ovlašteni službenik: </w:t>
      </w:r>
    </w:p>
    <w:p w:rsidRDefault="0068173C" w:rsidP="0068173C" w:rsidR="0068173C">
      <w:pPr>
        <w:ind w:firstLine="720" w:left="4320"/>
        <w:jc w:val="both"/>
        <w:rPr>
          <w:sz w:val="24"/>
        </w:rPr>
      </w:pPr>
      <w:r>
        <w:rPr>
          <w:sz w:val="24"/>
        </w:rPr>
        <w:t>Valentina Delač</w:t>
      </w:r>
    </w:p>
    <w:p w:rsidRDefault="00553AFC" w:rsidP="0068173C" w:rsidR="00553AFC" w:rsidRPr="00553AFC">
      <w:pPr>
        <w:jc w:val="both"/>
        <w:rPr>
          <w:sz w:val="24"/>
        </w:rPr>
      </w:pPr>
    </w:p>
    <w:sectPr w:rsidR="00553AFC" w:rsidRPr="00553AFC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FC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F382184"/>
    <w:multiLevelType w:val="hybridMultilevel"/>
    <w:tmpl w:val="803E480A"/>
    <w:lvl w:tplc="1DB4C6B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C2207D5"/>
    <w:multiLevelType w:val="hybridMultilevel"/>
    <w:tmpl w:val="19AA0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229A"/>
    <w:rsid w:val="0005692D"/>
    <w:rsid w:val="00097CB9"/>
    <w:rsid w:val="000A2E10"/>
    <w:rsid w:val="000E7A4A"/>
    <w:rsid w:val="00113EC7"/>
    <w:rsid w:val="00131E99"/>
    <w:rsid w:val="001662C4"/>
    <w:rsid w:val="001A1A7F"/>
    <w:rsid w:val="001A7916"/>
    <w:rsid w:val="001B44D2"/>
    <w:rsid w:val="00227706"/>
    <w:rsid w:val="002431C4"/>
    <w:rsid w:val="00260A9E"/>
    <w:rsid w:val="00286BC6"/>
    <w:rsid w:val="00286FBD"/>
    <w:rsid w:val="002903F5"/>
    <w:rsid w:val="0029270E"/>
    <w:rsid w:val="002A3523"/>
    <w:rsid w:val="002B0682"/>
    <w:rsid w:val="002B2416"/>
    <w:rsid w:val="002C5C63"/>
    <w:rsid w:val="002D0838"/>
    <w:rsid w:val="002D6659"/>
    <w:rsid w:val="002F01C6"/>
    <w:rsid w:val="00337798"/>
    <w:rsid w:val="0040285B"/>
    <w:rsid w:val="00447CA1"/>
    <w:rsid w:val="00450221"/>
    <w:rsid w:val="00450676"/>
    <w:rsid w:val="00454BBA"/>
    <w:rsid w:val="00456A90"/>
    <w:rsid w:val="00475CDF"/>
    <w:rsid w:val="00476E8D"/>
    <w:rsid w:val="00482933"/>
    <w:rsid w:val="00483785"/>
    <w:rsid w:val="004C1E6F"/>
    <w:rsid w:val="004D2841"/>
    <w:rsid w:val="004E2FD0"/>
    <w:rsid w:val="004E5FEF"/>
    <w:rsid w:val="00516616"/>
    <w:rsid w:val="005201BB"/>
    <w:rsid w:val="00532A1B"/>
    <w:rsid w:val="00540365"/>
    <w:rsid w:val="00553AFC"/>
    <w:rsid w:val="0056765A"/>
    <w:rsid w:val="005B3F73"/>
    <w:rsid w:val="005B5A8A"/>
    <w:rsid w:val="005B5C24"/>
    <w:rsid w:val="005C5E15"/>
    <w:rsid w:val="005E34A3"/>
    <w:rsid w:val="005E7C1A"/>
    <w:rsid w:val="00601987"/>
    <w:rsid w:val="00615A8B"/>
    <w:rsid w:val="00623484"/>
    <w:rsid w:val="00626395"/>
    <w:rsid w:val="0068173C"/>
    <w:rsid w:val="006B7292"/>
    <w:rsid w:val="006C36E6"/>
    <w:rsid w:val="006C7E17"/>
    <w:rsid w:val="006D7A0F"/>
    <w:rsid w:val="006F46EA"/>
    <w:rsid w:val="006F7455"/>
    <w:rsid w:val="0075681B"/>
    <w:rsid w:val="00764E02"/>
    <w:rsid w:val="007A48F7"/>
    <w:rsid w:val="007B593F"/>
    <w:rsid w:val="007F6C86"/>
    <w:rsid w:val="008366A0"/>
    <w:rsid w:val="00841FC4"/>
    <w:rsid w:val="0085270F"/>
    <w:rsid w:val="00876285"/>
    <w:rsid w:val="00881C02"/>
    <w:rsid w:val="008B72BC"/>
    <w:rsid w:val="008E05A6"/>
    <w:rsid w:val="008E6A96"/>
    <w:rsid w:val="009026BB"/>
    <w:rsid w:val="009128F5"/>
    <w:rsid w:val="00923121"/>
    <w:rsid w:val="00947FB7"/>
    <w:rsid w:val="009850B8"/>
    <w:rsid w:val="009978CB"/>
    <w:rsid w:val="009A4B77"/>
    <w:rsid w:val="009B635F"/>
    <w:rsid w:val="009E2551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D78D6"/>
    <w:rsid w:val="00AF4C01"/>
    <w:rsid w:val="00B01169"/>
    <w:rsid w:val="00B32E61"/>
    <w:rsid w:val="00B35218"/>
    <w:rsid w:val="00B44A28"/>
    <w:rsid w:val="00B844BF"/>
    <w:rsid w:val="00B93B9A"/>
    <w:rsid w:val="00BA1DFD"/>
    <w:rsid w:val="00BC27BF"/>
    <w:rsid w:val="00BC4571"/>
    <w:rsid w:val="00C356A1"/>
    <w:rsid w:val="00C75751"/>
    <w:rsid w:val="00CC43BC"/>
    <w:rsid w:val="00CC7D07"/>
    <w:rsid w:val="00CE3890"/>
    <w:rsid w:val="00CE3B7D"/>
    <w:rsid w:val="00CE4F52"/>
    <w:rsid w:val="00CF41C1"/>
    <w:rsid w:val="00D04D71"/>
    <w:rsid w:val="00D10A4F"/>
    <w:rsid w:val="00D31451"/>
    <w:rsid w:val="00D448E9"/>
    <w:rsid w:val="00D44D63"/>
    <w:rsid w:val="00D60187"/>
    <w:rsid w:val="00D60476"/>
    <w:rsid w:val="00D959BC"/>
    <w:rsid w:val="00DA5FA3"/>
    <w:rsid w:val="00DC5857"/>
    <w:rsid w:val="00DD67BA"/>
    <w:rsid w:val="00DE479D"/>
    <w:rsid w:val="00E64D32"/>
    <w:rsid w:val="00E815AE"/>
    <w:rsid w:val="00E94EF5"/>
    <w:rsid w:val="00EC0632"/>
    <w:rsid w:val="00EC12B1"/>
    <w:rsid w:val="00EC1564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73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73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8897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7603</izvorni_sadrzaj>
    <derivirana_varijabla naziv="DomainObject.Predmet.Broj_1">7603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St-7603/2015</izvorni_sadrzaj>
    <derivirana_varijabla naziv="DomainObject.Predmet.OznakaBroj_1">St-7603/2015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OBLAKODER d.o.o.</izvorni_sadrzaj>
    <derivirana_varijabla naziv="DomainObject.Predmet.ProtustrankaFormated_1">  OBLAKODER d.o.o.</derivirana_varijabla>
  </DomainObject.Predmet.ProtustrankaFormated>
  <DomainObject.Predmet.ProtustrankaFormatedOIB>
    <izvorni_sadrzaj>  OBLAKODER d.o.o., OIB 85225281938</izvorni_sadrzaj>
    <derivirana_varijabla naziv="DomainObject.Predmet.ProtustrankaFormatedOIB_1">  OBLAKODER d.o.o., OIB 85225281938</derivirana_varijabla>
  </DomainObject.Predmet.ProtustrankaFormatedOIB>
  <DomainObject.Predmet.ProtustrankaFormatedWithAdress>
    <izvorni_sadrzaj> OBLAKODER d.o.o., Zagrebačka avenija 104, 10090 Zagreb</izvorni_sadrzaj>
    <derivirana_varijabla naziv="DomainObject.Predmet.ProtustrankaFormatedWithAdress_1"> OBLAKODER d.o.o., Zagrebačka avenija 104, 10090 Zagreb</derivirana_varijabla>
  </DomainObject.Predmet.ProtustrankaFormatedWithAdress>
  <DomainObject.Predmet.ProtustrankaFormatedWithAdressOIB>
    <izvorni_sadrzaj> OBLAKODER d.o.o., OIB 85225281938, Zagrebačka avenija 104, 10090 Zagreb</izvorni_sadrzaj>
    <derivirana_varijabla naziv="DomainObject.Predmet.ProtustrankaFormatedWithAdressOIB_1"> OBLAKODER d.o.o., OIB 85225281938, Zagrebačka avenija 104, 10090 Zagreb</derivirana_varijabla>
  </DomainObject.Predmet.ProtustrankaFormatedWithAdressOIB>
  <DomainObject.Predmet.ProtustrankaWithAdress>
    <izvorni_sadrzaj>OBLAKODER d.o.o. Zagrebačka avenija 104, 10090 Zagreb</izvorni_sadrzaj>
    <derivirana_varijabla naziv="DomainObject.Predmet.ProtustrankaWithAdress_1">OBLAKODER d.o.o. Zagrebačka avenija 104, 10090 Zagreb</derivirana_varijabla>
  </DomainObject.Predmet.ProtustrankaWithAdress>
  <DomainObject.Predmet.ProtustrankaWithAdressOIB>
    <izvorni_sadrzaj>OBLAKODER d.o.o., OIB 85225281938, Zagrebačka avenija 104, 10090 Zagreb</izvorni_sadrzaj>
    <derivirana_varijabla naziv="DomainObject.Predmet.ProtustrankaWithAdressOIB_1">OBLAKODER d.o.o., OIB 85225281938, Zagrebačka avenija 104, 10090 Zagreb</derivirana_varijabla>
  </DomainObject.Predmet.ProtustrankaWithAdressOIB>
  <DomainObject.Predmet.ProtustrankaNazivFormated>
    <izvorni_sadrzaj>OBLAKODER d.o.o.</izvorni_sadrzaj>
    <derivirana_varijabla naziv="DomainObject.Predmet.ProtustrankaNazivFormated_1">OBLAKODER d.o.o.</derivirana_varijabla>
  </DomainObject.Predmet.ProtustrankaNazivFormated>
  <DomainObject.Predmet.ProtustrankaNazivFormatedOIB>
    <izvorni_sadrzaj>OBLAKODER d.o.o., OIB 85225281938</izvorni_sadrzaj>
    <derivirana_varijabla naziv="DomainObject.Predmet.ProtustrankaNazivFormatedOIB_1">OBLAKODER d.o.o., OIB 85225281938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 BUTERIN &amp; POSAVEC</izvorni_sadrzaj>
    <derivirana_varijabla naziv="DomainObject.Predmet.StrankaFormated_1">  ERSTE&amp;STEIERMÄRKISCHE BANKA d.d. zastupanog po punomoćniku OD  BUTERIN &amp; POSAVEC</derivirana_varijabla>
  </DomainObject.Predmet.StrankaFormated>
  <DomainObject.Predmet.StrankaFormatedOIB>
    <izvorni_sadrzaj>  ERSTE&amp;STEIERMÄRKISCHE BANKA d.d., OIB 23057039320 zastupanog po punomoćniku OD  BUTERIN &amp; POSAVEC</izvorni_sadrzaj>
    <derivirana_varijabla naziv="DomainObject.Predmet.StrankaFormatedOIB_1">  ERSTE&amp;STEIERMÄRKISCHE BANKA d.d., OIB 23057039320 zastupanog po punomoćniku OD  BUTERIN &amp; POSAVEC</derivirana_varijabla>
  </DomainObject.Predmet.StrankaFormatedOIB>
  <DomainObject.Predmet.StrankaFormatedWithAdress>
    <izvorni_sadrzaj> ERSTE&amp;STEIERMÄRKISCHE BANKA d.d., Jadranski Trg 3/a, 51000 Rijeka zastupanog po punomoćniku OD  BUTERIN &amp; POSAVEC</izvorni_sadrzaj>
    <derivirana_varijabla naziv="DomainObject.Predmet.StrankaFormatedWithAdress_1"> ERSTE&amp;STEIERMÄRKISCHE BANKA d.d., Jadranski Trg 3/a, 51000 Rijeka zastupanog po punomoćniku OD 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 BUTERIN &amp; POSAVEC</izvorni_sadrzaj>
    <derivirana_varijabla naziv="DomainObject.Predmet.StrankaFormatedWithAdressOIB_1"> ERSTE&amp;STEIERMÄRKISCHE BANKA d.d., OIB 23057039320, Jadranski Trg 3/a, 51000 Rijeka zastupanog po punomoćniku OD 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ERSTE&amp;STEIERMÄRKISCHE BANKA d.d. zastupanog po punomoćniku OD  BUTERIN &amp; POSAVEC</item>
    </izvorni_sadrzaj>
    <derivirana_varijabla naziv="DomainObject.Predmet.StrankaListFormated_1">
      <item>ERSTE&amp;STEIERMÄRKISCHE BANKA d.d. zastupanog po punomoćniku OD  BUTERIN &amp; POSAVEC</item>
    </derivirana_varijabla>
  </DomainObject.Predmet.StrankaListFormated>
  <DomainObject.Predmet.StrankaListFormatedOIB>
    <izvorni_sadrzaj>
      <item>ERSTE&amp;STEIERMÄRKISCHE BANKA d.d., OIB 23057039320 zastupanog po punomoćniku OD  BUTERIN &amp; POSAVEC</item>
    </izvorni_sadrzaj>
    <derivirana_varijabla naziv="DomainObject.Predmet.StrankaListFormatedOIB_1">
      <item>ERSTE&amp;STEIERMÄRKISCHE BANKA d.d., OIB 23057039320 zastupanog po punomoćniku OD 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 BUTERIN &amp; POSAVEC</item>
    </izvorni_sadrzaj>
    <derivirana_varijabla naziv="DomainObject.Predmet.StrankaListFormatedWithAdress_1">
      <item>ERSTE&amp;STEIERMÄRKISCHE BANKA d.d., Jadranski Trg 3/a, 51000 Rijeka zastupanog po punomoćniku OD 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 BUTERIN &amp; POSAVEC</item>
    </izvorni_sadrzaj>
    <derivirana_varijabla naziv="DomainObject.Predmet.StrankaListFormatedWithAdressOIB_1">
      <item>ERSTE&amp;STEIERMÄRKISCHE BANKA d.d., OIB 23057039320, Jadranski Trg 3/a, 51000 Rijeka zastupanog po punomoćniku OD 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OBLAKODER d.o.o.</item>
    </izvorni_sadrzaj>
    <derivirana_varijabla naziv="DomainObject.Predmet.ProtuStrankaListFormated_1">
      <item>OBLAKODER d.o.o.</item>
    </derivirana_varijabla>
  </DomainObject.Predmet.ProtuStrankaListFormated>
  <DomainObject.Predmet.ProtuStrankaListFormatedOIB>
    <izvorni_sadrzaj>
      <item>OBLAKODER d.o.o., OIB 85225281938</item>
    </izvorni_sadrzaj>
    <derivirana_varijabla naziv="DomainObject.Predmet.ProtuStrankaListFormatedOIB_1">
      <item>OBLAKODER d.o.o., OIB 85225281938</item>
    </derivirana_varijabla>
  </DomainObject.Predmet.ProtuStrankaListFormatedOIB>
  <DomainObject.Predmet.ProtuStrankaListFormatedWithAdress>
    <izvorni_sadrzaj>
      <item>OBLAKODER d.o.o., Zagrebačka avenija 104, 10090 Zagreb</item>
    </izvorni_sadrzaj>
    <derivirana_varijabla naziv="DomainObject.Predmet.ProtuStrankaListFormatedWithAdress_1">
      <item>OBLAKODER d.o.o., Zagrebačka avenija 104, 10090 Zagreb</item>
    </derivirana_varijabla>
  </DomainObject.Predmet.ProtuStrankaListFormatedWithAdress>
  <DomainObject.Predmet.ProtuStrankaListFormatedWithAdressOIB>
    <izvorni_sadrzaj>
      <item>OBLAKODER d.o.o., OIB 85225281938, Zagrebačka avenija 104, 10090 Zagreb</item>
    </izvorni_sadrzaj>
    <derivirana_varijabla naziv="DomainObject.Predmet.ProtuStrankaListFormatedWithAdressOIB_1">
      <item>OBLAKODER d.o.o., OIB 85225281938, Zagrebačka avenija 104, 10090 Zagreb</item>
    </derivirana_varijabla>
  </DomainObject.Predmet.ProtuStrankaListFormatedWithAdressOIB>
  <DomainObject.Predmet.ProtuStrankaListNazivFormated>
    <izvorni_sadrzaj>
      <item>OBLAKODER d.o.o.</item>
    </izvorni_sadrzaj>
    <derivirana_varijabla naziv="DomainObject.Predmet.ProtuStrankaListNazivFormated_1">
      <item>OBLAKODER d.o.o.</item>
    </derivirana_varijabla>
  </DomainObject.Predmet.ProtuStrankaListNazivFormated>
  <DomainObject.Predmet.ProtuStrankaListNazivFormatedOIB>
    <izvorni_sadrzaj>
      <item>OBLAKODER d.o.o., OIB 85225281938</item>
    </izvorni_sadrzaj>
    <derivirana_varijabla naziv="DomainObject.Predmet.ProtuStrankaListNazivFormatedOIB_1">
      <item>OBLAKODER d.o.o., OIB 85225281938</item>
    </derivirana_varijabla>
  </DomainObject.Predmet.ProtuStrankaListNazivFormatedOIB>
  <DomainObject.Predmet.OstaliListFormated>
    <izvorni_sadrzaj>
      <item>OD  BUTERIN &amp; POSAVEC punomoćnik sudionika u postupku ERSTE&amp;STEIERMÄRKISCHE BANKA d.d.</item>
    </izvorni_sadrzaj>
    <derivirana_varijabla naziv="DomainObject.Predmet.OstaliListFormated_1">
      <item>OD  BUTERIN &amp; POSAVEC punomoćnik sudionika u postupku ERSTE&amp;STEIERMÄRKISCHE BANKA d.d.</item>
    </derivirana_varijabla>
  </DomainObject.Predmet.OstaliListFormated>
  <DomainObject.Predmet.OstaliListFormatedOIB>
    <izvorni_sadrzaj>
      <item>OD  BUTERIN &amp; POSAVEC punomoćnik sudionika u postupku ERSTE&amp;STEIERMÄRKISCHE BANKA d.d.</item>
    </izvorni_sadrzaj>
    <derivirana_varijabla naziv="DomainObject.Predmet.OstaliListFormatedOIB_1">
      <item>OD  BUTERIN &amp; POSAVEC punomoćnik sudionika u postupku ERSTE&amp;STEIERMÄRKISCHE BANKA d.d.</item>
    </derivirana_varijabla>
  </DomainObject.Predmet.OstaliListFormatedOIB>
  <DomainObject.Predmet.OstaliListFormatedWithAdress>
    <izvorni_sadrzaj>
      <item>OD  BUTERIN &amp; POSAVEC, DRAŠKOVIĆEVA 82, 10000 Zagreb punomoćnik sudionika u postupku ERSTE&amp;STEIERMÄRKISCHE BANKA d.d.</item>
    </izvorni_sadrzaj>
    <derivirana_varijabla naziv="DomainObject.Predmet.OstaliListFormatedWithAdress_1">
      <item>OD 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OD  BUTERIN &amp; POSAVEC, DRAŠKOVIĆEVA 82, 10000 Zagreb punomoćnik sudionika u postupku ERSTE&amp;STEIERMÄRKISCHE BANKA d.d.</item>
    </izvorni_sadrzaj>
    <derivirana_varijabla naziv="DomainObject.Predmet.OstaliListFormatedWithAdressOIB_1">
      <item>OD 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OD  BUTERIN &amp; POSAVEC</item>
    </izvorni_sadrzaj>
    <derivirana_varijabla naziv="DomainObject.Predmet.OstaliListNazivFormated_1">
      <item>OD  BUTERIN &amp; POSAVEC</item>
    </derivirana_varijabla>
  </DomainObject.Predmet.OstaliListNazivFormated>
  <DomainObject.Predmet.OstaliListNazivFormatedOIB>
    <izvorni_sadrzaj>
      <item>OD  BUTERIN &amp; POSAVEC</item>
    </izvorni_sadrzaj>
    <derivirana_varijabla naziv="DomainObject.Predmet.OstaliListNazivFormatedOIB_1">
      <item>OD 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OBLAKODER d.o.o.</izvorni_sadrzaj>
    <derivirana_varijabla naziv="DomainObject.Predmet.ProtustrankaIDrugi_1">OBLAKODER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OBLAKODER d.o.o., OIB 85225281938, Zagrebačka avenija 104, 10090 Zagreb</izvorni_sadrzaj>
    <derivirana_varijabla naziv="DomainObject.Predmet.ProtustrankaIDrugiAdressOIB_1">OBLAKODER d.o.o., OIB 85225281938, Zagrebačka avenija 104, 10090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2016.</izvorni_sadrzaj>
    <derivirana_varijabla naziv="DomainObject.Predmet.OdlukaRjesenje.DatumDonosenjaOdluke_1">2. lipnja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St-7603/2015-14</izvorni_sadrzaj>
    <derivirana_varijabla naziv="DomainObject.Predmet.OdlukaRjesenje.Oznaka_1">St-7603/2015-14</derivirana_varijabla>
  </DomainObject.Predmet.OdlukaRjesenje.Oznaka>
  <DomainObject.Predmet.SudioniciListNaziv>
    <izvorni_sadrzaj>
      <item>ERSTE&amp;STEIERMÄRKISCHE BANKA d.d.</item>
      <item>OD  BUTERIN &amp; POSAVEC</item>
      <item>OBLAKODER d.o.o.</item>
    </izvorni_sadrzaj>
    <derivirana_varijabla naziv="DomainObject.Predmet.SudioniciListNaziv_1">
      <item>ERSTE&amp;STEIERMÄRKISCHE BANKA d.d.</item>
      <item>OD  BUTERIN &amp; POSAVEC</item>
      <item>OBLAKODER d.o.o.</item>
    </derivirana_varijabla>
  </DomainObject.Predmet.SudioniciListNaziv>
  <DomainObject.Predmet.SudioniciListAdressOIB>
    <izvorni_sadrzaj>
      <item>ERSTE&amp;STEIERMÄRKISCHE BANKA d.d., OIB 23057039320, Jadranski Trg 3/a,51000 Rijeka</item>
      <item>OD  BUTERIN &amp; POSAVEC, DRAŠKOVIĆEVA 82,10000 Zagreb</item>
      <item>OBLAKODER d.o.o., OIB 85225281938, Zagrebačka avenija 104,10090 Zagreb</item>
    </izvorni_sadrzaj>
    <derivirana_varijabla naziv="DomainObject.Predmet.SudioniciListAdressOIB_1">
      <item>ERSTE&amp;STEIERMÄRKISCHE BANKA d.d., OIB 23057039320, Jadranski Trg 3/a,51000 Rijeka</item>
      <item>OD  BUTERIN &amp; POSAVEC, DRAŠKOVIĆEVA 82,10000 Zagreb</item>
      <item>OBLAKODER d.o.o., OIB 85225281938, Zagrebačka avenija 104,10090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null</item>
      <item>, OIB 85225281938</item>
    </izvorni_sadrzaj>
    <derivirana_varijabla naziv="DomainObject.Predmet.SudioniciListNazivOIB_1">
      <item>, OIB 23057039320</item>
      <item>, OIB null</item>
      <item>, OIB 85225281938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lipnja 2016.</izvorni_sadrzaj>
    <derivirana_varijabla naziv="DomainObject.Predmet.DatumZadnjeOdrzaneSudskeRadnje_1">2. lipnja 2016.</derivirana_varijabla>
  </DomainObject.Predmet.DatumZadnjeOdrzaneSudskeRadnje>
  <DomainObject.PredzadnjaOdlukaIzPredmeta.DatumDonosenjaOdluke>
    <izvorni_sadrzaj>11. veljače 2016.</izvorni_sadrzaj>
    <derivirana_varijabla naziv="DomainObject.PredzadnjaOdlukaIzPredmeta.DatumDonosenjaOdluke_1">11. veljače 2016.</derivirana_varijabla>
  </DomainObject.PredzadnjaOdlukaIzPredmeta.DatumDonosenjaOdluke>
  <DomainObject.PredzadnjaOdlukaIzPredmeta.Oznaka>
    <izvorni_sadrzaj>St-7603/2015-9</izvorni_sadrzaj>
    <derivirana_varijabla naziv="DomainObject.PredzadnjaOdlukaIzPredmeta.Oznaka_1">St-7603/2015-9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DC963-5875-4373-BE8B-48482D148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784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2019-04-10T08:55:00Z</dcterms:created>
  <dc:creator>Unknown</dc:creator>
  <cp:lastModifiedBy>Valentina Delač</cp:lastModifiedBy>
  <cp:lastPrinted>2019-04-10T08:57:00Z</cp:lastPrinted>
  <dcterms:modified xmlns:xsi="http://www.w3.org/2001/XMLSchema-instance" xsi:type="dcterms:W3CDTF">2019-04-10T08:57:00Z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(Oblakoder povrat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