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d2eb" w14:paraId="7e5d2eb" w:rsidRDefault="00272887" w:rsidP="00272887" w:rsidR="00272887" w:rsidRPr="004C511C">
      <w:pPr>
        <w:pStyle w:val="Bezproreda"/>
        <w:jc w:val="both"/>
        <w15:collapsed w:val="false"/>
      </w:pPr>
      <w:bookmarkStart w:name="_GoBack" w:id="0"/>
      <w:bookmarkEnd w:id="0"/>
      <w:r w:rsidRPr="004C511C">
        <w:tab/>
      </w:r>
      <w:r w:rsidRPr="004C511C">
        <w:tab/>
      </w:r>
      <w:r w:rsidRPr="004C511C">
        <w:tab/>
      </w:r>
      <w:r w:rsidRPr="004C511C">
        <w:tab/>
      </w:r>
      <w:r w:rsidRPr="004C511C">
        <w:tab/>
      </w:r>
      <w:r w:rsidRPr="004C511C">
        <w:tab/>
      </w:r>
    </w:p>
    <w:p w:rsidRDefault="00272887" w:rsidP="00272887" w:rsidR="00272887" w:rsidRPr="004C511C">
      <w:r w:rsidRPr="004C511C"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511C">
        <w:t xml:space="preserve">       </w:t>
      </w:r>
      <w:r w:rsidRPr="004C511C">
        <w:rPr>
          <w:noProof/>
        </w:rPr>
        <w:t xml:space="preserve">                </w:t>
      </w:r>
    </w:p>
    <w:p w:rsidRDefault="00272887" w:rsidP="00272887" w:rsidR="00272887" w:rsidRPr="004C511C">
      <w:r w:rsidRPr="004C511C">
        <w:t>REPUBLIKA HRVATSKA</w:t>
      </w:r>
    </w:p>
    <w:p w:rsidRDefault="00272887" w:rsidP="00272887" w:rsidR="00272887" w:rsidRPr="004C511C">
      <w:r w:rsidRPr="004C511C">
        <w:t>TRGOVAČKI SUD U ZAGREBU</w:t>
      </w:r>
    </w:p>
    <w:p w:rsidRDefault="00272887" w:rsidP="00272887" w:rsidR="00272887" w:rsidRPr="004C511C">
      <w:r w:rsidRPr="004C511C">
        <w:t>Zagreb, Amruševa 2/II</w:t>
      </w:r>
    </w:p>
    <w:p w:rsidRDefault="00272887" w:rsidP="00272887" w:rsidR="00272887" w:rsidRPr="004C511C">
      <w:pPr>
        <w:pStyle w:val="Bezproreda"/>
        <w:jc w:val="center"/>
      </w:pPr>
    </w:p>
    <w:p w:rsidRDefault="00272887" w:rsidP="00272887" w:rsidR="00272887" w:rsidRPr="004C511C">
      <w:pPr>
        <w:pStyle w:val="Bezproreda"/>
        <w:jc w:val="center"/>
      </w:pPr>
      <w:r w:rsidRPr="004C511C">
        <w:t>R E P U B L I K A    H R V A T S K A</w:t>
      </w:r>
    </w:p>
    <w:p w:rsidRDefault="00272887" w:rsidP="00272887" w:rsidR="00272887" w:rsidRPr="004C511C">
      <w:pPr>
        <w:pStyle w:val="Bezproreda"/>
        <w:jc w:val="center"/>
      </w:pPr>
    </w:p>
    <w:p w:rsidRDefault="00272887" w:rsidP="00272887" w:rsidR="00272887" w:rsidRPr="004C511C">
      <w:pPr>
        <w:pStyle w:val="Bezproreda"/>
        <w:jc w:val="center"/>
      </w:pPr>
      <w:r w:rsidRPr="004C511C">
        <w:t>R J E Š E NJ E</w:t>
      </w:r>
    </w:p>
    <w:p w:rsidRDefault="00272887" w:rsidP="00272887" w:rsidR="00272887" w:rsidRPr="004C511C">
      <w:pPr>
        <w:pStyle w:val="Bezproreda"/>
        <w:jc w:val="both"/>
      </w:pPr>
    </w:p>
    <w:p w:rsidRDefault="00577F4B" w:rsidP="00577F4B" w:rsidR="00577F4B" w:rsidRPr="004C511C">
      <w:pPr>
        <w:ind w:firstLine="567"/>
        <w:jc w:val="both"/>
      </w:pPr>
    </w:p>
    <w:p w:rsidRDefault="00577F4B" w:rsidP="000C5718" w:rsidR="00577F4B" w:rsidRPr="004C511C">
      <w:pPr>
        <w:ind w:firstLine="708"/>
        <w:jc w:val="both"/>
      </w:pPr>
      <w:r w:rsidRPr="004C511C">
        <w:rPr>
          <w:bCs/>
        </w:rPr>
        <w:t>Trgovački sud u Zagrebu, p</w:t>
      </w:r>
      <w:r w:rsidRPr="004C511C">
        <w:t>o sucu toga suda Vesni Sremac Šoštar, a povodom prijedloga predlagatelja FINA, Regionalni centar Zagreb, Trg svibanjskih žrtava 1995. 1., OIB: 85821130368, radi otvaranja stečajnog postupka nad stečajnim dužnikom</w:t>
      </w:r>
      <w:r w:rsidRPr="004C511C">
        <w:rPr>
          <w:lang w:val="hr-BA"/>
        </w:rPr>
        <w:t xml:space="preserve"> </w:t>
      </w:r>
      <w:r w:rsidR="006B2FB8">
        <w:t>SG VRBIK 1978 d. o. o., Zagreb, Ilica 109, OIB 13938832604</w:t>
      </w:r>
      <w:r w:rsidRPr="004C511C">
        <w:t xml:space="preserve">, dana </w:t>
      </w:r>
      <w:r w:rsidR="00471C4B" w:rsidRPr="004C511C">
        <w:t>11</w:t>
      </w:r>
      <w:r w:rsidRPr="004C511C">
        <w:t xml:space="preserve">. </w:t>
      </w:r>
      <w:r w:rsidR="006B2FB8">
        <w:t xml:space="preserve">srpnja </w:t>
      </w:r>
      <w:r w:rsidRPr="004C511C">
        <w:t>2018. godine</w:t>
      </w:r>
    </w:p>
    <w:p w:rsidRDefault="00272887" w:rsidP="00272887" w:rsidR="00272887" w:rsidRPr="004C511C">
      <w:pPr>
        <w:pStyle w:val="Bezproreda"/>
        <w:jc w:val="both"/>
      </w:pPr>
    </w:p>
    <w:p w:rsidRDefault="00272887" w:rsidP="00272887" w:rsidR="00272887" w:rsidRPr="004C511C">
      <w:pPr>
        <w:pStyle w:val="Bezproreda"/>
        <w:jc w:val="center"/>
      </w:pPr>
      <w:r w:rsidRPr="004C511C">
        <w:t>r i j e š i o    j e</w:t>
      </w:r>
    </w:p>
    <w:p w:rsidRDefault="00272887" w:rsidP="00272887" w:rsidR="00272887" w:rsidRPr="004C511C">
      <w:pPr>
        <w:pStyle w:val="Bezproreda"/>
        <w:jc w:val="both"/>
      </w:pPr>
    </w:p>
    <w:p w:rsidRDefault="00272887" w:rsidP="00272887" w:rsidR="00272887" w:rsidRPr="004C511C">
      <w:pPr>
        <w:pStyle w:val="Bezproreda"/>
        <w:ind w:firstLine="708"/>
        <w:jc w:val="both"/>
      </w:pPr>
      <w:r w:rsidRPr="004C511C">
        <w:t xml:space="preserve">Određuje se prodaja nekretnina u stečajnom postupku u vlasništvu stečajnog dužnika </w:t>
      </w:r>
      <w:r w:rsidR="006B2FB8">
        <w:t>SG VRBIK 1978 d. o. o., Zagreb, Ilica 109, OIB 13938832604</w:t>
      </w:r>
      <w:r w:rsidRPr="004C511C">
        <w:t xml:space="preserve">, uz odgovarajuću primjenu pravila o ovrsi nad nekretninama:  </w:t>
      </w:r>
    </w:p>
    <w:p w:rsidRDefault="00272887" w:rsidP="00272887" w:rsidR="00272887" w:rsidRPr="004C511C">
      <w:pPr>
        <w:pStyle w:val="Bezproreda"/>
        <w:jc w:val="both"/>
      </w:pPr>
    </w:p>
    <w:p w:rsidRDefault="00436FD9" w:rsidP="00436FD9" w:rsidR="00436FD9" w:rsidRPr="004C511C">
      <w:pPr>
        <w:pStyle w:val="Odlomakpopisa"/>
        <w:numPr>
          <w:ilvl w:val="0"/>
          <w:numId w:val="4"/>
        </w:numPr>
        <w:spacing w:after="80"/>
        <w:jc w:val="both"/>
        <w:rPr>
          <w:lang w:val="pl-PL"/>
        </w:rPr>
      </w:pPr>
      <w:r w:rsidRPr="004C511C">
        <w:rPr>
          <w:lang w:val="pl-PL"/>
        </w:rPr>
        <w:t>Steč</w:t>
      </w:r>
      <w:r w:rsidR="00273558" w:rsidRPr="004C511C">
        <w:rPr>
          <w:lang w:val="pl-PL"/>
        </w:rPr>
        <w:t>ajni dužnik ima u vlasništvu sl</w:t>
      </w:r>
      <w:r w:rsidRPr="004C511C">
        <w:rPr>
          <w:lang w:val="pl-PL"/>
        </w:rPr>
        <w:t>jedeće nekretnine:</w:t>
      </w:r>
    </w:p>
    <w:p w:rsidRDefault="00BA1F62" w:rsidP="0048708A" w:rsidR="00436FD9" w:rsidRPr="004C511C">
      <w:pPr>
        <w:pStyle w:val="Odlomakpopisa"/>
        <w:jc w:val="both"/>
        <w:rPr>
          <w:lang w:val="pl-PL"/>
        </w:rPr>
      </w:pPr>
      <w:r>
        <w:rPr>
          <w:lang w:val="pl-PL"/>
        </w:rPr>
        <w:t xml:space="preserve">- </w:t>
      </w:r>
      <w:r w:rsidR="0048708A">
        <w:rPr>
          <w:lang w:val="pl-PL"/>
        </w:rPr>
        <w:t>upisane kod zk. odjela Zagreb, Općinskog građanskog suda u Zagreb</w:t>
      </w:r>
      <w:r w:rsidR="002E3CD3">
        <w:rPr>
          <w:lang w:val="pl-PL"/>
        </w:rPr>
        <w:t>u, zk. ul. 3760 k.o. Trnje i to</w:t>
      </w:r>
      <w:r w:rsidR="0048708A">
        <w:rPr>
          <w:lang w:val="pl-PL"/>
        </w:rPr>
        <w:t xml:space="preserve">: katastarsku česticu 4614/1 oranica Savska 2788 m2 i kastastarsku česticu 4614/3, oranica 349 m2, ukupno površine 3.137 m2 i to u 1/1 djela. </w:t>
      </w:r>
    </w:p>
    <w:p w:rsidRDefault="006E2AE4" w:rsidP="00272887" w:rsidR="006E2AE4" w:rsidRPr="004C511C">
      <w:pPr>
        <w:pStyle w:val="Bezproreda"/>
        <w:jc w:val="both"/>
      </w:pPr>
    </w:p>
    <w:p w:rsidRDefault="00272887" w:rsidP="006E2AE4" w:rsidR="002E3CD3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  <w:r w:rsidRPr="002E3CD3">
        <w:rPr>
          <w:rFonts w:cs="Times New Roman" w:hAnsi="Times New Roman" w:ascii="Times New Roman"/>
          <w:sz w:val="24"/>
        </w:rPr>
        <w:t>N</w:t>
      </w:r>
      <w:r w:rsidR="00273558" w:rsidRPr="002E3CD3">
        <w:rPr>
          <w:rFonts w:cs="Times New Roman" w:hAnsi="Times New Roman" w:ascii="Times New Roman"/>
          <w:sz w:val="24"/>
        </w:rPr>
        <w:t xml:space="preserve">a navedenim nekretninama </w:t>
      </w:r>
      <w:r w:rsidR="002E3CD3">
        <w:rPr>
          <w:rFonts w:cs="Times New Roman" w:hAnsi="Times New Roman" w:ascii="Times New Roman"/>
          <w:sz w:val="24"/>
        </w:rPr>
        <w:t xml:space="preserve">je temeljm Sporazuma o osiguranju novčane tražbine uknjižbom založnog prava na nekretnini od 21. ožujka 2006., upisano založno pravo u iznosu od 2.000.000,00 EUR-a za korist CROATIA LLOYD d.d., za reosiguranje, Ulica grada Vukovara 62, Zagreb, koje društvo je brisano, a njegov pravni slijednik je CROATIA OSIGURANJE d.d., Zagreb, Jagićeva 33, OIB: 26187994862. </w:t>
      </w:r>
    </w:p>
    <w:p w:rsidRDefault="00A3671C" w:rsidP="00321A02" w:rsidR="00A3671C" w:rsidRPr="004C511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272887" w:rsidP="00272887" w:rsidR="00272887" w:rsidRPr="004C511C">
      <w:pPr>
        <w:pStyle w:val="Bezproreda"/>
        <w:ind w:firstLine="708"/>
        <w:jc w:val="both"/>
      </w:pPr>
      <w:r w:rsidRPr="004C511C">
        <w:t>Zaključkom o prodaji utvrdit će se vrijednost nekretnina, način i uvjeti prodaje nekretnina iz točke I.) ovog rješenja.</w:t>
      </w:r>
      <w:r w:rsidRPr="004C511C">
        <w:tab/>
      </w:r>
      <w:r w:rsidRPr="004C511C">
        <w:tab/>
      </w:r>
      <w:r w:rsidRPr="004C511C">
        <w:tab/>
      </w:r>
    </w:p>
    <w:p w:rsidRDefault="00272887" w:rsidP="00272887" w:rsidR="00272887" w:rsidRPr="004C511C">
      <w:pPr>
        <w:pStyle w:val="Bezproreda"/>
        <w:jc w:val="both"/>
      </w:pPr>
      <w:r w:rsidRPr="004C511C">
        <w:tab/>
      </w:r>
      <w:r w:rsidRPr="004C511C">
        <w:tab/>
      </w:r>
      <w:r w:rsidRPr="004C511C">
        <w:tab/>
      </w:r>
      <w:r w:rsidRPr="004C511C">
        <w:tab/>
      </w:r>
    </w:p>
    <w:p w:rsidRDefault="00272887" w:rsidP="00F86309" w:rsidR="00272887" w:rsidRPr="004C511C">
      <w:pPr>
        <w:pStyle w:val="Bezproreda"/>
        <w:ind w:firstLine="708"/>
        <w:jc w:val="both"/>
      </w:pPr>
      <w:r w:rsidRPr="004C511C">
        <w:t xml:space="preserve">Određuje se upis zabilježbe ovog rješenja o prodaji nekretnina stečajnog dužnika u zemljišnim knjigama </w:t>
      </w:r>
      <w:r w:rsidR="00F86309" w:rsidRPr="004C511C">
        <w:t>Općinskog građanskog suda u Zagrebu, zk. odjel</w:t>
      </w:r>
      <w:r w:rsidR="0048708A">
        <w:t>.</w:t>
      </w:r>
    </w:p>
    <w:p w:rsidRDefault="00F86309" w:rsidP="00F86309" w:rsidR="00F86309" w:rsidRPr="004C511C">
      <w:pPr>
        <w:pStyle w:val="Bezproreda"/>
        <w:ind w:firstLine="708"/>
        <w:jc w:val="both"/>
      </w:pPr>
    </w:p>
    <w:p w:rsidRDefault="00F86309" w:rsidP="00F86309" w:rsidR="00F86309" w:rsidRPr="004C511C">
      <w:pPr>
        <w:pStyle w:val="Bezproreda"/>
        <w:ind w:firstLine="708"/>
        <w:jc w:val="both"/>
      </w:pPr>
    </w:p>
    <w:p w:rsidRDefault="00F86309" w:rsidP="00F86309" w:rsidR="00F86309" w:rsidRPr="004C511C">
      <w:pPr>
        <w:pStyle w:val="Bezproreda"/>
        <w:ind w:firstLine="708"/>
        <w:jc w:val="both"/>
      </w:pPr>
    </w:p>
    <w:p w:rsidRDefault="00BA1F62" w:rsidR="00BA1F62">
      <w:pPr>
        <w:spacing w:lineRule="auto" w:line="276" w:after="200"/>
      </w:pPr>
      <w:r>
        <w:br w:type="page"/>
      </w:r>
    </w:p>
    <w:p w:rsidRDefault="00272887" w:rsidP="00272887" w:rsidR="00272887" w:rsidRPr="004C511C">
      <w:pPr>
        <w:pStyle w:val="Bezproreda"/>
        <w:jc w:val="center"/>
      </w:pPr>
      <w:r w:rsidRPr="004C511C">
        <w:lastRenderedPageBreak/>
        <w:t>Obrazloženje</w:t>
      </w:r>
    </w:p>
    <w:p w:rsidRDefault="00272887" w:rsidP="00272887" w:rsidR="00272887" w:rsidRPr="004C511C">
      <w:pPr>
        <w:pStyle w:val="Bezproreda"/>
        <w:jc w:val="both"/>
      </w:pPr>
    </w:p>
    <w:p w:rsidRDefault="00272887" w:rsidP="00272887" w:rsidR="00272887" w:rsidRPr="004C511C">
      <w:pPr>
        <w:pStyle w:val="Bezproreda"/>
        <w:jc w:val="both"/>
      </w:pPr>
      <w:r w:rsidRPr="004C511C">
        <w:tab/>
        <w:t>Rješenjem ovog suda, poslovni broj St-</w:t>
      </w:r>
      <w:r w:rsidR="00CC0BA7">
        <w:t>4413/16</w:t>
      </w:r>
      <w:r w:rsidRPr="004C511C">
        <w:t xml:space="preserve"> od </w:t>
      </w:r>
      <w:r w:rsidR="00CC0BA7">
        <w:t>13. studenog 2017</w:t>
      </w:r>
      <w:r w:rsidRPr="004C511C">
        <w:t>. godine otvoren je stečajni postupak nad gore navedenim stečajnim dužnikom, a u imovinu koja čini stečajnu masu ulaze i nekretnine navedene u izreci ovog rješenja.</w:t>
      </w:r>
    </w:p>
    <w:p w:rsidRDefault="00272887" w:rsidP="00272887" w:rsidR="00272887">
      <w:pPr>
        <w:pStyle w:val="Bezproreda"/>
        <w:jc w:val="both"/>
      </w:pPr>
    </w:p>
    <w:p w:rsidRDefault="002E3CD3" w:rsidP="002E3CD3" w:rsidR="002E3CD3">
      <w:pPr>
        <w:pStyle w:val="Bezproreda"/>
        <w:ind w:firstLine="708"/>
        <w:jc w:val="both"/>
      </w:pPr>
      <w:r>
        <w:t>Nekretnine će se prodavati sukladno čl. 247. SZ-a (NN 71/15 i 104/17)</w:t>
      </w:r>
      <w:r w:rsidR="002928B5">
        <w:t xml:space="preserve"> putem FINA- elektroničkom javnom dražbom</w:t>
      </w:r>
      <w:r>
        <w:t>.</w:t>
      </w:r>
    </w:p>
    <w:p w:rsidRDefault="002E3CD3" w:rsidP="00272887" w:rsidR="002E3CD3" w:rsidRPr="004C511C">
      <w:pPr>
        <w:pStyle w:val="Bezproreda"/>
        <w:jc w:val="both"/>
      </w:pPr>
    </w:p>
    <w:p w:rsidRDefault="00272887" w:rsidP="00272887" w:rsidR="00272887" w:rsidRPr="004C511C">
      <w:pPr>
        <w:pStyle w:val="Bezproreda"/>
        <w:jc w:val="both"/>
      </w:pPr>
      <w:r w:rsidRPr="004C511C">
        <w:tab/>
        <w:t xml:space="preserve">Stoga je temeljem odredbe čl. </w:t>
      </w:r>
      <w:r w:rsidR="00336C42">
        <w:t>247. st. 3</w:t>
      </w:r>
      <w:r w:rsidRPr="004C511C">
        <w:t>. SZ-a odlučeno kao u izreci ovog rješenja.</w:t>
      </w:r>
    </w:p>
    <w:p w:rsidRDefault="00272887" w:rsidP="00272887" w:rsidR="00272887" w:rsidRPr="004C511C">
      <w:pPr>
        <w:pStyle w:val="Bezproreda"/>
        <w:jc w:val="both"/>
      </w:pPr>
    </w:p>
    <w:p w:rsidRDefault="00272887" w:rsidP="00272887" w:rsidR="00272887" w:rsidRPr="004C511C">
      <w:pPr>
        <w:pStyle w:val="Bezproreda"/>
        <w:jc w:val="both"/>
      </w:pPr>
      <w:r w:rsidRPr="004C511C">
        <w:tab/>
        <w:t xml:space="preserve">Zaključkom o prodaji odredit će se vrijednost nekretnina, način </w:t>
      </w:r>
      <w:r w:rsidR="00336C42">
        <w:t>i uvjeti  prodaje sukladno čl. 247</w:t>
      </w:r>
      <w:r w:rsidR="002928B5">
        <w:t>. st. 3</w:t>
      </w:r>
      <w:r w:rsidRPr="004C511C">
        <w:t xml:space="preserve">. </w:t>
      </w:r>
      <w:r w:rsidR="00336C42">
        <w:t>SZ-a, a temeljem odredbe čl. 247</w:t>
      </w:r>
      <w:r w:rsidR="002928B5">
        <w:t>. st. 2</w:t>
      </w:r>
      <w:r w:rsidRPr="004C511C">
        <w:t>. SZ-a nadležni zemljišno knjižni odjel, kao gore, izvršit će upis zabilježbe ovog rješenja o prodaji u zemljišne knjige.</w:t>
      </w:r>
    </w:p>
    <w:p w:rsidRDefault="00272887" w:rsidP="00272887" w:rsidR="00272887" w:rsidRPr="004C511C">
      <w:pPr>
        <w:pStyle w:val="Bezproreda"/>
        <w:jc w:val="both"/>
      </w:pPr>
    </w:p>
    <w:p w:rsidRDefault="00272887" w:rsidP="00272887" w:rsidR="00272887" w:rsidRPr="004C511C">
      <w:pPr>
        <w:pStyle w:val="Bezproreda"/>
        <w:jc w:val="center"/>
      </w:pPr>
      <w:r w:rsidRPr="004C511C">
        <w:t xml:space="preserve">U Zagrebu, </w:t>
      </w:r>
      <w:r w:rsidR="000C5718" w:rsidRPr="004C511C">
        <w:t>11</w:t>
      </w:r>
      <w:r w:rsidR="00592D85" w:rsidRPr="004C511C">
        <w:t xml:space="preserve">. </w:t>
      </w:r>
      <w:r w:rsidR="00CC0BA7">
        <w:t>srpnja</w:t>
      </w:r>
      <w:r w:rsidRPr="004C511C">
        <w:t xml:space="preserve"> 2018. godine</w:t>
      </w:r>
    </w:p>
    <w:p w:rsidRDefault="00272887" w:rsidP="00272887" w:rsidR="00272887" w:rsidRPr="004C511C">
      <w:pPr>
        <w:pStyle w:val="Bezproreda"/>
        <w:jc w:val="both"/>
      </w:pPr>
    </w:p>
    <w:p w:rsidRDefault="00272887" w:rsidP="00272887" w:rsidR="00272887" w:rsidRPr="004C511C">
      <w:pPr>
        <w:pStyle w:val="Bezproreda"/>
        <w:jc w:val="both"/>
      </w:pPr>
      <w:r w:rsidRPr="004C511C">
        <w:t xml:space="preserve"> </w:t>
      </w:r>
    </w:p>
    <w:p w:rsidRDefault="00272887" w:rsidP="00272887" w:rsidR="00272887" w:rsidRPr="004C511C">
      <w:pPr>
        <w:pStyle w:val="Bezproreda"/>
        <w:jc w:val="both"/>
      </w:pPr>
      <w:r w:rsidRPr="004C511C">
        <w:tab/>
      </w:r>
      <w:r w:rsidRPr="004C511C">
        <w:tab/>
      </w:r>
      <w:r w:rsidRPr="004C511C">
        <w:tab/>
      </w:r>
      <w:r w:rsidRPr="004C511C">
        <w:tab/>
      </w:r>
      <w:r w:rsidRPr="004C511C">
        <w:tab/>
      </w:r>
      <w:r w:rsidRPr="004C511C">
        <w:tab/>
      </w:r>
      <w:r w:rsidRPr="004C511C">
        <w:tab/>
      </w:r>
      <w:r w:rsidRPr="004C511C">
        <w:tab/>
      </w:r>
      <w:r w:rsidRPr="004C511C">
        <w:tab/>
      </w:r>
      <w:r w:rsidRPr="004C511C">
        <w:tab/>
        <w:t xml:space="preserve">     SUDAC:</w:t>
      </w:r>
    </w:p>
    <w:p w:rsidRDefault="00272887" w:rsidP="00C469BA" w:rsidR="00C469BA">
      <w:pPr>
        <w:pStyle w:val="Uvuenotijeloteksta"/>
        <w:ind w:firstLine="0"/>
      </w:pPr>
      <w:r w:rsidRPr="004C511C">
        <w:t xml:space="preserve">                                                                                                            Vesna Sremac Šoštar</w:t>
      </w:r>
      <w:r w:rsidR="00C469BA">
        <w:t>,v.r.</w:t>
      </w:r>
    </w:p>
    <w:p w:rsidRDefault="00C469BA" w:rsidP="00D338FD" w:rsidR="00C469BA">
      <w:pPr>
        <w:pStyle w:val="Uvuenotijeloteksta"/>
        <w:ind w:firstLine="141" w:left="1983"/>
        <w:jc w:val="right"/>
      </w:pPr>
      <w:r>
        <w:t>Za točnost otpravka</w:t>
      </w:r>
    </w:p>
    <w:p w:rsidRDefault="00C469BA" w:rsidP="00C469BA" w:rsidR="00272887" w:rsidRPr="004C511C">
      <w:pPr>
        <w:pStyle w:val="Bezproreda"/>
        <w:jc w:val="right"/>
      </w:pPr>
      <w:r>
        <w:t>Matea Bizjak</w:t>
      </w:r>
    </w:p>
    <w:p w:rsidRDefault="00272887" w:rsidP="00272887" w:rsidR="00272887" w:rsidRPr="004C511C">
      <w:pPr>
        <w:pStyle w:val="Bezproreda"/>
        <w:jc w:val="both"/>
      </w:pPr>
    </w:p>
    <w:p w:rsidRDefault="00272887" w:rsidP="00272887" w:rsidR="00272887" w:rsidRPr="004C511C">
      <w:pPr>
        <w:pStyle w:val="Bezproreda"/>
        <w:jc w:val="both"/>
      </w:pPr>
    </w:p>
    <w:p w:rsidRDefault="00272887" w:rsidP="00272887" w:rsidR="00272887" w:rsidRPr="004C511C">
      <w:pPr>
        <w:pStyle w:val="Bezproreda"/>
        <w:jc w:val="both"/>
      </w:pPr>
    </w:p>
    <w:p w:rsidRDefault="00272887" w:rsidP="00272887" w:rsidR="00272887" w:rsidRPr="004C511C">
      <w:pPr>
        <w:pStyle w:val="Bezproreda"/>
        <w:jc w:val="both"/>
      </w:pPr>
      <w:r w:rsidRPr="004C511C">
        <w:t>UPUTA O PRAVNOM LIJEKU:</w:t>
      </w:r>
    </w:p>
    <w:p w:rsidRDefault="00272887" w:rsidP="00272887" w:rsidR="00272887" w:rsidRPr="004C511C">
      <w:pPr>
        <w:pStyle w:val="Bezproreda"/>
        <w:jc w:val="both"/>
      </w:pPr>
      <w:r w:rsidRPr="004C511C">
        <w:t>Protiv ovog rješenja pravo žalbe imaju stečajni upravitelj i razlučni vjerovnici.</w:t>
      </w:r>
    </w:p>
    <w:p w:rsidRDefault="00272887" w:rsidP="00272887" w:rsidR="00272887" w:rsidRPr="004C511C">
      <w:pPr>
        <w:pStyle w:val="Bezproreda"/>
        <w:jc w:val="both"/>
      </w:pPr>
      <w:r w:rsidRPr="004C511C">
        <w:t xml:space="preserve">Žalba se podnosi ovom sudu u 3 primjerka za Visoki trgovački sud RH u roku od 8 dana od dana dostave rješenja.  </w:t>
      </w:r>
    </w:p>
    <w:p w:rsidRDefault="00676C72" w:rsidP="00272887" w:rsidR="00676C72" w:rsidRPr="004C511C">
      <w:pPr>
        <w:pStyle w:val="Bezproreda"/>
        <w:jc w:val="both"/>
      </w:pPr>
    </w:p>
    <w:sectPr w:rsidSect="00272887" w:rsidR="00676C72" w:rsidRPr="004C511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DE3" w:rsidP="00272887" w:rsidR="00234DE3">
      <w:r>
        <w:separator/>
      </w:r>
    </w:p>
  </w:endnote>
  <w:endnote w:id="0" w:type="continuationSeparator">
    <w:p w:rsidRDefault="00234DE3" w:rsidP="00272887" w:rsidR="00234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DE3" w:rsidP="00272887" w:rsidR="00234DE3">
      <w:r>
        <w:separator/>
      </w:r>
    </w:p>
  </w:footnote>
  <w:footnote w:id="0" w:type="continuationSeparator">
    <w:p w:rsidRDefault="00234DE3" w:rsidP="00272887" w:rsidR="00234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725246"/>
      <w:docPartObj>
        <w:docPartGallery w:val="Page Numbers (Top of Page)"/>
        <w:docPartUnique/>
      </w:docPartObj>
    </w:sdtPr>
    <w:sdtEndPr/>
    <w:sdtContent>
      <w:p w:rsidRDefault="00272887" w:rsidP="00272887" w:rsidR="00272887">
        <w:pPr>
          <w:pStyle w:val="Zaglavlje"/>
          <w:jc w:val="right"/>
        </w:pPr>
        <w:r>
          <w:t>48.St-</w:t>
        </w:r>
        <w:r w:rsidR="0048708A">
          <w:t>4413/16</w:t>
        </w:r>
      </w:p>
      <w:p w:rsidRDefault="00272887" w:rsidR="002728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9BA">
          <w:rPr>
            <w:noProof/>
          </w:rPr>
          <w:t>2</w:t>
        </w:r>
        <w:r>
          <w:fldChar w:fldCharType="end"/>
        </w:r>
      </w:p>
    </w:sdtContent>
  </w:sdt>
  <w:p w:rsidRDefault="00272887" w:rsidR="002728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887" w:rsidP="00272887" w:rsidR="00272887">
    <w:pPr>
      <w:pStyle w:val="Zaglavlje"/>
      <w:jc w:val="right"/>
    </w:pPr>
    <w:r>
      <w:t>48.St-</w:t>
    </w:r>
    <w:r w:rsidR="006B2FB8">
      <w:t>4413/16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1D51E4"/>
    <w:multiLevelType w:val="hybridMultilevel"/>
    <w:tmpl w:val="C13CBC6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FA5DF9"/>
    <w:multiLevelType w:val="hybridMultilevel"/>
    <w:tmpl w:val="8D740450"/>
    <w:lvl w:tplc="EA3494E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96320B8"/>
    <w:multiLevelType w:val="hybridMultilevel"/>
    <w:tmpl w:val="C5CA81FC"/>
    <w:lvl w:tplc="2C7AA7DA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3E57"/>
    <w:rsid w:val="0009048E"/>
    <w:rsid w:val="000C5718"/>
    <w:rsid w:val="000E47C2"/>
    <w:rsid w:val="001F087F"/>
    <w:rsid w:val="002244B4"/>
    <w:rsid w:val="00234DE3"/>
    <w:rsid w:val="00272887"/>
    <w:rsid w:val="00273558"/>
    <w:rsid w:val="002920C5"/>
    <w:rsid w:val="002928B5"/>
    <w:rsid w:val="00296A8A"/>
    <w:rsid w:val="002C0348"/>
    <w:rsid w:val="002E3CD3"/>
    <w:rsid w:val="00301F07"/>
    <w:rsid w:val="00321A02"/>
    <w:rsid w:val="00336C42"/>
    <w:rsid w:val="003625C7"/>
    <w:rsid w:val="00436FD9"/>
    <w:rsid w:val="00471C4B"/>
    <w:rsid w:val="0048708A"/>
    <w:rsid w:val="004C511C"/>
    <w:rsid w:val="00517B57"/>
    <w:rsid w:val="00577F4B"/>
    <w:rsid w:val="00592D85"/>
    <w:rsid w:val="005F4A7A"/>
    <w:rsid w:val="0067336B"/>
    <w:rsid w:val="00676C72"/>
    <w:rsid w:val="006B2FB8"/>
    <w:rsid w:val="006E2AE4"/>
    <w:rsid w:val="00702EE0"/>
    <w:rsid w:val="00786A29"/>
    <w:rsid w:val="007E70DB"/>
    <w:rsid w:val="008461A2"/>
    <w:rsid w:val="00917818"/>
    <w:rsid w:val="00954F3A"/>
    <w:rsid w:val="0096484B"/>
    <w:rsid w:val="009C2941"/>
    <w:rsid w:val="009E58B3"/>
    <w:rsid w:val="009F16E5"/>
    <w:rsid w:val="00A20CCF"/>
    <w:rsid w:val="00A3671C"/>
    <w:rsid w:val="00B87308"/>
    <w:rsid w:val="00BA1F62"/>
    <w:rsid w:val="00BA4469"/>
    <w:rsid w:val="00BC6FF9"/>
    <w:rsid w:val="00C340CA"/>
    <w:rsid w:val="00C469BA"/>
    <w:rsid w:val="00CB4950"/>
    <w:rsid w:val="00CC0BA7"/>
    <w:rsid w:val="00CC7C7C"/>
    <w:rsid w:val="00D73CDA"/>
    <w:rsid w:val="00E33DDA"/>
    <w:rsid w:val="00E65B55"/>
    <w:rsid w:val="00F15017"/>
    <w:rsid w:val="00F65230"/>
    <w:rsid w:val="00F86309"/>
    <w:rsid w:val="00FC0DB4"/>
    <w:rsid w:val="00FC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887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272887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272887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2887"/>
    <w:pPr>
      <w:ind w:left="720"/>
      <w:contextualSpacing/>
    </w:pPr>
  </w:style>
  <w:style w:styleId="Bezproreda" w:type="paragraph">
    <w:name w:val="No Spacing"/>
    <w:uiPriority w:val="1"/>
    <w:qFormat/>
    <w:rsid w:val="00272887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728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288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28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288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28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288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6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9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9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9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9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C469BA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C469BA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887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272887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272887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2887"/>
    <w:pPr>
      <w:ind w:left="720"/>
      <w:contextualSpacing/>
    </w:pPr>
  </w:style>
  <w:style w:styleId="Bezproreda" w:type="paragraph">
    <w:name w:val="No Spacing"/>
    <w:uiPriority w:val="1"/>
    <w:qFormat/>
    <w:rsid w:val="00272887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728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288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28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288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28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288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6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9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9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9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9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C469BA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C469BA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71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90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366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4413</izvorni_sadrzaj>
    <derivirana_varijabla naziv="DomainObject.Predmet.Broj_1">4413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St-4413/2016</izvorni_sadrzaj>
    <derivirana_varijabla naziv="DomainObject.Predmet.OznakaBroj_1">St-4413/2016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VRBIK 1978 d.o.o. zastupanog po punomoćniku ZVONIMIR ŠKEGRO</izvorni_sadrzaj>
    <derivirana_varijabla naziv="DomainObject.Predmet.ProtustrankaFormated_1">  SG VRBIK 1978 d.o.o. zastupanog po punomoćniku ZVONIMIR ŠKEGRO</derivirana_varijabla>
  </DomainObject.Predmet.ProtustrankaFormated>
  <DomainObject.Predmet.ProtustrankaFormatedOIB>
    <izvorni_sadrzaj>  SG VRBIK 1978 d.o.o., OIB 13938832604 zastupanog po punomoćniku ZVONIMIR ŠKEGRO</izvorni_sadrzaj>
    <derivirana_varijabla naziv="DomainObject.Predmet.ProtustrankaFormatedOIB_1">  SG VRBIK 1978 d.o.o., OIB 13938832604 zastupanog po punomoćniku ZVONIMIR ŠKEGRO</derivirana_varijabla>
  </DomainObject.Predmet.ProtustrankaFormatedOIB>
  <DomainObject.Predmet.ProtustrankaFormatedWithAdress>
    <izvorni_sadrzaj> SG VRBIK 1978 d.o.o., Ilica 109, 10000 Zagreb zastupanog po punomoćniku ZVONIMIR ŠKEGRO</izvorni_sadrzaj>
    <derivirana_varijabla naziv="DomainObject.Predmet.ProtustrankaFormatedWithAdress_1"> SG VRBIK 1978 d.o.o., Ilica 109, 10000 Zagreb zastupanog po punomoćniku ZVONIMIR ŠKEGRO</derivirana_varijabla>
  </DomainObject.Predmet.ProtustrankaFormatedWithAdress>
  <DomainObject.Predmet.ProtustrankaFormatedWithAdressOIB>
    <izvorni_sadrzaj> SG VRBIK 1978 d.o.o., OIB 13938832604, Ilica 109, 10000 Zagreb zastupanog po punomoćniku ZVONIMIR ŠKEGRO</izvorni_sadrzaj>
    <derivirana_varijabla naziv="DomainObject.Predmet.ProtustrankaFormatedWithAdressOIB_1"> SG VRBIK 1978 d.o.o., OIB 13938832604, Ilica 109, 10000 Zagreb zastupanog po punomoćniku ZVONIMIR ŠKEGRO</derivirana_varijabla>
  </DomainObject.Predmet.ProtustrankaFormatedWithAdressOIB>
  <DomainObject.Predmet.ProtustrankaWithAdress>
    <izvorni_sadrzaj>SG VRBIK 1978 d.o.o. Ilica 109, 10000 Zagreb</izvorni_sadrzaj>
    <derivirana_varijabla naziv="DomainObject.Predmet.ProtustrankaWithAdress_1">SG VRBIK 1978 d.o.o. Ilica 109, 10000 Zagreb</derivirana_varijabla>
  </DomainObject.Predmet.ProtustrankaWithAdress>
  <DomainObject.Predmet.ProtustrankaWithAdressOIB>
    <izvorni_sadrzaj>SG VRBIK 1978 d.o.o., OIB 13938832604, Ilica 109, 10000 Zagreb</izvorni_sadrzaj>
    <derivirana_varijabla naziv="DomainObject.Predmet.ProtustrankaWithAdressOIB_1">SG VRBIK 1978 d.o.o., OIB 13938832604, Ilica 109, 10000 Zagreb</derivirana_varijabla>
  </DomainObject.Predmet.ProtustrankaWithAdressOIB>
  <DomainObject.Predmet.ProtustrankaNazivFormated>
    <izvorni_sadrzaj>SG VRBIK 1978 d.o.o.</izvorni_sadrzaj>
    <derivirana_varijabla naziv="DomainObject.Predmet.ProtustrankaNazivFormated_1">SG VRBIK 1978 d.o.o.</derivirana_varijabla>
  </DomainObject.Predmet.ProtustrankaNazivFormated>
  <DomainObject.Predmet.ProtustrankaNazivFormatedOIB>
    <izvorni_sadrzaj>SG VRBIK 1978 d.o.o., OIB 13938832604</izvorni_sadrzaj>
    <derivirana_varijabla naziv="DomainObject.Predmet.ProtustrankaNazivFormatedOIB_1">SG VRBIK 1978 d.o.o., OIB 13938832604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VRBIK 1978 d.o.o. zastupanog po punomoćniku ZVONIMIR ŠKEGRO</item>
    </izvorni_sadrzaj>
    <derivirana_varijabla naziv="DomainObject.Predmet.ProtuStrankaListFormated_1">
      <item>SG VRBIK 1978 d.o.o. zastupanog po punomoćniku ZVONIMIR ŠKEGRO</item>
    </derivirana_varijabla>
  </DomainObject.Predmet.ProtuStrankaListFormated>
  <DomainObject.Predmet.ProtuStrankaListFormatedOIB>
    <izvorni_sadrzaj>
      <item>SG VRBIK 1978 d.o.o., OIB 13938832604 zastupanog po punomoćniku ZVONIMIR ŠKEGRO</item>
    </izvorni_sadrzaj>
    <derivirana_varijabla naziv="DomainObject.Predmet.ProtuStrankaListFormatedOIB_1">
      <item>SG VRBIK 1978 d.o.o., OIB 13938832604 zastupanog po punomoćniku ZVONIMIR ŠKEGRO</item>
    </derivirana_varijabla>
  </DomainObject.Predmet.ProtuStrankaListFormatedOIB>
  <DomainObject.Predmet.ProtuStrankaListFormatedWithAdress>
    <izvorni_sadrzaj>
      <item>SG VRBIK 1978 d.o.o., Ilica 109, 10000 Zagreb zastupanog po punomoćniku ZVONIMIR ŠKEGRO</item>
    </izvorni_sadrzaj>
    <derivirana_varijabla naziv="DomainObject.Predmet.ProtuStrankaListFormatedWithAdress_1">
      <item>SG VRBIK 1978 d.o.o., Ilica 109, 10000 Zagreb zastupanog po punomoćniku ZVONIMIR ŠKEGRO</item>
    </derivirana_varijabla>
  </DomainObject.Predmet.ProtuStrankaListFormatedWithAdress>
  <DomainObject.Predmet.ProtuStrankaListFormatedWithAdressOIB>
    <izvorni_sadrzaj>
      <item>SG VRBIK 1978 d.o.o., OIB 13938832604, Ilica 109, 10000 Zagreb zastupanog po punomoćniku ZVONIMIR ŠKEGRO</item>
    </izvorni_sadrzaj>
    <derivirana_varijabla naziv="DomainObject.Predmet.ProtuStrankaListFormatedWithAdressOIB_1">
      <item>SG VRBIK 1978 d.o.o., OIB 13938832604, Ilica 109, 10000 Zagreb zastupanog po punomoćniku ZVONIMIR ŠKEGRO</item>
    </derivirana_varijabla>
  </DomainObject.Predmet.ProtuStrankaListFormatedWithAdressOIB>
  <DomainObject.Predmet.ProtuStrankaListNazivFormated>
    <izvorni_sadrzaj>
      <item>SG VRBIK 1978 d.o.o.</item>
    </izvorni_sadrzaj>
    <derivirana_varijabla naziv="DomainObject.Predmet.ProtuStrankaListNazivFormated_1">
      <item>SG VRBIK 1978 d.o.o.</item>
    </derivirana_varijabla>
  </DomainObject.Predmet.ProtuStrankaListNazivFormated>
  <DomainObject.Predmet.ProtuStrankaListNazivFormatedOIB>
    <izvorni_sadrzaj>
      <item>SG VRBIK 1978 d.o.o., OIB 13938832604</item>
    </izvorni_sadrzaj>
    <derivirana_varijabla naziv="DomainObject.Predmet.ProtuStrankaListNazivFormatedOIB_1">
      <item>SG VRBIK 1978 d.o.o., OIB 13938832604</item>
    </derivirana_varijabla>
  </DomainObject.Predmet.ProtuStrankaListNazivFormatedOIB>
  <DomainObject.Predmet.OstaliListFormated>
    <izvorni_sadrzaj>
      <item>ZVONIMIR ŠKEGRO punomoćnik sudionika u postupku SG VRBIK 1978 d.o.o.</item>
      <item>Vidonija Miletić Plukavec</item>
    </izvorni_sadrzaj>
    <derivirana_varijabla naziv="DomainObject.Predmet.OstaliListFormated_1">
      <item>ZVONIMIR ŠKEGRO punomoćnik sudionika u postupku SG VRBIK 1978 d.o.o.</item>
      <item>Vidonija Miletić Plukavec</item>
    </derivirana_varijabla>
  </DomainObject.Predmet.OstaliListFormated>
  <DomainObject.Predmet.OstaliListFormatedOIB>
    <izvorni_sadrzaj>
      <item>ZVONIMIR ŠKEGRO, OIB 67061107234 punomoćnik sudionika u postupku SG VRBIK 1978 d.o.o.</item>
      <item>Vidonija Miletić Plukavec, OIB 05863527189</item>
    </izvorni_sadrzaj>
    <derivirana_varijabla naziv="DomainObject.Predmet.OstaliListFormatedOIB_1">
      <item>ZVONIMIR ŠKEGRO, OIB 67061107234 punomoćnik sudionika u postupku SG VRBIK 1978 d.o.o.</item>
      <item>Vidonija Miletić Plukavec, OIB 05863527189</item>
    </derivirana_varijabla>
  </DomainObject.Predmet.OstaliListFormatedOIB>
  <DomainObject.Predmet.OstaliListFormatedWithAdress>
    <izvorni_sadrzaj>
      <item>ZVONIMIR ŠKEGRO, Ulica grada Mainza 14, 10000 Zagreb punomoćnik sudionika u postupku SG VRBIK 1978 d.o.o.</item>
      <item>Vidonija Miletić Plukavec, Pirovec Gornji 24, 10000 Zagreb</item>
    </izvorni_sadrzaj>
    <derivirana_varijabla naziv="DomainObject.Predmet.OstaliListFormatedWithAdress_1">
      <item>ZVONIMIR ŠKEGRO, Ulica grada Mainza 14, 10000 Zagreb punomoćnik sudionika u postupku SG VRBIK 1978 d.o.o.</item>
      <item>Vidonija Miletić Plukavec, Pirovec Gornji 24, 10000 Zagreb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VRBIK 1978 d.o.o.</item>
      <item>Vidonija Miletić Plukavec, OIB 05863527189, Pirovec Gornji 24, 10000 Zagreb</item>
    </izvorni_sadrzaj>
    <derivirana_varijabla naziv="DomainObject.Predmet.OstaliListFormatedWithAdressOIB_1">
      <item>ZVONIMIR ŠKEGRO, OIB 67061107234, Ulica grada Mainza 14, 10000 Zagreb punomoćnik sudionika u postupku SG VRBIK 1978 d.o.o.</item>
      <item>Vidonija Miletić Plukavec, OIB 05863527189, Pirovec Gornji 24, 10000 Zagreb</item>
    </derivirana_varijabla>
  </DomainObject.Predmet.OstaliListFormatedWithAdressOIB>
  <DomainObject.Predmet.OstaliListNazivFormated>
    <izvorni_sadrzaj>
      <item>ZVONIMIR ŠKEGRO</item>
      <item>Vidonija Miletić Plukavec</item>
    </izvorni_sadrzaj>
    <derivirana_varijabla naziv="DomainObject.Predmet.OstaliListNazivFormated_1">
      <item>ZVONIMIR ŠKEGRO</item>
      <item>Vidonija Miletić Plukavec</item>
    </derivirana_varijabla>
  </DomainObject.Predmet.OstaliListNazivFormated>
  <DomainObject.Predmet.OstaliListNazivFormatedOIB>
    <izvorni_sadrzaj>
      <item>ZVONIMIR ŠKEGRO, OIB 67061107234</item>
      <item>Vidonija Miletić Plukavec, OIB 05863527189</item>
    </izvorni_sadrzaj>
    <derivirana_varijabla naziv="DomainObject.Predmet.OstaliListNazivFormatedOIB_1">
      <item>ZVONIMIR ŠKEGRO, OIB 67061107234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VRBIK 1978 d.o.o.</izvorni_sadrzaj>
    <derivirana_varijabla naziv="DomainObject.Predmet.ProtustrankaIDrugi_1">SG VRBIK 1978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VRBIK 1978 d.o.o., OIB 13938832604, Ilica 109, 10000 Zagreb</izvorni_sadrzaj>
    <derivirana_varijabla naziv="DomainObject.Predmet.ProtustrankaIDrugiAdressOIB_1">SG VRBIK 1978 d.o.o., OIB 13938832604,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VRBIK 1978 d.o.o.</item>
      <item>FINA Regionalni centar Zagreb</item>
      <item>ZVONIMIR ŠKEGRO</item>
      <item>Vidonija Miletić Plukavec</item>
    </izvorni_sadrzaj>
    <derivirana_varijabla naziv="DomainObject.Predmet.SudioniciListNaziv_1">
      <item>SG VRBIK 1978 d.o.o.</item>
      <item>FINA Regionalni centar Zagreb</item>
      <item>ZVONIMIR ŠKEGRO</item>
      <item>Vidonija Miletić Plukavec</item>
    </derivirana_varijabla>
  </DomainObject.Predmet.SudioniciListNaziv>
  <DomainObject.Predmet.SudioniciListAdressOIB>
    <izvorni_sadrzaj>
      <item>SG VRBIK 1978 d.o.o., OIB 13938832604, Ilica 109,10000 Zagreb</item>
      <item>FINA Regionalni centar Zagreb, OIB 85821130368, Trg svibanjskih žrtava 1995. 1,10000 Zagreb</item>
      <item>ZVONIMIR ŠKEGRO, OIB 67061107234, Ulica grada Mainza 14,10000 Zagreb</item>
      <item>Vidonija Miletić Plukavec, OIB 05863527189, Pirovec Gornji 24,10000 Zagreb</item>
    </izvorni_sadrzaj>
    <derivirana_varijabla naziv="DomainObject.Predmet.SudioniciListAdressOIB_1">
      <item>SG VRBIK 1978 d.o.o., OIB 13938832604, Ilica 109,10000 Zagreb</item>
      <item>FINA Regionalni centar Zagreb, OIB 85821130368, Trg svibanjskih žrtava 1995. 1,10000 Zagreb</item>
      <item>ZVONIMIR ŠKEGRO, OIB 67061107234, Ulica grada Mainza 14,10000 Zagreb</item>
      <item>Vidonija Miletić Plukavec, OIB 05863527189,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13938832604</item>
      <item>, OIB 85821130368</item>
      <item>, OIB 67061107234</item>
      <item>, OIB 05863527189</item>
    </izvorni_sadrzaj>
    <derivirana_varijabla naziv="DomainObject.Predmet.SudioniciListNazivOIB_1">
      <item>, OIB 13938832604</item>
      <item>, OIB 85821130368</item>
      <item>, OIB 67061107234</item>
      <item>, OIB 05863527189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2214</properties:Characters>
  <properties:Lines>71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2018-07-11T06:42:00Z</dcterms:created>
  <dc:creator>Matea Bizjak</dc:creator>
  <cp:lastModifiedBy>Matea Bizjak</cp:lastModifiedBy>
  <cp:lastPrinted>2018-07-11T12:34:00Z</cp:lastPrinted>
  <dcterms:modified xmlns:xsi="http://www.w3.org/2001/XMLSchema-instance" xsi:type="dcterms:W3CDTF">2018-07-11T12:34:00Z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(St-4413-16-Rješenje -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