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cf4a128" w14:paraId="cf4a128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8131D">
        <w:rPr>
          <w:rFonts w:eastAsia="Times New Roman"/>
          <w:szCs w:val="20"/>
          <w:lang w:eastAsia="hr-HR"/>
        </w:rPr>
        <w:t>5826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A8131D">
        <w:rPr>
          <w:rFonts w:eastAsia="Times New Roman"/>
          <w:szCs w:val="24"/>
          <w:lang w:eastAsia="hr-HR"/>
        </w:rPr>
        <w:t>ORBIS ELEKTRONIKA</w:t>
      </w:r>
      <w:r w:rsidRPr="009C4219">
        <w:rPr>
          <w:rFonts w:eastAsia="Times New Roman"/>
          <w:szCs w:val="24"/>
          <w:lang w:eastAsia="hr-HR"/>
        </w:rPr>
        <w:t xml:space="preserve"> d.o.o., </w:t>
      </w:r>
      <w:r w:rsidR="00A8131D">
        <w:rPr>
          <w:rFonts w:eastAsia="Times New Roman"/>
          <w:szCs w:val="24"/>
          <w:lang w:eastAsia="hr-HR"/>
        </w:rPr>
        <w:t>Kraljevićeva 18</w:t>
      </w:r>
      <w:r w:rsidRPr="009C4219">
        <w:rPr>
          <w:rFonts w:eastAsia="Times New Roman"/>
          <w:szCs w:val="24"/>
          <w:lang w:eastAsia="hr-HR"/>
        </w:rPr>
        <w:t xml:space="preserve">, </w:t>
      </w:r>
      <w:r w:rsidR="00A8131D">
        <w:rPr>
          <w:rFonts w:eastAsia="Times New Roman"/>
          <w:szCs w:val="24"/>
          <w:lang w:eastAsia="hr-HR"/>
        </w:rPr>
        <w:t>Zagreb</w:t>
      </w:r>
      <w:r w:rsidRPr="009C4219">
        <w:rPr>
          <w:rFonts w:eastAsia="Times New Roman"/>
          <w:szCs w:val="24"/>
          <w:lang w:eastAsia="hr-HR"/>
        </w:rPr>
        <w:t>, MBS:</w:t>
      </w:r>
      <w:r w:rsidR="00A8131D">
        <w:rPr>
          <w:rFonts w:eastAsia="Times New Roman"/>
          <w:szCs w:val="24"/>
          <w:lang w:eastAsia="hr-HR"/>
        </w:rPr>
        <w:t>080401109</w:t>
      </w:r>
      <w:r w:rsidRPr="009C4219">
        <w:rPr>
          <w:rFonts w:eastAsia="Times New Roman"/>
          <w:szCs w:val="24"/>
          <w:lang w:eastAsia="hr-HR"/>
        </w:rPr>
        <w:t>, OIB:</w:t>
      </w:r>
      <w:r w:rsidR="00A8131D">
        <w:rPr>
          <w:rFonts w:eastAsia="Times New Roman"/>
          <w:szCs w:val="24"/>
          <w:lang w:eastAsia="hr-HR"/>
        </w:rPr>
        <w:t>14546944725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E100B8">
        <w:rPr>
          <w:rFonts w:eastAsia="Times New Roman"/>
          <w:szCs w:val="24"/>
          <w:lang w:eastAsia="hr-HR"/>
        </w:rPr>
        <w:t>20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A8131D">
        <w:t xml:space="preserve"> </w:t>
      </w:r>
      <w:r w:rsidR="009C4219">
        <w:t>Otvara se stečajni postupak nad dužnikom</w:t>
      </w:r>
      <w:r w:rsidR="00A8131D" w:rsidRPr="00A8131D">
        <w:t xml:space="preserve"> ORBIS ELEKTRONIKA d.o.o., Kraljevićeva 18, Zagreb, MBS:080401109, OIB:14546944725</w:t>
      </w:r>
      <w:r w:rsidR="00A8131D">
        <w:t>.</w:t>
      </w:r>
      <w:r w:rsidR="009C4219">
        <w:t xml:space="preserve">  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E100B8">
        <w:t>20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A8131D" w:rsidRPr="00A8131D">
        <w:t>ORBIS ELEKTRONIKA d.o.o., Kraljevićeva 18, Zagreb, MBS:080401109, OIB:14546944725</w:t>
      </w:r>
      <w:r w:rsidR="00A8131D">
        <w:t>.</w:t>
      </w:r>
    </w:p>
    <w:p w:rsidRDefault="00A8131D" w:rsidP="00430E0A" w:rsidR="00A8131D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96167D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430E0A" w:rsidR="00430E0A">
      <w:pPr>
        <w:pStyle w:val="Bezproreda"/>
        <w:tabs>
          <w:tab w:pos="3533" w:val="left"/>
          <w:tab w:pos="9072" w:val="right"/>
        </w:tabs>
        <w:ind w:left="3900"/>
      </w:pPr>
      <w:r>
        <w:lastRenderedPageBreak/>
        <w:t>2</w:t>
      </w:r>
      <w:r>
        <w:tab/>
      </w:r>
      <w:r w:rsidR="00C32E72">
        <w:t xml:space="preserve">     </w:t>
      </w:r>
      <w:r w:rsidRPr="00430E0A">
        <w:t>81. St-</w:t>
      </w:r>
      <w:r w:rsidR="00A8131D">
        <w:t>5826</w:t>
      </w:r>
      <w:r w:rsidRPr="00430E0A">
        <w:t xml:space="preserve">/2015                </w:t>
      </w:r>
      <w:r w:rsidR="00C32E72">
        <w:t xml:space="preserve">     </w:t>
      </w:r>
    </w:p>
    <w:p w:rsidRDefault="00430E0A" w:rsidP="009C4219" w:rsidR="00430E0A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E100B8">
        <w:t>20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E100B8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Podnositelju zahtjeva: FINA-i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Dužnik</w:t>
      </w:r>
      <w:r>
        <w:rPr>
          <w:rFonts w:eastAsia="Times New Roman"/>
          <w:szCs w:val="20"/>
          <w:lang w:eastAsia="hr-HR" w:val="en-GB"/>
        </w:rPr>
        <w:t xml:space="preserve"> i zakonski zastupnik dužnika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>
        <w:rPr>
          <w:rFonts w:eastAsia="Times New Roman"/>
          <w:szCs w:val="20"/>
          <w:lang w:eastAsia="hr-HR" w:val="en-GB"/>
        </w:rPr>
        <w:t>Ministarstvo pravosuđa po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>
        <w:rPr>
          <w:rFonts w:eastAsia="Times New Roman"/>
          <w:szCs w:val="20"/>
          <w:lang w:eastAsia="hr-HR" w:val="en-GB"/>
        </w:rPr>
        <w:t>Sudski registar-elektronski i neposredno po pravomoćnosti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Mrežna stranica e-Oglasne ploče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r>
        <w:rPr>
          <w:rFonts w:eastAsia="Times New Roman"/>
          <w:szCs w:val="20"/>
          <w:lang w:eastAsia="hr-HR" w:val="en-GB"/>
        </w:rPr>
        <w:t>Porezna uprava</w:t>
      </w: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E100B8" w:rsidP="009C4219" w:rsidR="009C4219">
      <w:pPr>
        <w:pStyle w:val="Bezproreda"/>
      </w:pPr>
      <w:r>
        <w:t>Za točnost otpravka-ovlašteni službenik:</w:t>
      </w:r>
    </w:p>
    <w:p w:rsidRDefault="00E100B8" w:rsidP="009C4219" w:rsidR="00E100B8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307086"/>
    <w:rsid w:val="00430E0A"/>
    <w:rsid w:val="004439D8"/>
    <w:rsid w:val="004A254C"/>
    <w:rsid w:val="004D318E"/>
    <w:rsid w:val="00756A5F"/>
    <w:rsid w:val="007C65BE"/>
    <w:rsid w:val="0096167D"/>
    <w:rsid w:val="00974536"/>
    <w:rsid w:val="009C4219"/>
    <w:rsid w:val="00A8131D"/>
    <w:rsid w:val="00B82EC1"/>
    <w:rsid w:val="00C32E72"/>
    <w:rsid w:val="00C72C52"/>
    <w:rsid w:val="00D40CCE"/>
    <w:rsid w:val="00E100B8"/>
    <w:rsid w:val="00E4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5BE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5BE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5BE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5BE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5BE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5BE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5826</izvorni_sadrzaj>
    <derivirana_varijabla naziv="DomainObject.Predmet.Broj_1">5826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St-5826/2015</izvorni_sadrzaj>
    <derivirana_varijabla naziv="DomainObject.Predmet.OznakaBroj_1">St-5826/2015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ELEKTRONIKA d.o.o.</izvorni_sadrzaj>
    <derivirana_varijabla naziv="DomainObject.Predmet.ProtustrankaFormated_1">  ORBIS ELEKTRONIKA d.o.o.</derivirana_varijabla>
  </DomainObject.Predmet.ProtustrankaFormated>
  <DomainObject.Predmet.ProtustrankaFormatedOIB>
    <izvorni_sadrzaj>  ORBIS ELEKTRONIKA d.o.o., OIB 14546944725</izvorni_sadrzaj>
    <derivirana_varijabla naziv="DomainObject.Predmet.ProtustrankaFormatedOIB_1">  ORBIS ELEKTRONIKA d.o.o., OIB 14546944725</derivirana_varijabla>
  </DomainObject.Predmet.ProtustrankaFormatedOIB>
  <DomainObject.Predmet.ProtustrankaFormatedWithAdress>
    <izvorni_sadrzaj> ORBIS ELEKTRONIKA d.o.o., Kraljevićeva 18, 10000 Zagreb</izvorni_sadrzaj>
    <derivirana_varijabla naziv="DomainObject.Predmet.ProtustrankaFormatedWithAdress_1"> ORBIS ELEKTRONIKA d.o.o., Kraljevićeva 18, 10000 Zagreb</derivirana_varijabla>
  </DomainObject.Predmet.ProtustrankaFormatedWithAdress>
  <DomainObject.Predmet.ProtustrankaFormatedWithAdressOIB>
    <izvorni_sadrzaj> ORBIS ELEKTRONIKA d.o.o., OIB 14546944725, Kraljevićeva 18, 10000 Zagreb</izvorni_sadrzaj>
    <derivirana_varijabla naziv="DomainObject.Predmet.ProtustrankaFormatedWithAdressOIB_1"> ORBIS ELEKTRONIKA d.o.o., OIB 14546944725, Kraljevićeva 18, 10000 Zagreb</derivirana_varijabla>
  </DomainObject.Predmet.ProtustrankaFormatedWithAdressOIB>
  <DomainObject.Predmet.ProtustrankaWithAdress>
    <izvorni_sadrzaj>ORBIS ELEKTRONIKA d.o.o. Kraljevićeva 18, 10000 Zagreb</izvorni_sadrzaj>
    <derivirana_varijabla naziv="DomainObject.Predmet.ProtustrankaWithAdress_1">ORBIS ELEKTRONIKA d.o.o. Kraljevićeva 18, 10000 Zagreb</derivirana_varijabla>
  </DomainObject.Predmet.ProtustrankaWithAdress>
  <DomainObject.Predmet.ProtustrankaWithAdressOIB>
    <izvorni_sadrzaj>ORBIS ELEKTRONIKA d.o.o., OIB 14546944725, Kraljevićeva 18, 10000 Zagreb</izvorni_sadrzaj>
    <derivirana_varijabla naziv="DomainObject.Predmet.ProtustrankaWithAdressOIB_1">ORBIS ELEKTRONIKA d.o.o., OIB 14546944725, Kraljevićeva 18, 10000 Zagreb</derivirana_varijabla>
  </DomainObject.Predmet.ProtustrankaWithAdressOIB>
  <DomainObject.Predmet.ProtustrankaNazivFormated>
    <izvorni_sadrzaj>ORBIS ELEKTRONIKA d.o.o.</izvorni_sadrzaj>
    <derivirana_varijabla naziv="DomainObject.Predmet.ProtustrankaNazivFormated_1">ORBIS ELEKTRONIKA d.o.o.</derivirana_varijabla>
  </DomainObject.Predmet.ProtustrankaNazivFormated>
  <DomainObject.Predmet.ProtustrankaNazivFormatedOIB>
    <izvorni_sadrzaj>ORBIS ELEKTRONIKA d.o.o., OIB 14546944725</izvorni_sadrzaj>
    <derivirana_varijabla naziv="DomainObject.Predmet.ProtustrankaNazivFormatedOIB_1">ORBIS ELEKTRONIKA d.o.o., OIB 14546944725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ELEKTRONIKA d.o.o.</item>
    </izvorni_sadrzaj>
    <derivirana_varijabla naziv="DomainObject.Predmet.ProtuStrankaListFormated_1">
      <item>ORBIS ELEKTRONIKA d.o.o.</item>
    </derivirana_varijabla>
  </DomainObject.Predmet.ProtuStrankaListFormated>
  <DomainObject.Predmet.ProtuStrankaListFormatedOIB>
    <izvorni_sadrzaj>
      <item>ORBIS ELEKTRONIKA d.o.o., OIB 14546944725</item>
    </izvorni_sadrzaj>
    <derivirana_varijabla naziv="DomainObject.Predmet.ProtuStrankaListFormatedOIB_1">
      <item>ORBIS ELEKTRONIKA d.o.o., OIB 14546944725</item>
    </derivirana_varijabla>
  </DomainObject.Predmet.ProtuStrankaListFormatedOIB>
  <DomainObject.Predmet.ProtuStrankaListFormatedWithAdress>
    <izvorni_sadrzaj>
      <item>ORBIS ELEKTRONIKA d.o.o., Kraljevićeva 18, 10000 Zagreb</item>
    </izvorni_sadrzaj>
    <derivirana_varijabla naziv="DomainObject.Predmet.ProtuStrankaListFormatedWithAdress_1">
      <item>ORBIS ELEKTRONIKA d.o.o., Kraljevićeva 18, 10000 Zagreb</item>
    </derivirana_varijabla>
  </DomainObject.Predmet.ProtuStrankaListFormatedWithAdress>
  <DomainObject.Predmet.ProtuStrankaListFormatedWithAdressOIB>
    <izvorni_sadrzaj>
      <item>ORBIS ELEKTRONIKA d.o.o., OIB 14546944725, Kraljevićeva 18, 10000 Zagreb</item>
    </izvorni_sadrzaj>
    <derivirana_varijabla naziv="DomainObject.Predmet.ProtuStrankaListFormatedWithAdressOIB_1">
      <item>ORBIS ELEKTRONIKA d.o.o., OIB 14546944725, Kraljevićeva 18, 10000 Zagreb</item>
    </derivirana_varijabla>
  </DomainObject.Predmet.ProtuStrankaListFormatedWithAdressOIB>
  <DomainObject.Predmet.ProtuStrankaListNazivFormated>
    <izvorni_sadrzaj>
      <item>ORBIS ELEKTRONIKA d.o.o.</item>
    </izvorni_sadrzaj>
    <derivirana_varijabla naziv="DomainObject.Predmet.ProtuStrankaListNazivFormated_1">
      <item>ORBIS ELEKTRONIKA d.o.o.</item>
    </derivirana_varijabla>
  </DomainObject.Predmet.ProtuStrankaListNazivFormated>
  <DomainObject.Predmet.ProtuStrankaListNazivFormatedOIB>
    <izvorni_sadrzaj>
      <item>ORBIS ELEKTRONIKA d.o.o., OIB 14546944725</item>
    </izvorni_sadrzaj>
    <derivirana_varijabla naziv="DomainObject.Predmet.ProtuStrankaListNazivFormatedOIB_1">
      <item>ORBIS ELEKTRONIKA d.o.o., OIB 14546944725</item>
    </derivirana_varijabla>
  </DomainObject.Predmet.ProtuStrankaListNazivFormatedOIB>
  <DomainObject.Predmet.OstaliListFormated>
    <izvorni_sadrzaj>
      <item>Marijo Makar</item>
    </izvorni_sadrzaj>
    <derivirana_varijabla naziv="DomainObject.Predmet.OstaliListFormated_1">
      <item>Marijo Makar</item>
    </derivirana_varijabla>
  </DomainObject.Predmet.OstaliListFormated>
  <DomainObject.Predmet.OstaliListFormatedOIB>
    <izvorni_sadrzaj>
      <item>Marijo Makar, OIB 37906698737</item>
    </izvorni_sadrzaj>
    <derivirana_varijabla naziv="DomainObject.Predmet.OstaliListFormatedOIB_1">
      <item>Marijo Makar, OIB 37906698737</item>
    </derivirana_varijabla>
  </DomainObject.Predmet.OstaliListFormatedOIB>
  <DomainObject.Predmet.OstaliListFormatedWithAdress>
    <izvorni_sadrzaj>
      <item>Marijo Makar, Prilesje 16, 10000 Zagreb</item>
    </izvorni_sadrzaj>
    <derivirana_varijabla naziv="DomainObject.Predmet.OstaliListFormatedWithAdress_1">
      <item>Marijo Makar, Prilesje 16, 10000 Zagreb</item>
    </derivirana_varijabla>
  </DomainObject.Predmet.OstaliListFormatedWithAdress>
  <DomainObject.Predmet.OstaliListFormatedWithAdressOIB>
    <izvorni_sadrzaj>
      <item>Marijo Makar, OIB 37906698737, Prilesje 16, 10000 Zagreb</item>
    </izvorni_sadrzaj>
    <derivirana_varijabla naziv="DomainObject.Predmet.OstaliListFormatedWithAdressOIB_1">
      <item>Marijo Makar, OIB 37906698737, Prilesje 16, 10000 Zagreb</item>
    </derivirana_varijabla>
  </DomainObject.Predmet.OstaliListFormatedWithAdressOIB>
  <DomainObject.Predmet.OstaliListNazivFormated>
    <izvorni_sadrzaj>
      <item>Marijo Makar</item>
    </izvorni_sadrzaj>
    <derivirana_varijabla naziv="DomainObject.Predmet.OstaliListNazivFormated_1">
      <item>Marijo Makar</item>
    </derivirana_varijabla>
  </DomainObject.Predmet.OstaliListNazivFormated>
  <DomainObject.Predmet.OstaliListNazivFormatedOIB>
    <izvorni_sadrzaj>
      <item>Marijo Makar, OIB 37906698737</item>
    </izvorni_sadrzaj>
    <derivirana_varijabla naziv="DomainObject.Predmet.OstaliListNazivFormatedOIB_1">
      <item>Marijo Makar, OIB 37906698737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ELEKTRONIKA d.o.o.</izvorni_sadrzaj>
    <derivirana_varijabla naziv="DomainObject.Predmet.ProtustrankaIDrugi_1">ORBIS ELEKTRONIKA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ELEKTRONIKA d.o.o., OIB 14546944725, Kraljevićeva 18, 10000 Zagreb</izvorni_sadrzaj>
    <derivirana_varijabla naziv="DomainObject.Predmet.ProtustrankaIDrugiAdressOIB_1">ORBIS ELEKTRONIKA d.o.o., OIB 14546944725, Kraljevićeva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ELEKTRONIKA d.o.o.</item>
      <item>Marijo Makar</item>
    </izvorni_sadrzaj>
    <derivirana_varijabla naziv="DomainObject.Predmet.SudioniciListNaziv_1">
      <item>FINA Regionalni centar Zagreb</item>
      <item>ORBIS ELEKTRONIKA d.o.o.</item>
      <item>Marijo Makar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ELEKTRONIKA d.o.o., OIB 14546944725, Kraljevićeva 18,10000 Zagreb</item>
      <item>Marijo Makar, OIB 37906698737, Prilesje 16,10000 Zagreb</item>
    </izvorni_sadrzaj>
    <derivirana_varijabla naziv="DomainObject.Predmet.SudioniciListAdressOIB_1">
      <item>FINA Regionalni centar Zagreb, OIB 85821130368, Trg svibanjskih žrtava 1995. 1,10000 Zagreb</item>
      <item>ORBIS ELEKTRONIKA d.o.o., OIB 14546944725, Kraljevićeva 18,10000 Zagreb</item>
      <item>Marijo Makar, OIB 37906698737, Prilesje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14546944725</item>
      <item>, OIB 37906698737</item>
    </izvorni_sadrzaj>
    <derivirana_varijabla naziv="DomainObject.Predmet.SudioniciListNazivOIB_1">
      <item>, OIB 85821130368</item>
      <item>, OIB 14546944725</item>
      <item>, OIB 37906698737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2284</properties:Characters>
  <properties:Lines>75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2016-09-19T13:11:00Z</dcterms:created>
  <dc:creator>Mario Žišković</dc:creator>
  <cp:lastModifiedBy>Lidija Klinčić</cp:lastModifiedBy>
  <cp:lastPrinted>2016-09-19T13:11:00Z</cp:lastPrinted>
  <dcterms:modified xmlns:xsi="http://www.w3.org/2001/XMLSchema-instance" xsi:type="dcterms:W3CDTF">2016-09-20T07:53:00Z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