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ff00b" w14:paraId="77ff00b" w:rsidRDefault="00675449" w:rsidP="00852869" w:rsidR="00605271" w:rsidRPr="0069127B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69127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3467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5271" w:rsidP="00852869" w:rsidR="00605271" w:rsidRPr="0069127B">
      <w:pPr>
        <w:rPr>
          <w:rFonts w:hAnsi="Times New Roman" w:ascii="Times New Roman"/>
          <w:szCs w:val="24"/>
          <w:lang w:val="pl-PL"/>
        </w:rPr>
      </w:pPr>
    </w:p>
    <w:p w:rsidRDefault="00852869" w:rsidP="00852869" w:rsidR="00852869" w:rsidRPr="0069127B">
      <w:pPr>
        <w:rPr>
          <w:rFonts w:hAnsi="Times New Roman" w:ascii="Times New Roman"/>
          <w:szCs w:val="24"/>
          <w:lang w:val="pl-PL"/>
        </w:rPr>
      </w:pPr>
      <w:r w:rsidRPr="0069127B">
        <w:rPr>
          <w:rFonts w:hAnsi="Times New Roman" w:ascii="Times New Roman"/>
          <w:szCs w:val="24"/>
          <w:lang w:val="pl-PL"/>
        </w:rPr>
        <w:t>REPUBLIKA HRVATSKA</w:t>
      </w:r>
    </w:p>
    <w:p w:rsidRDefault="00852869" w:rsidP="00852869" w:rsidR="00852869" w:rsidRPr="0069127B">
      <w:pPr>
        <w:rPr>
          <w:rFonts w:hAnsi="Times New Roman" w:ascii="Times New Roman"/>
          <w:szCs w:val="24"/>
          <w:lang w:val="pl-PL"/>
        </w:rPr>
      </w:pPr>
      <w:r w:rsidRPr="0069127B">
        <w:rPr>
          <w:rFonts w:hAnsi="Times New Roman" w:ascii="Times New Roman"/>
          <w:szCs w:val="24"/>
          <w:lang w:val="pl-PL"/>
        </w:rPr>
        <w:t>TRGOVAČKI SUD U ZAGREBU</w:t>
      </w:r>
    </w:p>
    <w:p w:rsidRDefault="00852869" w:rsidP="00852869" w:rsidR="00852869" w:rsidRPr="0069127B">
      <w:pPr>
        <w:rPr>
          <w:rFonts w:hAnsi="Times New Roman" w:ascii="Times New Roman"/>
          <w:szCs w:val="24"/>
          <w:lang w:val="hr-HR"/>
        </w:rPr>
      </w:pPr>
      <w:r w:rsidRPr="0069127B">
        <w:rPr>
          <w:rFonts w:hAnsi="Times New Roman" w:ascii="Times New Roman"/>
          <w:szCs w:val="24"/>
          <w:lang w:val="hr-HR"/>
        </w:rPr>
        <w:t>Zagreb, Amruševa 2/II</w:t>
      </w:r>
      <w:r w:rsidRPr="0069127B">
        <w:rPr>
          <w:rFonts w:hAnsi="Times New Roman" w:ascii="Times New Roman"/>
          <w:szCs w:val="24"/>
          <w:lang w:val="hr-HR"/>
        </w:rPr>
        <w:tab/>
      </w:r>
      <w:r w:rsidRPr="0069127B">
        <w:rPr>
          <w:rFonts w:hAnsi="Times New Roman" w:ascii="Times New Roman"/>
          <w:szCs w:val="24"/>
          <w:lang w:val="hr-HR"/>
        </w:rPr>
        <w:tab/>
      </w:r>
      <w:r w:rsidRPr="0069127B">
        <w:rPr>
          <w:rFonts w:hAnsi="Times New Roman" w:ascii="Times New Roman"/>
          <w:szCs w:val="24"/>
          <w:lang w:val="hr-HR"/>
        </w:rPr>
        <w:tab/>
      </w:r>
      <w:r w:rsidRPr="0069127B">
        <w:rPr>
          <w:rFonts w:hAnsi="Times New Roman" w:ascii="Times New Roman"/>
          <w:szCs w:val="24"/>
          <w:lang w:val="hr-HR"/>
        </w:rPr>
        <w:tab/>
      </w:r>
      <w:r w:rsidRPr="0069127B">
        <w:rPr>
          <w:rFonts w:hAnsi="Times New Roman" w:ascii="Times New Roman"/>
          <w:szCs w:val="24"/>
          <w:lang w:val="hr-HR"/>
        </w:rPr>
        <w:tab/>
      </w:r>
      <w:r w:rsidRPr="0069127B">
        <w:rPr>
          <w:rFonts w:hAnsi="Times New Roman" w:ascii="Times New Roman"/>
          <w:szCs w:val="24"/>
          <w:lang w:val="hr-HR"/>
        </w:rPr>
        <w:tab/>
      </w:r>
      <w:r w:rsidRPr="0069127B">
        <w:rPr>
          <w:rFonts w:hAnsi="Times New Roman" w:ascii="Times New Roman"/>
          <w:szCs w:val="24"/>
          <w:lang w:val="hr-HR"/>
        </w:rPr>
        <w:tab/>
        <w:t>7 St-</w:t>
      </w:r>
      <w:r w:rsidR="0069127B" w:rsidRPr="0069127B">
        <w:rPr>
          <w:rFonts w:hAnsi="Times New Roman" w:ascii="Times New Roman"/>
          <w:szCs w:val="24"/>
          <w:lang w:val="hr-HR"/>
        </w:rPr>
        <w:t>523/13</w:t>
      </w:r>
    </w:p>
    <w:p w:rsidRDefault="00852869" w:rsidP="00852869" w:rsidR="00852869" w:rsidRPr="0069127B">
      <w:pPr>
        <w:rPr>
          <w:rFonts w:hAnsi="Times New Roman" w:ascii="Times New Roman"/>
          <w:szCs w:val="24"/>
          <w:lang w:val="hr-HR"/>
        </w:rPr>
      </w:pPr>
    </w:p>
    <w:p w:rsidRDefault="00AD0A6D" w:rsidP="00852869" w:rsidR="00AD0A6D" w:rsidRPr="0069127B">
      <w:pPr>
        <w:jc w:val="center"/>
        <w:rPr>
          <w:rFonts w:hAnsi="Times New Roman" w:ascii="Times New Roman"/>
          <w:szCs w:val="24"/>
          <w:lang w:val="hr-HR"/>
        </w:rPr>
      </w:pPr>
      <w:r w:rsidRPr="0069127B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852869" w:rsidP="00852869" w:rsidR="00852869" w:rsidRPr="0069127B">
      <w:pPr>
        <w:jc w:val="center"/>
        <w:rPr>
          <w:rFonts w:hAnsi="Times New Roman" w:ascii="Times New Roman"/>
          <w:szCs w:val="24"/>
          <w:lang w:val="hr-HR"/>
        </w:rPr>
      </w:pPr>
      <w:r w:rsidRPr="0069127B">
        <w:rPr>
          <w:rFonts w:hAnsi="Times New Roman" w:ascii="Times New Roman"/>
          <w:szCs w:val="24"/>
          <w:lang w:val="hr-HR"/>
        </w:rPr>
        <w:t>R J E Š E N J E</w:t>
      </w:r>
    </w:p>
    <w:p w:rsidRDefault="00852869" w:rsidP="00852869" w:rsidR="00852869" w:rsidRPr="0069127B">
      <w:pPr>
        <w:jc w:val="center"/>
        <w:rPr>
          <w:rFonts w:hAnsi="Times New Roman" w:ascii="Times New Roman"/>
          <w:szCs w:val="24"/>
          <w:lang w:val="hr-HR"/>
        </w:rPr>
      </w:pPr>
    </w:p>
    <w:p w:rsidRDefault="00852869" w:rsidP="00675449" w:rsidR="00852869" w:rsidRPr="0069127B">
      <w:pPr>
        <w:jc w:val="both"/>
        <w:rPr>
          <w:rFonts w:hAnsi="Times New Roman" w:ascii="Times New Roman"/>
        </w:rPr>
      </w:pPr>
      <w:r w:rsidRPr="0069127B">
        <w:rPr>
          <w:rFonts w:hAnsi="Times New Roman" w:ascii="Times New Roman"/>
          <w:szCs w:val="24"/>
        </w:rPr>
        <w:tab/>
      </w:r>
      <w:r w:rsidR="00675449" w:rsidRPr="0069127B">
        <w:rPr>
          <w:rFonts w:hAnsi="Times New Roman" w:ascii="Times New Roman"/>
          <w:szCs w:val="24"/>
        </w:rPr>
        <w:t xml:space="preserve">TRGOVAČKI SUD U ZAGREBU po sucu toga suda Vesni Malenica kao stečajnom sucu u stečajnom postupku koji se vodi nad dužnikom </w:t>
      </w:r>
      <w:r w:rsidR="0069127B" w:rsidRPr="0069127B">
        <w:rPr>
          <w:rFonts w:hAnsi="Times New Roman" w:ascii="Times New Roman"/>
        </w:rPr>
        <w:t xml:space="preserve">DOBRIN d. o. o. u stečaju, Jurkovićeva 24, Zagreb, OIB 30281639460, 7. </w:t>
      </w:r>
      <w:proofErr w:type="gramStart"/>
      <w:r w:rsidR="0069127B" w:rsidRPr="0069127B">
        <w:rPr>
          <w:rFonts w:hAnsi="Times New Roman" w:ascii="Times New Roman"/>
        </w:rPr>
        <w:t>listopada</w:t>
      </w:r>
      <w:proofErr w:type="gramEnd"/>
      <w:r w:rsidR="0069127B" w:rsidRPr="0069127B">
        <w:rPr>
          <w:rFonts w:hAnsi="Times New Roman" w:ascii="Times New Roman"/>
        </w:rPr>
        <w:t xml:space="preserve"> 2015.</w:t>
      </w:r>
    </w:p>
    <w:p w:rsidRDefault="0069127B" w:rsidP="00675449" w:rsidR="0069127B" w:rsidRPr="0069127B">
      <w:pPr>
        <w:jc w:val="both"/>
        <w:rPr>
          <w:rFonts w:hAnsi="Times New Roman" w:ascii="Times New Roman"/>
          <w:szCs w:val="24"/>
        </w:rPr>
      </w:pPr>
    </w:p>
    <w:p w:rsidRDefault="0042550E" w:rsidR="0042550E" w:rsidRPr="0069127B">
      <w:pPr>
        <w:jc w:val="center"/>
        <w:rPr>
          <w:rFonts w:hAnsi="Times New Roman" w:ascii="Times New Roman"/>
          <w:szCs w:val="24"/>
        </w:rPr>
      </w:pPr>
      <w:proofErr w:type="gramStart"/>
      <w:r w:rsidRPr="0069127B">
        <w:rPr>
          <w:rFonts w:hAnsi="Times New Roman" w:ascii="Times New Roman"/>
          <w:szCs w:val="24"/>
        </w:rPr>
        <w:t>r</w:t>
      </w:r>
      <w:proofErr w:type="gramEnd"/>
      <w:r w:rsidRPr="0069127B">
        <w:rPr>
          <w:rFonts w:hAnsi="Times New Roman" w:ascii="Times New Roman"/>
          <w:szCs w:val="24"/>
        </w:rPr>
        <w:t xml:space="preserve"> i j e š i o  j e</w:t>
      </w:r>
    </w:p>
    <w:p w:rsidRDefault="00F9652C" w:rsidR="00F9652C" w:rsidRPr="0069127B">
      <w:pPr>
        <w:jc w:val="center"/>
        <w:rPr>
          <w:rFonts w:hAnsi="Times New Roman" w:ascii="Times New Roman"/>
          <w:szCs w:val="24"/>
        </w:rPr>
      </w:pPr>
    </w:p>
    <w:p w:rsidRDefault="00F9652C" w:rsidP="00F46997" w:rsidR="00852869" w:rsidRPr="0069127B">
      <w:pPr>
        <w:ind w:right="-1"/>
        <w:jc w:val="both"/>
        <w:rPr>
          <w:rFonts w:hAnsi="Times New Roman" w:ascii="Times New Roman"/>
          <w:szCs w:val="24"/>
          <w:lang w:val="pl-PL"/>
        </w:rPr>
      </w:pPr>
      <w:r w:rsidRPr="0069127B">
        <w:rPr>
          <w:rFonts w:hAnsi="Times New Roman" w:ascii="Times New Roman"/>
          <w:szCs w:val="24"/>
        </w:rPr>
        <w:tab/>
      </w:r>
      <w:r w:rsidR="00852869" w:rsidRPr="0069127B">
        <w:rPr>
          <w:rFonts w:hAnsi="Times New Roman" w:ascii="Times New Roman"/>
          <w:szCs w:val="24"/>
          <w:lang w:val="pl-PL"/>
        </w:rPr>
        <w:t>1. Određuje se posebno ispitno ročište u stečajnom postupku nad dužnikom</w:t>
      </w:r>
      <w:r w:rsidR="00F46997" w:rsidRPr="0069127B">
        <w:rPr>
          <w:rFonts w:hAnsi="Times New Roman" w:ascii="Times New Roman"/>
          <w:szCs w:val="24"/>
          <w:lang w:val="pl-PL"/>
        </w:rPr>
        <w:t xml:space="preserve"> </w:t>
      </w:r>
      <w:r w:rsidR="0069127B" w:rsidRPr="0069127B">
        <w:rPr>
          <w:rFonts w:hAnsi="Times New Roman" w:ascii="Times New Roman"/>
        </w:rPr>
        <w:t xml:space="preserve">DOBRIN d. </w:t>
      </w:r>
      <w:proofErr w:type="gramStart"/>
      <w:r w:rsidR="0069127B" w:rsidRPr="0069127B">
        <w:rPr>
          <w:rFonts w:hAnsi="Times New Roman" w:ascii="Times New Roman"/>
        </w:rPr>
        <w:t>o</w:t>
      </w:r>
      <w:proofErr w:type="gramEnd"/>
      <w:r w:rsidR="0069127B" w:rsidRPr="0069127B">
        <w:rPr>
          <w:rFonts w:hAnsi="Times New Roman" w:ascii="Times New Roman"/>
        </w:rPr>
        <w:t>. o. u stečaju, Jurkovićeva 24, Zagreb, OIB 30281639460</w:t>
      </w:r>
      <w:r w:rsidR="00852869" w:rsidRPr="0069127B">
        <w:rPr>
          <w:rFonts w:hAnsi="Times New Roman" w:ascii="Times New Roman"/>
          <w:szCs w:val="24"/>
          <w:lang w:val="pt-BR"/>
        </w:rPr>
        <w:t xml:space="preserve">, </w:t>
      </w:r>
      <w:r w:rsidR="00852869" w:rsidRPr="0069127B">
        <w:rPr>
          <w:rFonts w:hAnsi="Times New Roman" w:ascii="Times New Roman"/>
          <w:szCs w:val="24"/>
          <w:lang w:val="pl-PL"/>
        </w:rPr>
        <w:t>za dan</w:t>
      </w:r>
      <w:r w:rsidR="00F46997" w:rsidRPr="0069127B">
        <w:rPr>
          <w:rFonts w:hAnsi="Times New Roman" w:ascii="Times New Roman"/>
          <w:szCs w:val="24"/>
          <w:lang w:val="pl-PL"/>
        </w:rPr>
        <w:t xml:space="preserve"> </w:t>
      </w:r>
      <w:r w:rsidR="0069127B" w:rsidRPr="0069127B">
        <w:rPr>
          <w:rFonts w:hAnsi="Times New Roman" w:ascii="Times New Roman"/>
          <w:szCs w:val="24"/>
          <w:lang w:val="pl-PL"/>
        </w:rPr>
        <w:t>10. studeni 2015. u 10,0</w:t>
      </w:r>
      <w:r w:rsidR="00F46997" w:rsidRPr="0069127B">
        <w:rPr>
          <w:rFonts w:hAnsi="Times New Roman" w:ascii="Times New Roman"/>
          <w:szCs w:val="24"/>
          <w:lang w:val="pl-PL"/>
        </w:rPr>
        <w:t xml:space="preserve">0 sati, </w:t>
      </w:r>
      <w:r w:rsidR="00852869" w:rsidRPr="0069127B">
        <w:rPr>
          <w:rFonts w:hAnsi="Times New Roman" w:ascii="Times New Roman"/>
          <w:szCs w:val="24"/>
          <w:lang w:val="pl-PL"/>
        </w:rPr>
        <w:t xml:space="preserve">kod </w:t>
      </w:r>
      <w:r w:rsidR="00605271" w:rsidRPr="0069127B">
        <w:rPr>
          <w:rFonts w:hAnsi="Times New Roman" w:ascii="Times New Roman"/>
          <w:szCs w:val="24"/>
          <w:lang w:val="pl-PL"/>
        </w:rPr>
        <w:t>ovog suda, Petrinjska 8, soba 93</w:t>
      </w:r>
      <w:r w:rsidR="00852869" w:rsidRPr="0069127B">
        <w:rPr>
          <w:rFonts w:hAnsi="Times New Roman" w:ascii="Times New Roman"/>
          <w:szCs w:val="24"/>
          <w:lang w:val="pl-PL"/>
        </w:rPr>
        <w:t>/II</w:t>
      </w:r>
      <w:r w:rsidR="00F46997" w:rsidRPr="0069127B">
        <w:rPr>
          <w:rFonts w:hAnsi="Times New Roman" w:ascii="Times New Roman"/>
          <w:szCs w:val="24"/>
          <w:lang w:val="pl-PL"/>
        </w:rPr>
        <w:t>.</w:t>
      </w:r>
    </w:p>
    <w:p w:rsidRDefault="00852869" w:rsidP="00F46997" w:rsidR="001167B5" w:rsidRPr="0069127B">
      <w:pPr>
        <w:ind w:firstLine="720" w:right="-1"/>
        <w:jc w:val="both"/>
        <w:rPr>
          <w:rFonts w:hAnsi="Times New Roman" w:ascii="Times New Roman"/>
          <w:szCs w:val="24"/>
        </w:rPr>
      </w:pPr>
      <w:r w:rsidRPr="0069127B">
        <w:rPr>
          <w:rFonts w:hAnsi="Times New Roman" w:ascii="Times New Roman"/>
          <w:szCs w:val="24"/>
          <w:lang w:val="pl-PL"/>
        </w:rPr>
        <w:t>2. Na navedenom ročištu ispitat će se tražbine prijavljene nakon isteka roka za p</w:t>
      </w:r>
      <w:r w:rsidRPr="0069127B">
        <w:rPr>
          <w:rFonts w:hAnsi="Times New Roman" w:ascii="Times New Roman"/>
          <w:szCs w:val="24"/>
        </w:rPr>
        <w:t xml:space="preserve">rijavljivanje, a koje nisu ispitane na prvom ispitnom ročištu, te tražbine prijavljene najkasnije u roku od tri mjeseca nakon prvog ispitnog ročišta.  </w:t>
      </w:r>
    </w:p>
    <w:p w:rsidRDefault="0076598D" w:rsidR="0042550E" w:rsidRPr="0069127B">
      <w:pPr>
        <w:jc w:val="center"/>
        <w:rPr>
          <w:rFonts w:hAnsi="Times New Roman" w:ascii="Times New Roman"/>
          <w:szCs w:val="24"/>
          <w:lang w:val="pl-PL"/>
        </w:rPr>
      </w:pPr>
      <w:r w:rsidRPr="0069127B">
        <w:rPr>
          <w:rFonts w:hAnsi="Times New Roman" w:ascii="Times New Roman"/>
          <w:szCs w:val="24"/>
          <w:lang w:val="pl-PL"/>
        </w:rPr>
        <w:t xml:space="preserve">Zagreb, </w:t>
      </w:r>
      <w:r w:rsidR="0069127B" w:rsidRPr="0069127B">
        <w:rPr>
          <w:rFonts w:hAnsi="Times New Roman" w:ascii="Times New Roman"/>
          <w:szCs w:val="24"/>
          <w:lang w:val="pl-PL"/>
        </w:rPr>
        <w:t>7. listopada</w:t>
      </w:r>
      <w:r w:rsidR="00F46997" w:rsidRPr="0069127B">
        <w:rPr>
          <w:rFonts w:hAnsi="Times New Roman" w:ascii="Times New Roman"/>
          <w:szCs w:val="24"/>
          <w:lang w:val="pl-PL"/>
        </w:rPr>
        <w:t xml:space="preserve"> 2015.</w:t>
      </w:r>
    </w:p>
    <w:p w:rsidRDefault="0042550E" w:rsidR="0042550E" w:rsidRPr="0069127B">
      <w:pPr>
        <w:jc w:val="center"/>
        <w:rPr>
          <w:rFonts w:hAnsi="Times New Roman" w:ascii="Times New Roman"/>
          <w:szCs w:val="24"/>
          <w:lang w:val="pl-PL"/>
        </w:rPr>
      </w:pPr>
    </w:p>
    <w:p w:rsidRDefault="0042550E" w:rsidR="00852869" w:rsidRPr="0069127B">
      <w:pPr>
        <w:jc w:val="both"/>
        <w:rPr>
          <w:rFonts w:hAnsi="Times New Roman" w:ascii="Times New Roman"/>
          <w:szCs w:val="24"/>
          <w:lang w:val="pl-PL"/>
        </w:rPr>
      </w:pPr>
      <w:r w:rsidRPr="0069127B">
        <w:rPr>
          <w:rFonts w:hAnsi="Times New Roman" w:ascii="Times New Roman"/>
          <w:szCs w:val="24"/>
          <w:lang w:val="pl-PL"/>
        </w:rPr>
        <w:tab/>
      </w:r>
      <w:r w:rsidRPr="0069127B">
        <w:rPr>
          <w:rFonts w:hAnsi="Times New Roman" w:ascii="Times New Roman"/>
          <w:szCs w:val="24"/>
          <w:lang w:val="pl-PL"/>
        </w:rPr>
        <w:tab/>
      </w:r>
      <w:r w:rsidRPr="0069127B">
        <w:rPr>
          <w:rFonts w:hAnsi="Times New Roman" w:ascii="Times New Roman"/>
          <w:szCs w:val="24"/>
          <w:lang w:val="pl-PL"/>
        </w:rPr>
        <w:tab/>
      </w:r>
      <w:r w:rsidRPr="0069127B">
        <w:rPr>
          <w:rFonts w:hAnsi="Times New Roman" w:ascii="Times New Roman"/>
          <w:szCs w:val="24"/>
          <w:lang w:val="pl-PL"/>
        </w:rPr>
        <w:tab/>
      </w:r>
      <w:r w:rsidRPr="0069127B">
        <w:rPr>
          <w:rFonts w:hAnsi="Times New Roman" w:ascii="Times New Roman"/>
          <w:szCs w:val="24"/>
          <w:lang w:val="pl-PL"/>
        </w:rPr>
        <w:tab/>
      </w:r>
      <w:r w:rsidRPr="0069127B">
        <w:rPr>
          <w:rFonts w:hAnsi="Times New Roman" w:ascii="Times New Roman"/>
          <w:szCs w:val="24"/>
          <w:lang w:val="pl-PL"/>
        </w:rPr>
        <w:tab/>
      </w:r>
      <w:r w:rsidRPr="0069127B">
        <w:rPr>
          <w:rFonts w:hAnsi="Times New Roman" w:ascii="Times New Roman"/>
          <w:szCs w:val="24"/>
          <w:lang w:val="pl-PL"/>
        </w:rPr>
        <w:tab/>
      </w:r>
      <w:r w:rsidR="00866847" w:rsidRPr="0069127B">
        <w:rPr>
          <w:rFonts w:hAnsi="Times New Roman" w:ascii="Times New Roman"/>
          <w:szCs w:val="24"/>
          <w:lang w:val="pl-PL"/>
        </w:rPr>
        <w:tab/>
      </w:r>
      <w:r w:rsidR="00866847" w:rsidRPr="0069127B">
        <w:rPr>
          <w:rFonts w:hAnsi="Times New Roman" w:ascii="Times New Roman"/>
          <w:szCs w:val="24"/>
          <w:lang w:val="pl-PL"/>
        </w:rPr>
        <w:tab/>
      </w:r>
      <w:r w:rsidR="00852869" w:rsidRPr="0069127B">
        <w:rPr>
          <w:rFonts w:hAnsi="Times New Roman" w:ascii="Times New Roman"/>
          <w:szCs w:val="24"/>
          <w:lang w:val="pl-PL"/>
        </w:rPr>
        <w:t>SUDAC:</w:t>
      </w:r>
    </w:p>
    <w:p w:rsidRDefault="00852869" w:rsidR="00852869" w:rsidRPr="0069127B">
      <w:pPr>
        <w:jc w:val="both"/>
        <w:rPr>
          <w:rFonts w:hAnsi="Times New Roman" w:ascii="Times New Roman"/>
          <w:szCs w:val="24"/>
          <w:lang w:val="pl-PL"/>
        </w:rPr>
      </w:pPr>
      <w:r w:rsidRPr="0069127B">
        <w:rPr>
          <w:rFonts w:hAnsi="Times New Roman" w:ascii="Times New Roman"/>
          <w:szCs w:val="24"/>
          <w:lang w:val="pl-PL"/>
        </w:rPr>
        <w:tab/>
      </w:r>
      <w:r w:rsidRPr="0069127B">
        <w:rPr>
          <w:rFonts w:hAnsi="Times New Roman" w:ascii="Times New Roman"/>
          <w:szCs w:val="24"/>
          <w:lang w:val="pl-PL"/>
        </w:rPr>
        <w:tab/>
      </w:r>
      <w:r w:rsidRPr="0069127B">
        <w:rPr>
          <w:rFonts w:hAnsi="Times New Roman" w:ascii="Times New Roman"/>
          <w:szCs w:val="24"/>
          <w:lang w:val="pl-PL"/>
        </w:rPr>
        <w:tab/>
      </w:r>
      <w:r w:rsidRPr="0069127B">
        <w:rPr>
          <w:rFonts w:hAnsi="Times New Roman" w:ascii="Times New Roman"/>
          <w:szCs w:val="24"/>
          <w:lang w:val="pl-PL"/>
        </w:rPr>
        <w:tab/>
      </w:r>
      <w:r w:rsidRPr="0069127B">
        <w:rPr>
          <w:rFonts w:hAnsi="Times New Roman" w:ascii="Times New Roman"/>
          <w:szCs w:val="24"/>
          <w:lang w:val="pl-PL"/>
        </w:rPr>
        <w:tab/>
      </w:r>
      <w:r w:rsidRPr="0069127B">
        <w:rPr>
          <w:rFonts w:hAnsi="Times New Roman" w:ascii="Times New Roman"/>
          <w:szCs w:val="24"/>
          <w:lang w:val="pl-PL"/>
        </w:rPr>
        <w:tab/>
      </w:r>
      <w:r w:rsidRPr="0069127B">
        <w:rPr>
          <w:rFonts w:hAnsi="Times New Roman" w:ascii="Times New Roman"/>
          <w:szCs w:val="24"/>
          <w:lang w:val="pl-PL"/>
        </w:rPr>
        <w:tab/>
      </w:r>
      <w:r w:rsidRPr="0069127B">
        <w:rPr>
          <w:rFonts w:hAnsi="Times New Roman" w:ascii="Times New Roman"/>
          <w:szCs w:val="24"/>
          <w:lang w:val="pl-PL"/>
        </w:rPr>
        <w:tab/>
      </w:r>
      <w:r w:rsidRPr="0069127B">
        <w:rPr>
          <w:rFonts w:hAnsi="Times New Roman" w:ascii="Times New Roman"/>
          <w:szCs w:val="24"/>
          <w:lang w:val="pl-PL"/>
        </w:rPr>
        <w:tab/>
        <w:t xml:space="preserve">Vesna Malenica </w:t>
      </w:r>
      <w:r w:rsidR="001F70FB">
        <w:rPr>
          <w:rFonts w:hAnsi="Times New Roman" w:ascii="Times New Roman"/>
          <w:szCs w:val="24"/>
          <w:lang w:val="pl-PL"/>
        </w:rPr>
        <w:t xml:space="preserve">v. r. </w:t>
      </w:r>
    </w:p>
    <w:p w:rsidRDefault="00FC7A31" w:rsidR="00FC7A31" w:rsidRPr="0069127B">
      <w:pPr>
        <w:jc w:val="both"/>
        <w:rPr>
          <w:rFonts w:hAnsi="Times New Roman" w:ascii="Times New Roman"/>
          <w:szCs w:val="24"/>
          <w:lang w:val="pl-PL"/>
        </w:rPr>
      </w:pPr>
    </w:p>
    <w:p w:rsidRDefault="001F70FB" w:rsidP="00AB7A2F" w:rsidR="001F70FB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1F70FB" w:rsidP="00995CE9" w:rsidR="001F70FB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42550E" w:rsidR="0042550E" w:rsidRPr="0069127B">
      <w:pPr>
        <w:jc w:val="both"/>
        <w:rPr>
          <w:rFonts w:hAnsi="Times New Roman" w:ascii="Times New Roman"/>
          <w:szCs w:val="24"/>
          <w:lang w:val="pl-PL"/>
        </w:rPr>
      </w:pPr>
    </w:p>
    <w:sectPr w:rsidSect="00AD0A6D" w:rsidR="0042550E" w:rsidRPr="0069127B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73B64"/>
    <w:rsid w:val="000D7126"/>
    <w:rsid w:val="0011451E"/>
    <w:rsid w:val="001167B5"/>
    <w:rsid w:val="001237D6"/>
    <w:rsid w:val="00142675"/>
    <w:rsid w:val="001A17B3"/>
    <w:rsid w:val="001C7084"/>
    <w:rsid w:val="001D0F1F"/>
    <w:rsid w:val="001F70FB"/>
    <w:rsid w:val="00256451"/>
    <w:rsid w:val="002D0EEC"/>
    <w:rsid w:val="002D22A9"/>
    <w:rsid w:val="002F387C"/>
    <w:rsid w:val="003438E7"/>
    <w:rsid w:val="003E7F02"/>
    <w:rsid w:val="00423C21"/>
    <w:rsid w:val="0042550E"/>
    <w:rsid w:val="00425DFB"/>
    <w:rsid w:val="0045498D"/>
    <w:rsid w:val="004628C6"/>
    <w:rsid w:val="004912AE"/>
    <w:rsid w:val="00530CF8"/>
    <w:rsid w:val="00576AA1"/>
    <w:rsid w:val="005A30C3"/>
    <w:rsid w:val="00605271"/>
    <w:rsid w:val="00650B0E"/>
    <w:rsid w:val="00675449"/>
    <w:rsid w:val="0069127B"/>
    <w:rsid w:val="00723D3F"/>
    <w:rsid w:val="0072542F"/>
    <w:rsid w:val="0076598D"/>
    <w:rsid w:val="00781B20"/>
    <w:rsid w:val="007843A8"/>
    <w:rsid w:val="007A3731"/>
    <w:rsid w:val="00852869"/>
    <w:rsid w:val="00866847"/>
    <w:rsid w:val="00881BDF"/>
    <w:rsid w:val="00892FDE"/>
    <w:rsid w:val="008943A1"/>
    <w:rsid w:val="008B0F88"/>
    <w:rsid w:val="008D694A"/>
    <w:rsid w:val="008D6E5C"/>
    <w:rsid w:val="00A07E62"/>
    <w:rsid w:val="00A41D45"/>
    <w:rsid w:val="00A457CA"/>
    <w:rsid w:val="00AD0A6D"/>
    <w:rsid w:val="00B11BC1"/>
    <w:rsid w:val="00B34AFB"/>
    <w:rsid w:val="00BA7D8E"/>
    <w:rsid w:val="00C0369A"/>
    <w:rsid w:val="00D41AA7"/>
    <w:rsid w:val="00DB403B"/>
    <w:rsid w:val="00DF7404"/>
    <w:rsid w:val="00E81F92"/>
    <w:rsid w:val="00EF46B1"/>
    <w:rsid w:val="00EF6F5D"/>
    <w:rsid w:val="00F20B0C"/>
    <w:rsid w:val="00F46997"/>
    <w:rsid w:val="00F828B6"/>
    <w:rsid w:val="00F85C05"/>
    <w:rsid w:val="00F9652C"/>
    <w:rsid w:val="00FB6A8E"/>
    <w:rsid w:val="00FC7A31"/>
    <w:rsid w:val="00FD2103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6754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75449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F70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0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70F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0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0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6754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75449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F70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0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70F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0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0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2015.</izvorni_sadrzaj>
    <derivirana_varijabla naziv="DomainObject.DatumDonosenjaOdluke_1">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posebno ispitno ročište</izvorni_sadrzaj>
    <derivirana_varijabla naziv="DomainObject.Primjedba_1">posebno ispitno ročište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2013.</izvorni_sadrzaj>
    <derivirana_varijabla naziv="DomainObject.Predmet.DatumOsnivanja_1">22.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St-523/2013</izvorni_sadrzaj>
    <derivirana_varijabla naziv="DomainObject.Predmet.OznakaBroj_1">St-523/2013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DOBRIN d.o.o. za projektiranje, građenje i nadzor</izvorni_sadrzaj>
    <derivirana_varijabla naziv="DomainObject.Predmet.ProtustrankaFormated_1">  DOBRIN d.o.o. za projektiranje, građenje i nadzor</derivirana_varijabla>
  </DomainObject.Predmet.ProtustrankaFormated>
  <DomainObject.Predmet.ProtustrankaFormatedOIB>
    <izvorni_sadrzaj>  DOBRIN d.o.o. za projektiranje, građenje i nadzor, OIB 30281639460</izvorni_sadrzaj>
    <derivirana_varijabla naziv="DomainObject.Predmet.ProtustrankaFormatedOIB_1">  DOBRIN d.o.o. za projektiranje, građenje i nadzor, OIB 30281639460</derivirana_varijabla>
  </DomainObject.Predmet.ProtustrankaFormatedOIB>
  <DomainObject.Predmet.ProtustrankaFormatedWithAdress>
    <izvorni_sadrzaj> DOBRIN d.o.o. za projektiranje, građenje i nadzor, Jurkovićeva 24, 10000 Zagreb</izvorni_sadrzaj>
    <derivirana_varijabla naziv="DomainObject.Predmet.ProtustrankaFormatedWithAdress_1"> DOBRIN d.o.o. za projektiranje, građenje i nadzor, Jurkovićeva 24, 10000 Zagreb</derivirana_varijabla>
  </DomainObject.Predmet.ProtustrankaFormatedWithAdress>
  <DomainObject.Predmet.ProtustrankaFormatedWithAdressOIB>
    <izvorni_sadrzaj> DOBRIN d.o.o. za projektiranje, građenje i nadzor, OIB 30281639460, Jurkovićeva 24, 10000 Zagreb</izvorni_sadrzaj>
    <derivirana_varijabla naziv="DomainObject.Predmet.ProtustrankaFormatedWithAdressOIB_1"> DOBRIN d.o.o. za projektiranje, građenje i nadzor, OIB 30281639460, Jurkovićeva 24, 10000 Zagreb</derivirana_varijabla>
  </DomainObject.Predmet.ProtustrankaFormatedWithAdressOIB>
  <DomainObject.Predmet.ProtustrankaWithAdress>
    <izvorni_sadrzaj>DOBRIN d.o.o. za projektiranje, građenje i nadzor Jurkovićeva 24, 10000 Zagreb</izvorni_sadrzaj>
    <derivirana_varijabla naziv="DomainObject.Predmet.ProtustrankaWithAdress_1">DOBRIN d.o.o. za projektiranje, građenje i nadzor Jurkovićeva 24, 10000 Zagreb</derivirana_varijabla>
  </DomainObject.Predmet.ProtustrankaWithAdress>
  <DomainObject.Predmet.ProtustrankaWithAdressOIB>
    <izvorni_sadrzaj>DOBRIN d.o.o. za projektiranje, građenje i nadzor, OIB 30281639460, Jurkovićeva 24, 10000 Zagreb</izvorni_sadrzaj>
    <derivirana_varijabla naziv="DomainObject.Predmet.ProtustrankaWithAdressOIB_1">DOBRIN d.o.o. za projektiranje, građenje i nadzor, OIB 30281639460, Jurkovićeva 24, 10000 Zagreb</derivirana_varijabla>
  </DomainObject.Predmet.ProtustrankaWithAdressOIB>
  <DomainObject.Predmet.ProtustrankaNazivFormated>
    <izvorni_sadrzaj>DOBRIN d.o.o. za projektiranje, građenje i nadzor</izvorni_sadrzaj>
    <derivirana_varijabla naziv="DomainObject.Predmet.ProtustrankaNazivFormated_1">DOBRIN d.o.o. za projektiranje, građenje i nadzor</derivirana_varijabla>
  </DomainObject.Predmet.ProtustrankaNazivFormated>
  <DomainObject.Predmet.ProtustrankaNazivFormatedOIB>
    <izvorni_sadrzaj>DOBRIN d.o.o. za projektiranje, građenje i nadzor, OIB 30281639460</izvorni_sadrzaj>
    <derivirana_varijabla naziv="DomainObject.Predmet.ProtustrankaNazivFormatedOIB_1">DOBRIN d.o.o. za projektiranje, građenje i nadzor, OIB 30281639460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RIGETA d.o.o.; MIHOVIL ŽUŽUL; IVAN PATEKAR; BORIVOJ DRAGOSAVLJEVIĆ</izvorni_sadrzaj>
    <derivirana_varijabla naziv="DomainObject.Predmet.StrankaFormated_1">  FINA; RIGETA d.o.o.; MIHOVIL ŽUŽUL; IVAN PATEKAR; BORIVOJ DRAGOSAVLJEVIĆ</derivirana_varijabla>
  </DomainObject.Predmet.StrankaFormated>
  <DomainObject.Predmet.StrankaFormatedOIB>
    <izvorni_sadrzaj>  FINA; RIGETA d.o.o.; MIHOVIL ŽUŽUL; IVAN PATEKAR; BORIVOJ DRAGOSAVLJEVIĆ</izvorni_sadrzaj>
    <derivirana_varijabla naziv="DomainObject.Predmet.StrankaFormatedOIB_1">  FINA; RIGETA d.o.o.; MIHOVIL ŽUŽUL; IVAN PATEKAR; BORIVOJ DRAGOSAVLJEVIĆ</derivirana_varijabla>
  </DomainObject.Predmet.StrankaFormatedOIB>
  <DomainObject.Predmet.StrankaFormatedWithAdress>
    <izvorni_sadrzaj> FINA, ALBRECHTOVA 42, 10000 Zagreb; RIGETA d.o.o.; MIHOVIL ŽUŽUL; IVAN PATEKAR, Sveti Martin pod Okićem 42, 10435 Sveti Martin Pod Okićem; BORIVOJ DRAGOSAVLJEVIĆ</izvorni_sadrzaj>
    <derivirana_varijabla naziv="DomainObject.Predmet.StrankaFormatedWithAdress_1"> FINA, ALBRECHTOVA 42, 10000 Zagreb; RIGETA d.o.o.; MIHOVIL ŽUŽUL; IVAN PATEKAR, Sveti Martin pod Okićem 42, 10435 Sveti Martin Pod Okićem; BORIVOJ DRAGOSAVLJEVIĆ</derivirana_varijabla>
  </DomainObject.Predmet.StrankaFormatedWithAdress>
  <DomainObject.Predmet.StrankaFormatedWithAdressOIB>
    <izvorni_sadrzaj> FINA, ALBRECHTOVA 42, 10000 Zagreb; RIGETA d.o.o.; MIHOVIL ŽUŽUL; IVAN PATEKAR, Sveti Martin pod Okićem 42, 10435 Sveti Martin Pod Okićem; BORIVOJ DRAGOSAVLJEVIĆ</izvorni_sadrzaj>
    <derivirana_varijabla naziv="DomainObject.Predmet.StrankaFormatedWithAdressOIB_1"> FINA, ALBRECHTOVA 42, 10000 Zagreb; RIGETA d.o.o.; MIHOVIL ŽUŽUL; IVAN PATEKAR, Sveti Martin pod Okićem 42, 10435 Sveti Martin Pod Okićem; BORIVOJ DRAGOSAVLJEVIĆ</derivirana_varijabla>
  </DomainObject.Predmet.StrankaFormatedWithAdressOIB>
  <DomainObject.Predmet.StrankaWithAdress>
    <izvorni_sadrzaj>FINA ALBRECHTOVA 42,10000 Zagreb,RIGETA d.o.o. ,MIHOVIL ŽUŽUL ,IVAN PATEKAR Sveti Martin pod Okićem 42,10435 Sveti Martin Pod Okićem,BORIVOJ DRAGOSAVLJEVIĆ </izvorni_sadrzaj>
    <derivirana_varijabla naziv="DomainObject.Predmet.StrankaWithAdress_1">FINA ALBRECHTOVA 42,10000 Zagreb,RIGETA d.o.o. ,MIHOVIL ŽUŽUL ,IVAN PATEKAR Sveti Martin pod Okićem 42,10435 Sveti Martin Pod Okićem,BORIVOJ DRAGOSAVLJEVIĆ </derivirana_varijabla>
  </DomainObject.Predmet.StrankaWithAdress>
  <DomainObject.Predmet.StrankaWithAdressOIB>
    <izvorni_sadrzaj>FINA, ALBRECHTOVA 42,10000 Zagreb,RIGETA d.o.o.,MIHOVIL ŽUŽUL,IVAN PATEKAR, Sveti Martin pod Okićem 42,10435 Sveti Martin Pod Okićem,BORIVOJ DRAGOSAVLJEVIĆ</izvorni_sadrzaj>
    <derivirana_varijabla naziv="DomainObject.Predmet.StrankaWithAdressOIB_1">FINA, ALBRECHTOVA 42,10000 Zagreb,RIGETA d.o.o.,MIHOVIL ŽUŽUL,IVAN PATEKAR, Sveti Martin pod Okićem 42,10435 Sveti Martin Pod Okićem,BORIVOJ DRAGOSAVLJEVIĆ</derivirana_varijabla>
  </DomainObject.Predmet.StrankaWithAdressOIB>
  <DomainObject.Predmet.StrankaNazivFormated>
    <izvorni_sadrzaj>FINA,RIGETA d.o.o.,MIHOVIL ŽUŽUL,IVAN PATEKAR,BORIVOJ DRAGOSAVLJEVIĆ</izvorni_sadrzaj>
    <derivirana_varijabla naziv="DomainObject.Predmet.StrankaNazivFormated_1">FINA,RIGETA d.o.o.,MIHOVIL ŽUŽUL,IVAN PATEKAR,BORIVOJ DRAGOSAVLJEVIĆ</derivirana_varijabla>
  </DomainObject.Predmet.StrankaNazivFormated>
  <DomainObject.Predmet.StrankaNazivFormatedOIB>
    <izvorni_sadrzaj>FINA,RIGETA d.o.o.,MIHOVIL ŽUŽUL,IVAN PATEKAR,BORIVOJ DRAGOSAVLJEVIĆ</izvorni_sadrzaj>
    <derivirana_varijabla naziv="DomainObject.Predmet.StrankaNazivFormatedOIB_1">FINA,RIGETA d.o.o.,MIHOVIL ŽUŽUL,IVAN PATEKAR,BORIVOJ DRAGOSAVLJEVIĆ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</item>
      <item>RIGETA d.o.o.</item>
      <item>MIHOVIL ŽUŽUL</item>
      <item>IVAN PATEKAR</item>
      <item>BORIVOJ DRAGOSAVLJEVIĆ</item>
    </izvorni_sadrzaj>
    <derivirana_varijabla naziv="DomainObject.Predmet.StrankaListFormated_1">
      <item>FINA</item>
      <item>RIGETA d.o.o.</item>
      <item>MIHOVIL ŽUŽUL</item>
      <item>IVAN PATEKAR</item>
      <item>BORIVOJ DRAGOSAVLJEVIĆ</item>
    </derivirana_varijabla>
  </DomainObject.Predmet.StrankaListFormated>
  <DomainObject.Predmet.StrankaListFormatedOIB>
    <izvorni_sadrzaj>
      <item>FINA</item>
      <item>RIGETA d.o.o.</item>
      <item>MIHOVIL ŽUŽUL</item>
      <item>IVAN PATEKAR</item>
      <item>BORIVOJ DRAGOSAVLJEVIĆ</item>
    </izvorni_sadrzaj>
    <derivirana_varijabla naziv="DomainObject.Predmet.StrankaListFormatedOIB_1">
      <item>FINA</item>
      <item>RIGETA d.o.o.</item>
      <item>MIHOVIL ŽUŽUL</item>
      <item>IVAN PATEKAR</item>
      <item>BORIVOJ DRAGOSAVLJEVIĆ</item>
    </derivirana_varijabla>
  </DomainObject.Predmet.StrankaListFormatedOIB>
  <DomainObject.Predmet.StrankaListFormatedWithAdress>
    <izvorni_sadrzaj>
      <item>FINA, ALBRECHTOVA 42, 10000 Zagreb</item>
      <item>RIGETA d.o.o.</item>
      <item>MIHOVIL ŽUŽUL</item>
      <item>IVAN PATEKAR, Sveti Martin pod Okićem 42, 10435 Sveti Martin Pod Okićem</item>
      <item>BORIVOJ DRAGOSAVLJEVIĆ</item>
    </izvorni_sadrzaj>
    <derivirana_varijabla naziv="DomainObject.Predmet.StrankaListFormatedWithAdress_1">
      <item>FINA, ALBRECHTOVA 42, 10000 Zagreb</item>
      <item>RIGETA d.o.o.</item>
      <item>MIHOVIL ŽUŽUL</item>
      <item>IVAN PATEKAR, Sveti Martin pod Okićem 42, 10435 Sveti Martin Pod Okićem</item>
      <item>BORIVOJ DRAGOSAVLJEVIĆ</item>
    </derivirana_varijabla>
  </DomainObject.Predmet.StrankaListFormatedWithAdress>
  <DomainObject.Predmet.StrankaListFormatedWithAdressOIB>
    <izvorni_sadrzaj>
      <item>FINA, ALBRECHTOVA 42, 10000 Zagreb</item>
      <item>RIGETA d.o.o.</item>
      <item>MIHOVIL ŽUŽUL</item>
      <item>IVAN PATEKAR, Sveti Martin pod Okićem 42, 10435 Sveti Martin Pod Okićem</item>
      <item>BORIVOJ DRAGOSAVLJEVIĆ</item>
    </izvorni_sadrzaj>
    <derivirana_varijabla naziv="DomainObject.Predmet.StrankaListFormatedWithAdressOIB_1">
      <item>FINA, ALBRECHTOVA 42, 10000 Zagreb</item>
      <item>RIGETA d.o.o.</item>
      <item>MIHOVIL ŽUŽUL</item>
      <item>IVAN PATEKAR, Sveti Martin pod Okićem 42, 10435 Sveti Martin Pod Okićem</item>
      <item>BORIVOJ DRAGOSAVLJEVIĆ</item>
    </derivirana_varijabla>
  </DomainObject.Predmet.StrankaListFormatedWithAdressOIB>
  <DomainObject.Predmet.StrankaListNazivFormated>
    <izvorni_sadrzaj>
      <item>FINA</item>
      <item>RIGETA d.o.o.</item>
      <item>MIHOVIL ŽUŽUL</item>
      <item>IVAN PATEKAR</item>
      <item>BORIVOJ DRAGOSAVLJEVIĆ</item>
    </izvorni_sadrzaj>
    <derivirana_varijabla naziv="DomainObject.Predmet.StrankaListNazivFormated_1">
      <item>FINA</item>
      <item>RIGETA d.o.o.</item>
      <item>MIHOVIL ŽUŽUL</item>
      <item>IVAN PATEKAR</item>
      <item>BORIVOJ DRAGOSAVLJEVIĆ</item>
    </derivirana_varijabla>
  </DomainObject.Predmet.StrankaListNazivFormated>
  <DomainObject.Predmet.StrankaListNazivFormatedOIB>
    <izvorni_sadrzaj>
      <item>FINA</item>
      <item>RIGETA d.o.o.</item>
      <item>MIHOVIL ŽUŽUL</item>
      <item>IVAN PATEKAR</item>
      <item>BORIVOJ DRAGOSAVLJEVIĆ</item>
    </izvorni_sadrzaj>
    <derivirana_varijabla naziv="DomainObject.Predmet.StrankaListNazivFormatedOIB_1">
      <item>FINA</item>
      <item>RIGETA d.o.o.</item>
      <item>MIHOVIL ŽUŽUL</item>
      <item>IVAN PATEKAR</item>
      <item>BORIVOJ DRAGOSAVLJEVIĆ</item>
    </derivirana_varijabla>
  </DomainObject.Predmet.StrankaListNazivFormatedOIB>
  <DomainObject.Predmet.ProtuStrankaListFormated>
    <izvorni_sadrzaj>
      <item>DOBRIN d.o.o. za projektiranje, građenje i nadzor</item>
    </izvorni_sadrzaj>
    <derivirana_varijabla naziv="DomainObject.Predmet.ProtuStrankaListFormated_1">
      <item>DOBRIN d.o.o. za projektiranje, građenje i nadzor</item>
    </derivirana_varijabla>
  </DomainObject.Predmet.ProtuStrankaListFormated>
  <DomainObject.Predmet.ProtuStrankaListFormatedOIB>
    <izvorni_sadrzaj>
      <item>DOBRIN d.o.o. za projektiranje, građenje i nadzor, OIB 30281639460</item>
    </izvorni_sadrzaj>
    <derivirana_varijabla naziv="DomainObject.Predmet.ProtuStrankaListFormatedOIB_1">
      <item>DOBRIN d.o.o. za projektiranje, građenje i nadzor, OIB 30281639460</item>
    </derivirana_varijabla>
  </DomainObject.Predmet.ProtuStrankaListFormatedOIB>
  <DomainObject.Predmet.ProtuStrankaListFormatedWithAdress>
    <izvorni_sadrzaj>
      <item>DOBRIN d.o.o. za projektiranje, građenje i nadzor, Jurkovićeva 24, 10000 Zagreb</item>
    </izvorni_sadrzaj>
    <derivirana_varijabla naziv="DomainObject.Predmet.ProtuStrankaListFormatedWithAdress_1">
      <item>DOBRIN d.o.o. za projektiranje, građenje i nadzor, Jurkovićeva 24, 10000 Zagreb</item>
    </derivirana_varijabla>
  </DomainObject.Predmet.ProtuStrankaListFormatedWithAdress>
  <DomainObject.Predmet.ProtuStrankaListFormatedWithAdressOIB>
    <izvorni_sadrzaj>
      <item>DOBRIN d.o.o. za projektiranje, građenje i nadzor, OIB 30281639460, Jurkovićeva 24, 10000 Zagreb</item>
    </izvorni_sadrzaj>
    <derivirana_varijabla naziv="DomainObject.Predmet.ProtuStrankaListFormatedWithAdressOIB_1">
      <item>DOBRIN d.o.o. za projektiranje, građenje i nadzor, OIB 30281639460, Jurkovićeva 24, 10000 Zagreb</item>
    </derivirana_varijabla>
  </DomainObject.Predmet.ProtuStrankaListFormatedWithAdressOIB>
  <DomainObject.Predmet.ProtuStrankaListNazivFormated>
    <izvorni_sadrzaj>
      <item>DOBRIN d.o.o. za projektiranje, građenje i nadzor</item>
    </izvorni_sadrzaj>
    <derivirana_varijabla naziv="DomainObject.Predmet.ProtuStrankaListNazivFormated_1">
      <item>DOBRIN d.o.o. za projektiranje, građenje i nadzor</item>
    </derivirana_varijabla>
  </DomainObject.Predmet.ProtuStrankaListNazivFormated>
  <DomainObject.Predmet.ProtuStrankaListNazivFormatedOIB>
    <izvorni_sadrzaj>
      <item>DOBRIN d.o.o. za projektiranje, građenje i nadzor, OIB 30281639460</item>
    </izvorni_sadrzaj>
    <derivirana_varijabla naziv="DomainObject.Predmet.ProtuStrankaListNazivFormatedOIB_1">
      <item>DOBRIN d.o.o. za projektiranje, građenje i nadzor, OIB 30281639460</item>
    </derivirana_varijabla>
  </DomainObject.Predmet.ProtuStrankaListNazivFormatedOIB>
  <DomainObject.Predmet.OstaliListFormated>
    <izvorni_sadrzaj>
      <item>Dušan Dobrinić</item>
      <item>Ana Šakić</item>
      <item>Mladen Pantar</item>
      <item>Niko Pavić</item>
      <item>RIGETA društvo s ograničenom odgovornošću za unutarnju i vanjsku trgovinu</item>
      <item>odvjetnica Sandra Grilec</item>
    </izvorni_sadrzaj>
    <derivirana_varijabla naziv="DomainObject.Predmet.OstaliListFormated_1">
      <item>Dušan Dobrinić</item>
      <item>Ana Šakić</item>
      <item>Mladen Pantar</item>
      <item>Niko Pavić</item>
      <item>RIGETA društvo s ograničenom odgovornošću za unutarnju i vanjsku trgovinu</item>
      <item>odvjetnica Sandra Grilec</item>
    </derivirana_varijabla>
  </DomainObject.Predmet.OstaliListFormated>
  <DomainObject.Predmet.OstaliListFormatedOIB>
    <izvorni_sadrzaj>
      <item>Dušan Dobrinić</item>
      <item>Ana Šakić, OIB 06903243250</item>
      <item>Mladen Pantar, OIB 86715364148</item>
      <item>Niko Pavić, OIB 60578264797</item>
      <item>RIGETA društvo s ograničenom odgovornošću za unutarnju i vanjsku trgovinu, OIB 05050699714</item>
      <item>odvjetnica Sandra Grilec</item>
    </izvorni_sadrzaj>
    <derivirana_varijabla naziv="DomainObject.Predmet.OstaliListFormatedOIB_1">
      <item>Dušan Dobrinić</item>
      <item>Ana Šakić, OIB 06903243250</item>
      <item>Mladen Pantar, OIB 86715364148</item>
      <item>Niko Pavić, OIB 60578264797</item>
      <item>RIGETA društvo s ograničenom odgovornošću za unutarnju i vanjsku trgovinu, OIB 05050699714</item>
      <item>odvjetnica Sandra Grilec</item>
    </derivirana_varijabla>
  </DomainObject.Predmet.OstaliListFormatedOIB>
  <DomainObject.Predmet.OstaliListFormatedWithAdress>
    <izvorni_sadrzaj>
      <item>Dušan Dobrinić, M. P. Miškine 13, 48000 Koprivnica</item>
      <item>Ana Šakić, Dubovačka 29, 10000 Zagreb</item>
      <item>Mladen Pantar, Zrinski-frankopanska 17, 10450 Jastrebarsko</item>
      <item>Niko Pavić, Gračanska Cesta 98a, 10000 Zagreb</item>
      <item>RIGETA društvo s ograničenom odgovornošću za unutarnju i vanjsku trgovinu, Žitnjak Bogdani 66, Zagreb</item>
      <item>odvjetnica Sandra Grilec, Ulica grada Vukovara 269f, 10000 Zagreb</item>
    </izvorni_sadrzaj>
    <derivirana_varijabla naziv="DomainObject.Predmet.OstaliListFormatedWithAdress_1">
      <item>Dušan Dobrinić, M. P. Miškine 13, 48000 Koprivnica</item>
      <item>Ana Šakić, Dubovačka 29, 10000 Zagreb</item>
      <item>Mladen Pantar, Zrinski-frankopanska 17, 10450 Jastrebarsko</item>
      <item>Niko Pavić, Gračanska Cesta 98a, 10000 Zagreb</item>
      <item>RIGETA društvo s ograničenom odgovornošću za unutarnju i vanjsku trgovinu, Žitnjak Bogdani 66, Zagreb</item>
      <item>odvjetnica Sandra Grilec, Ulica grada Vukovara 269f, 10000 Zagreb</item>
    </derivirana_varijabla>
  </DomainObject.Predmet.OstaliListFormatedWithAdress>
  <DomainObject.Predmet.OstaliListFormatedWithAdressOIB>
    <izvorni_sadrzaj>
      <item>Dušan Dobrinić, M. P. Miškine 13, 48000 Koprivnica</item>
      <item>Ana Šakić, OIB 06903243250, Dubovačka 29, 10000 Zagreb</item>
      <item>Mladen Pantar, OIB 86715364148, Zrinski-frankopanska 17, 10450 Jastrebarsko</item>
      <item>Niko Pavić, OIB 60578264797, Gračanska Cesta 98a, 10000 Zagreb</item>
      <item>RIGETA društvo s ograničenom odgovornošću za unutarnju i vanjsku trgovinu, OIB 05050699714, Žitnjak Bogdani 66, Zagreb</item>
      <item>odvjetnica Sandra Grilec, Ulica grada Vukovara 269f, 10000 Zagreb</item>
    </izvorni_sadrzaj>
    <derivirana_varijabla naziv="DomainObject.Predmet.OstaliListFormatedWithAdressOIB_1">
      <item>Dušan Dobrinić, M. P. Miškine 13, 48000 Koprivnica</item>
      <item>Ana Šakić, OIB 06903243250, Dubovačka 29, 10000 Zagreb</item>
      <item>Mladen Pantar, OIB 86715364148, Zrinski-frankopanska 17, 10450 Jastrebarsko</item>
      <item>Niko Pavić, OIB 60578264797, Gračanska Cesta 98a, 10000 Zagreb</item>
      <item>RIGETA društvo s ograničenom odgovornošću za unutarnju i vanjsku trgovinu, OIB 05050699714, Žitnjak Bogdani 66, Zagreb</item>
      <item>odvjetnica Sandra Grilec, Ulica grada Vukovara 269f, 10000 Zagreb</item>
    </derivirana_varijabla>
  </DomainObject.Predmet.OstaliListFormatedWithAdressOIB>
  <DomainObject.Predmet.OstaliListNazivFormated>
    <izvorni_sadrzaj>
      <item>Dušan Dobrinić</item>
      <item>Ana Šakić</item>
      <item>Mladen Pantar</item>
      <item>Niko Pavić</item>
      <item>RIGETA društvo s ograničenom odgovornošću za unutarnju i vanjsku trgovinu</item>
      <item>odvjetnica Sandra Grilec</item>
    </izvorni_sadrzaj>
    <derivirana_varijabla naziv="DomainObject.Predmet.OstaliListNazivFormated_1">
      <item>Dušan Dobrinić</item>
      <item>Ana Šakić</item>
      <item>Mladen Pantar</item>
      <item>Niko Pavić</item>
      <item>RIGETA društvo s ograničenom odgovornošću za unutarnju i vanjsku trgovinu</item>
      <item>odvjetnica Sandra Grilec</item>
    </derivirana_varijabla>
  </DomainObject.Predmet.OstaliListNazivFormated>
  <DomainObject.Predmet.OstaliListNazivFormatedOIB>
    <izvorni_sadrzaj>
      <item>Dušan Dobrinić</item>
      <item>Ana Šakić, OIB 06903243250</item>
      <item>Mladen Pantar, OIB 86715364148</item>
      <item>Niko Pavić, OIB 60578264797</item>
      <item>RIGETA društvo s ograničenom odgovornošću za unutarnju i vanjsku trgovinu, OIB 05050699714</item>
      <item>odvjetnica Sandra Grilec</item>
    </izvorni_sadrzaj>
    <derivirana_varijabla naziv="DomainObject.Predmet.OstaliListNazivFormatedOIB_1">
      <item>Dušan Dobrinić</item>
      <item>Ana Šakić, OIB 06903243250</item>
      <item>Mladen Pantar, OIB 86715364148</item>
      <item>Niko Pavić, OIB 60578264797</item>
      <item>RIGETA društvo s ograničenom odgovornošću za unutarnju i vanjsku trgovinu, OIB 05050699714</item>
      <item>odvjetnica Sandra Grilec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2015.</izvorni_sadrzaj>
    <derivirana_varijabla naziv="DomainObject.Datum_1">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DOBRIN d.o.o. za projektiranje, građenje i nadzor</izvorni_sadrzaj>
    <derivirana_varijabla naziv="DomainObject.Predmet.ProtustrankaIDrugi_1">DOBRIN d.o.o. za projektiranje, građenje i nadzor</derivirana_varijabla>
  </DomainObject.Predmet.ProtustrankaIDrugi>
  <DomainObject.Predmet.StrankaIDrugiAdressOIB>
    <izvorni_sadrzaj>FINA, ALBRECHTOVA 42, 10000 Zagreb i dr.</izvorni_sadrzaj>
    <derivirana_varijabla naziv="DomainObject.Predmet.StrankaIDrugiAdressOIB_1">FINA, ALBRECHTOVA 42, 10000 Zagreb i dr.</derivirana_varijabla>
  </DomainObject.Predmet.StrankaIDrugiAdressOIB>
  <DomainObject.Predmet.ProtustrankaIDrugiAdressOIB>
    <izvorni_sadrzaj>DOBRIN d.o.o. za projektiranje, građenje i nadzor, OIB 30281639460, Jurkovićeva 24, 10000 Zagreb</izvorni_sadrzaj>
    <derivirana_varijabla naziv="DomainObject.Predmet.ProtustrankaIDrugiAdressOIB_1">DOBRIN d.o.o. za projektiranje, građenje i nadzor, OIB 30281639460, Jurkovićeva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DOBRIN d.o.o. za projektiranje, građenje i nadzor</item>
      <item>Dušan Dobrinić</item>
      <item>Ana Šakić</item>
      <item>Mladen Pantar</item>
      <item>Niko Pavić</item>
      <item>RIGETA društvo s ograničenom odgovornošću za unutarnju i vanjsku trgovinu</item>
      <item>odvjetnica Sandra Grilec</item>
      <item>RIGETA d.o.o.</item>
      <item>MIHOVIL ŽUŽUL</item>
      <item>IVAN PATEKAR</item>
      <item>BORIVOJ DRAGOSAVLJEVIĆ</item>
    </izvorni_sadrzaj>
    <derivirana_varijabla naziv="DomainObject.Predmet.SudioniciListNaziv_1">
      <item>FINA</item>
      <item>DOBRIN d.o.o. za projektiranje, građenje i nadzor</item>
      <item>Dušan Dobrinić</item>
      <item>Ana Šakić</item>
      <item>Mladen Pantar</item>
      <item>Niko Pavić</item>
      <item>RIGETA društvo s ograničenom odgovornošću za unutarnju i vanjsku trgovinu</item>
      <item>odvjetnica Sandra Grilec</item>
      <item>RIGETA d.o.o.</item>
      <item>MIHOVIL ŽUŽUL</item>
      <item>IVAN PATEKAR</item>
      <item>BORIVOJ DRAGOSAVLJEVIĆ</item>
    </derivirana_varijabla>
  </DomainObject.Predmet.SudioniciListNaziv>
  <DomainObject.Predmet.SudioniciListAdressOIB>
    <izvorni_sadrzaj>
      <item>FINA, ALBRECHTOVA 42,10000 Zagreb</item>
      <item>DOBRIN d.o.o. za projektiranje, građenje i nadzor, OIB 30281639460, Jurkovićeva 24,10000 Zagreb</item>
      <item>Dušan Dobrinić, M. P. Miškine 13,48000 Koprivnica</item>
      <item>Ana Šakić, OIB 06903243250, Dubovačka 29,10000 Zagreb</item>
      <item>Mladen Pantar, OIB 86715364148, Zrinski-frankopanska 17,10450 Jastrebarsko</item>
      <item>Niko Pavić, OIB 60578264797, Gračanska Cesta 98a,10000 Zagreb</item>
      <item>RIGETA društvo s ograničenom odgovornošću za unutarnju i vanjsku trgovinu, OIB 05050699714, Žitnjak Bogdani 66,Zagreb</item>
      <item>odvjetnica Sandra Grilec, Ulica grada Vukovara 269f,10000 Zagreb</item>
      <item>RIGETA d.o.o.</item>
      <item>MIHOVIL ŽUŽUL</item>
      <item>IVAN PATEKAR, Sveti Martin pod Okićem 42,10435 Sveti Martin Pod Okićem</item>
      <item>BORIVOJ DRAGOSAVLJEVIĆ</item>
    </izvorni_sadrzaj>
    <derivirana_varijabla naziv="DomainObject.Predmet.SudioniciListAdressOIB_1">
      <item>FINA, ALBRECHTOVA 42,10000 Zagreb</item>
      <item>DOBRIN d.o.o. za projektiranje, građenje i nadzor, OIB 30281639460, Jurkovićeva 24,10000 Zagreb</item>
      <item>Dušan Dobrinić, M. P. Miškine 13,48000 Koprivnica</item>
      <item>Ana Šakić, OIB 06903243250, Dubovačka 29,10000 Zagreb</item>
      <item>Mladen Pantar, OIB 86715364148, Zrinski-frankopanska 17,10450 Jastrebarsko</item>
      <item>Niko Pavić, OIB 60578264797, Gračanska Cesta 98a,10000 Zagreb</item>
      <item>RIGETA društvo s ograničenom odgovornošću za unutarnju i vanjsku trgovinu, OIB 05050699714, Žitnjak Bogdani 66,Zagreb</item>
      <item>odvjetnica Sandra Grilec, Ulica grada Vukovara 269f,10000 Zagreb</item>
      <item>RIGETA d.o.o.</item>
      <item>MIHOVIL ŽUŽUL</item>
      <item>IVAN PATEKAR, Sveti Martin pod Okićem 42,10435 Sveti Martin Pod Okićem</item>
      <item>BORIVOJ DRAGOSAVLJEVIĆ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30281639460</item>
      <item>, OIB null</item>
      <item>, OIB 06903243250</item>
      <item>, OIB 86715364148</item>
      <item>, OIB 60578264797</item>
      <item>, OIB 05050699714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30281639460</item>
      <item>, OIB null</item>
      <item>, OIB 06903243250</item>
      <item>, OIB 86715364148</item>
      <item>, OIB 60578264797</item>
      <item>, OIB 05050699714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168</properties:Words>
  <properties:Characters>747</properties:Characters>
  <properties:Lines>28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2015-10-07T13:03:00Z</dcterms:created>
  <dc:creator>Sudsko vijeće</dc:creator>
  <cp:lastModifiedBy>Kristina Švajger</cp:lastModifiedBy>
  <cp:lastPrinted>2015-10-07T13:04:00Z</cp:lastPrinted>
  <dcterms:modified xmlns:xsi="http://www.w3.org/2001/XMLSchema-instance" xsi:type="dcterms:W3CDTF">2015-10-07T13:05:00Z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