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d1c5d" w14:paraId="65d1c5d" w:rsidRDefault="00722C1C" w:rsidP="00722C1C" w:rsidR="00722C1C" w:rsidRPr="00722C1C">
      <w:pPr>
        <w:pStyle w:val="Bezproreda"/>
        <w15:collapsed w:val="false"/>
        <w:rPr>
          <w:rFonts w:cs="Times New Roman" w:hAnsi="Times New Roman" w:ascii="Times New Roman"/>
          <w:sz w:val="24"/>
        </w:rPr>
      </w:pPr>
      <w:bookmarkStart w:name="_GoBack" w:id="0"/>
      <w:bookmarkEnd w:id="0"/>
      <w:r w:rsidRPr="00722C1C">
        <w:rPr>
          <w:rFonts w:cs="Times New Roman" w:hAnsi="Times New Roman" w:ascii="Times New Roman"/>
          <w:sz w:val="24"/>
        </w:rPr>
        <w:t xml:space="preserve">   </w:t>
      </w:r>
      <w:r>
        <w:rPr>
          <w:rFonts w:cs="Times New Roman" w:hAnsi="Times New Roman" w:ascii="Times New Roman"/>
          <w:sz w:val="24"/>
        </w:rPr>
        <w:t xml:space="preserve">         </w:t>
      </w:r>
      <w:r w:rsidRPr="00722C1C">
        <w:rPr>
          <w:rFonts w:cs="Times New Roman" w:hAnsi="Times New Roman" w:ascii="Times New Roman"/>
          <w:sz w:val="24"/>
        </w:rPr>
        <w:t xml:space="preserve">  </w:t>
      </w:r>
      <w:r w:rsidRPr="00722C1C">
        <w:rPr>
          <w:rFonts w:cs="Times New Roman" w:hAnsi="Times New Roman" w:ascii="Times New Roman"/>
          <w:noProof/>
          <w:sz w:val="24"/>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22C1C" w:rsidP="00722C1C" w:rsidR="00722C1C" w:rsidRPr="00722C1C">
      <w:pPr>
        <w:pStyle w:val="Bezproreda"/>
        <w:rPr>
          <w:rFonts w:cs="Times New Roman" w:hAnsi="Times New Roman" w:ascii="Times New Roman"/>
          <w:sz w:val="24"/>
        </w:rPr>
      </w:pPr>
      <w:r w:rsidRPr="00722C1C">
        <w:rPr>
          <w:rFonts w:cs="Times New Roman" w:eastAsia="MS Mincho" w:hAnsi="Times New Roman" w:ascii="Times New Roman"/>
          <w:sz w:val="24"/>
          <w:szCs w:val="24"/>
        </w:rPr>
        <w:t xml:space="preserve">   REPUBLIKA HRVATSKA</w:t>
      </w:r>
    </w:p>
    <w:p w:rsidRDefault="00722C1C" w:rsidP="00722C1C" w:rsidR="00722C1C" w:rsidRPr="00722C1C">
      <w:pPr>
        <w:pStyle w:val="Bezproreda"/>
        <w:rPr>
          <w:rFonts w:cs="Times New Roman" w:hAnsi="Times New Roman" w:ascii="Times New Roman"/>
          <w:sz w:val="24"/>
        </w:rPr>
      </w:pPr>
      <w:r w:rsidRPr="00722C1C">
        <w:rPr>
          <w:rFonts w:cs="Times New Roman" w:eastAsia="MS Mincho" w:hAnsi="Times New Roman" w:ascii="Times New Roman"/>
          <w:sz w:val="24"/>
          <w:szCs w:val="24"/>
        </w:rPr>
        <w:t>TRGOVAČKI SUD U RIJECI</w:t>
      </w:r>
    </w:p>
    <w:p w:rsidRDefault="00722C1C" w:rsidP="00722C1C" w:rsidR="00722C1C">
      <w:pPr>
        <w:pStyle w:val="Bezproreda"/>
        <w:jc w:val="both"/>
        <w:rPr>
          <w:rFonts w:cs="Times New Roman" w:hAnsi="Times New Roman" w:ascii="Times New Roman"/>
          <w:sz w:val="24"/>
        </w:rPr>
      </w:pPr>
      <w:r w:rsidRPr="00722C1C">
        <w:rPr>
          <w:rFonts w:cs="Times New Roman" w:eastAsia="MS Mincho" w:hAnsi="Times New Roman" w:ascii="Times New Roman"/>
          <w:sz w:val="24"/>
          <w:szCs w:val="24"/>
        </w:rPr>
        <w:t xml:space="preserve">       Rijeka, Zadarska 1 i 3</w:t>
      </w:r>
      <w:r w:rsidRPr="00722C1C">
        <w:rPr>
          <w:rFonts w:cs="Times New Roman" w:hAnsi="Times New Roman" w:ascii="Times New Roman"/>
          <w:sz w:val="24"/>
        </w:rPr>
        <w:t xml:space="preserve"> </w:t>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proofErr w:type="spellStart"/>
      <w:r>
        <w:rPr>
          <w:rFonts w:cs="Times New Roman" w:hAnsi="Times New Roman" w:ascii="Times New Roman"/>
          <w:sz w:val="24"/>
        </w:rPr>
        <w:t>Posl</w:t>
      </w:r>
      <w:proofErr w:type="spellEnd"/>
      <w:r>
        <w:rPr>
          <w:rFonts w:cs="Times New Roman" w:hAnsi="Times New Roman" w:ascii="Times New Roman"/>
          <w:sz w:val="24"/>
        </w:rPr>
        <w:t>. broj 15 St-434/17-32</w:t>
      </w:r>
    </w:p>
    <w:p w:rsidRDefault="00722C1C" w:rsidP="00722C1C" w:rsidR="00722C1C" w:rsidRPr="00722C1C">
      <w:pPr>
        <w:pStyle w:val="Bezproreda"/>
        <w:rPr>
          <w:rFonts w:cs="Times New Roman" w:eastAsia="MS Mincho" w:hAnsi="Times New Roman" w:ascii="Times New Roman"/>
          <w:sz w:val="24"/>
          <w:szCs w:val="24"/>
        </w:rPr>
      </w:pPr>
    </w:p>
    <w:p w:rsidRDefault="00E1017F" w:rsidP="00E1017F" w:rsidR="00E1017F" w:rsidRPr="006B3FD9">
      <w:pPr>
        <w:pStyle w:val="Bezproreda"/>
        <w:jc w:val="center"/>
        <w:rPr>
          <w:rFonts w:cs="Times New Roman" w:hAnsi="Times New Roman" w:ascii="Times New Roman"/>
          <w:sz w:val="24"/>
        </w:rPr>
      </w:pPr>
      <w:r w:rsidRPr="006B3FD9">
        <w:rPr>
          <w:rFonts w:cs="Times New Roman" w:hAnsi="Times New Roman" w:ascii="Times New Roman"/>
          <w:sz w:val="24"/>
        </w:rPr>
        <w:t>R E P U B L I K A   H R V A T S K A</w:t>
      </w:r>
    </w:p>
    <w:p w:rsidRDefault="00E1017F" w:rsidP="00E1017F" w:rsidR="00E1017F" w:rsidRPr="006B3FD9">
      <w:pPr>
        <w:pStyle w:val="Bezproreda"/>
        <w:jc w:val="center"/>
        <w:rPr>
          <w:rFonts w:cs="Times New Roman" w:hAnsi="Times New Roman" w:ascii="Times New Roman"/>
          <w:sz w:val="24"/>
        </w:rPr>
      </w:pPr>
    </w:p>
    <w:p w:rsidRDefault="00E1017F" w:rsidP="00E1017F" w:rsidR="00E1017F" w:rsidRPr="006B3FD9">
      <w:pPr>
        <w:pStyle w:val="Bezproreda"/>
        <w:jc w:val="center"/>
        <w:rPr>
          <w:rFonts w:cs="Times New Roman" w:hAnsi="Times New Roman" w:ascii="Times New Roman"/>
          <w:sz w:val="24"/>
        </w:rPr>
      </w:pPr>
      <w:r w:rsidRPr="006B3FD9">
        <w:rPr>
          <w:rFonts w:cs="Times New Roman" w:hAnsi="Times New Roman" w:ascii="Times New Roman"/>
          <w:sz w:val="24"/>
        </w:rPr>
        <w:t>R J E Š E N J E</w:t>
      </w:r>
    </w:p>
    <w:p w:rsidRDefault="00E1017F" w:rsidP="00E1017F" w:rsidR="00E1017F" w:rsidRPr="00E1017F">
      <w:pPr>
        <w:pStyle w:val="Bezproreda"/>
        <w:jc w:val="both"/>
        <w:rPr>
          <w:rFonts w:cs="Times New Roman" w:hAnsi="Times New Roman" w:ascii="Times New Roman"/>
          <w:sz w:val="24"/>
        </w:rPr>
      </w:pPr>
    </w:p>
    <w:p w:rsidRDefault="00590DF7" w:rsidP="00E1017F" w:rsidR="00E1017F">
      <w:pPr>
        <w:pStyle w:val="Bezproreda"/>
        <w:jc w:val="both"/>
        <w:rPr>
          <w:rFonts w:cs="Times New Roman" w:hAnsi="Times New Roman" w:ascii="Times New Roman"/>
          <w:sz w:val="24"/>
        </w:rPr>
      </w:pPr>
      <w:r w:rsidRPr="00590DF7">
        <w:rPr>
          <w:rFonts w:cs="Times New Roman" w:hAnsi="Times New Roman" w:ascii="Times New Roman"/>
          <w:sz w:val="24"/>
        </w:rPr>
        <w:tab/>
        <w:t xml:space="preserve">Trgovački sud u Rijeci, OIB 88785964957, po sucu pojedincu Danieli Korlević, </w:t>
      </w:r>
      <w:r>
        <w:rPr>
          <w:rFonts w:cs="Times New Roman" w:hAnsi="Times New Roman" w:ascii="Times New Roman"/>
          <w:sz w:val="24"/>
        </w:rPr>
        <w:t>u</w:t>
      </w:r>
      <w:r w:rsidRPr="00590DF7">
        <w:rPr>
          <w:rFonts w:cs="Times New Roman" w:hAnsi="Times New Roman" w:ascii="Times New Roman"/>
          <w:sz w:val="24"/>
        </w:rPr>
        <w:t xml:space="preserve"> stečajno</w:t>
      </w:r>
      <w:r>
        <w:rPr>
          <w:rFonts w:cs="Times New Roman" w:hAnsi="Times New Roman" w:ascii="Times New Roman"/>
          <w:sz w:val="24"/>
        </w:rPr>
        <w:t>m</w:t>
      </w:r>
      <w:r w:rsidRPr="00590DF7">
        <w:rPr>
          <w:rFonts w:cs="Times New Roman" w:hAnsi="Times New Roman" w:ascii="Times New Roman"/>
          <w:sz w:val="24"/>
        </w:rPr>
        <w:t xml:space="preserve"> postupk</w:t>
      </w:r>
      <w:r>
        <w:rPr>
          <w:rFonts w:cs="Times New Roman" w:hAnsi="Times New Roman" w:ascii="Times New Roman"/>
          <w:sz w:val="24"/>
        </w:rPr>
        <w:t>u</w:t>
      </w:r>
      <w:r w:rsidRPr="00590DF7">
        <w:rPr>
          <w:rFonts w:cs="Times New Roman" w:hAnsi="Times New Roman" w:ascii="Times New Roman"/>
          <w:sz w:val="24"/>
        </w:rPr>
        <w:t xml:space="preserve"> nad dužnikom trgovačkim društvom </w:t>
      </w:r>
      <w:r w:rsidR="00C659F3" w:rsidRPr="00C659F3">
        <w:rPr>
          <w:rFonts w:cs="Times New Roman" w:hAnsi="Times New Roman" w:ascii="Times New Roman"/>
          <w:b/>
          <w:sz w:val="24"/>
        </w:rPr>
        <w:t xml:space="preserve">ARGAN d.o.o. Čavle, </w:t>
      </w:r>
      <w:proofErr w:type="spellStart"/>
      <w:r w:rsidR="00C659F3" w:rsidRPr="00C659F3">
        <w:rPr>
          <w:rFonts w:cs="Times New Roman" w:hAnsi="Times New Roman" w:ascii="Times New Roman"/>
          <w:b/>
          <w:sz w:val="24"/>
        </w:rPr>
        <w:t>Podrvanj</w:t>
      </w:r>
      <w:proofErr w:type="spellEnd"/>
      <w:r w:rsidR="00C659F3" w:rsidRPr="00C659F3">
        <w:rPr>
          <w:rFonts w:cs="Times New Roman" w:hAnsi="Times New Roman" w:ascii="Times New Roman"/>
          <w:b/>
          <w:sz w:val="24"/>
        </w:rPr>
        <w:t xml:space="preserve"> 9, OIB 05612614616</w:t>
      </w:r>
      <w:r w:rsidRPr="00590DF7">
        <w:rPr>
          <w:rFonts w:cs="Times New Roman" w:hAnsi="Times New Roman" w:ascii="Times New Roman"/>
          <w:sz w:val="24"/>
        </w:rPr>
        <w:t xml:space="preserve">, dana </w:t>
      </w:r>
      <w:r w:rsidR="00C659F3">
        <w:rPr>
          <w:rFonts w:cs="Times New Roman" w:hAnsi="Times New Roman" w:ascii="Times New Roman"/>
          <w:sz w:val="24"/>
        </w:rPr>
        <w:t>28. svibnja 2018</w:t>
      </w:r>
      <w:r w:rsidRPr="00590DF7">
        <w:rPr>
          <w:rFonts w:cs="Times New Roman" w:hAnsi="Times New Roman" w:ascii="Times New Roman"/>
          <w:sz w:val="24"/>
        </w:rPr>
        <w:t>. godine</w:t>
      </w:r>
    </w:p>
    <w:p w:rsidRDefault="00600521" w:rsidP="00E1017F" w:rsidR="00600521" w:rsidRPr="00E1017F">
      <w:pPr>
        <w:pStyle w:val="Bezproreda"/>
        <w:jc w:val="both"/>
        <w:rPr>
          <w:rFonts w:cs="Times New Roman" w:hAnsi="Times New Roman" w:ascii="Times New Roman"/>
          <w:sz w:val="24"/>
        </w:rPr>
      </w:pPr>
    </w:p>
    <w:p w:rsidRDefault="00E1017F" w:rsidP="00E1017F" w:rsidR="00E1017F" w:rsidRPr="006B3FD9">
      <w:pPr>
        <w:pStyle w:val="Bezproreda"/>
        <w:jc w:val="center"/>
        <w:rPr>
          <w:rFonts w:cs="Times New Roman" w:hAnsi="Times New Roman" w:ascii="Times New Roman"/>
          <w:sz w:val="24"/>
        </w:rPr>
      </w:pPr>
      <w:r w:rsidRPr="006B3FD9">
        <w:rPr>
          <w:rFonts w:cs="Times New Roman" w:hAnsi="Times New Roman" w:ascii="Times New Roman"/>
          <w:sz w:val="24"/>
        </w:rPr>
        <w:t>r i j e š i o     j e</w:t>
      </w:r>
    </w:p>
    <w:p w:rsidRDefault="00E1017F" w:rsidP="00E1017F" w:rsidR="00E1017F" w:rsidRPr="00E1017F">
      <w:pPr>
        <w:pStyle w:val="Bezproreda"/>
        <w:jc w:val="both"/>
        <w:rPr>
          <w:rFonts w:cs="Times New Roman" w:hAnsi="Times New Roman" w:ascii="Times New Roman"/>
          <w:sz w:val="24"/>
        </w:rPr>
      </w:pPr>
    </w:p>
    <w:p w:rsidRDefault="00E1017F" w:rsidP="004119FB" w:rsidR="00E1017F">
      <w:pPr>
        <w:pStyle w:val="Bezproreda"/>
        <w:numPr>
          <w:ilvl w:val="0"/>
          <w:numId w:val="1"/>
        </w:numPr>
        <w:ind w:firstLine="0" w:left="0"/>
        <w:jc w:val="both"/>
        <w:rPr>
          <w:rFonts w:cs="Times New Roman" w:hAnsi="Times New Roman" w:ascii="Times New Roman"/>
          <w:sz w:val="24"/>
        </w:rPr>
      </w:pPr>
      <w:r w:rsidRPr="00E1017F">
        <w:rPr>
          <w:rFonts w:cs="Times New Roman" w:hAnsi="Times New Roman" w:ascii="Times New Roman"/>
          <w:sz w:val="24"/>
        </w:rPr>
        <w:t>Određuje se prodaja</w:t>
      </w:r>
      <w:r w:rsidR="00E06ADC">
        <w:rPr>
          <w:rFonts w:cs="Times New Roman" w:hAnsi="Times New Roman" w:ascii="Times New Roman"/>
          <w:sz w:val="24"/>
        </w:rPr>
        <w:t xml:space="preserve"> u stečajnom postupku nekretnin</w:t>
      </w:r>
      <w:r w:rsidR="00C659F3">
        <w:rPr>
          <w:rFonts w:cs="Times New Roman" w:hAnsi="Times New Roman" w:ascii="Times New Roman"/>
          <w:sz w:val="24"/>
        </w:rPr>
        <w:t>a</w:t>
      </w:r>
      <w:r w:rsidR="008200E6">
        <w:rPr>
          <w:rFonts w:cs="Times New Roman" w:hAnsi="Times New Roman" w:ascii="Times New Roman"/>
          <w:sz w:val="24"/>
        </w:rPr>
        <w:t xml:space="preserve"> stečajnog dužnika</w:t>
      </w:r>
      <w:r w:rsidR="00E06ADC">
        <w:rPr>
          <w:rFonts w:cs="Times New Roman" w:hAnsi="Times New Roman" w:ascii="Times New Roman"/>
          <w:sz w:val="24"/>
        </w:rPr>
        <w:t xml:space="preserve"> </w:t>
      </w:r>
      <w:r w:rsidRPr="00E1017F">
        <w:rPr>
          <w:rFonts w:cs="Times New Roman" w:hAnsi="Times New Roman" w:ascii="Times New Roman"/>
          <w:sz w:val="24"/>
        </w:rPr>
        <w:t>upisan</w:t>
      </w:r>
      <w:r w:rsidR="00C659F3">
        <w:rPr>
          <w:rFonts w:cs="Times New Roman" w:hAnsi="Times New Roman" w:ascii="Times New Roman"/>
          <w:sz w:val="24"/>
        </w:rPr>
        <w:t>ih</w:t>
      </w:r>
      <w:r w:rsidRPr="00E1017F">
        <w:rPr>
          <w:rFonts w:cs="Times New Roman" w:hAnsi="Times New Roman" w:ascii="Times New Roman"/>
          <w:sz w:val="24"/>
        </w:rPr>
        <w:t xml:space="preserve"> u zemljišnim knjigama Općinskog suda u</w:t>
      </w:r>
      <w:r w:rsidR="004119FB">
        <w:rPr>
          <w:rFonts w:cs="Times New Roman" w:hAnsi="Times New Roman" w:ascii="Times New Roman"/>
          <w:sz w:val="24"/>
        </w:rPr>
        <w:t xml:space="preserve"> </w:t>
      </w:r>
      <w:r w:rsidR="00186DF3">
        <w:rPr>
          <w:rFonts w:cs="Times New Roman" w:hAnsi="Times New Roman" w:ascii="Times New Roman"/>
          <w:sz w:val="24"/>
        </w:rPr>
        <w:t>Rije</w:t>
      </w:r>
      <w:r w:rsidR="00590DF7">
        <w:rPr>
          <w:rFonts w:cs="Times New Roman" w:hAnsi="Times New Roman" w:ascii="Times New Roman"/>
          <w:sz w:val="24"/>
        </w:rPr>
        <w:t>ci</w:t>
      </w:r>
      <w:r w:rsidR="00186DF3">
        <w:rPr>
          <w:rFonts w:cs="Times New Roman" w:hAnsi="Times New Roman" w:ascii="Times New Roman"/>
          <w:sz w:val="24"/>
        </w:rPr>
        <w:t xml:space="preserve">, </w:t>
      </w:r>
      <w:r w:rsidR="00590DF7">
        <w:rPr>
          <w:rFonts w:cs="Times New Roman" w:hAnsi="Times New Roman" w:ascii="Times New Roman"/>
          <w:sz w:val="24"/>
        </w:rPr>
        <w:t>Z</w:t>
      </w:r>
      <w:r w:rsidR="00186DF3">
        <w:rPr>
          <w:rFonts w:cs="Times New Roman" w:hAnsi="Times New Roman" w:ascii="Times New Roman"/>
          <w:sz w:val="24"/>
        </w:rPr>
        <w:t xml:space="preserve">emljišnoknjižni odjel </w:t>
      </w:r>
      <w:r w:rsidR="00C659F3">
        <w:rPr>
          <w:rFonts w:cs="Times New Roman" w:hAnsi="Times New Roman" w:ascii="Times New Roman"/>
          <w:sz w:val="24"/>
        </w:rPr>
        <w:t>Rijeka</w:t>
      </w:r>
      <w:r w:rsidR="00E06ADC">
        <w:rPr>
          <w:rFonts w:cs="Times New Roman" w:hAnsi="Times New Roman" w:ascii="Times New Roman"/>
          <w:sz w:val="24"/>
        </w:rPr>
        <w:t>,</w:t>
      </w:r>
      <w:r w:rsidR="008200E6">
        <w:rPr>
          <w:rFonts w:cs="Times New Roman" w:hAnsi="Times New Roman" w:ascii="Times New Roman"/>
          <w:sz w:val="24"/>
        </w:rPr>
        <w:t xml:space="preserve"> </w:t>
      </w:r>
      <w:r w:rsidR="00E06ADC">
        <w:rPr>
          <w:rFonts w:cs="Times New Roman" w:hAnsi="Times New Roman" w:ascii="Times New Roman"/>
          <w:sz w:val="24"/>
        </w:rPr>
        <w:t xml:space="preserve"> </w:t>
      </w:r>
      <w:r w:rsidR="008200E6">
        <w:rPr>
          <w:rFonts w:cs="Times New Roman" w:hAnsi="Times New Roman" w:ascii="Times New Roman"/>
          <w:sz w:val="24"/>
        </w:rPr>
        <w:t xml:space="preserve"> </w:t>
      </w:r>
    </w:p>
    <w:p w:rsidRDefault="001B2001" w:rsidP="00C659F3" w:rsidR="001B2001">
      <w:pPr>
        <w:pStyle w:val="Bezproreda"/>
        <w:ind w:left="709"/>
        <w:jc w:val="both"/>
        <w:rPr>
          <w:rFonts w:cs="Times New Roman" w:hAnsi="Times New Roman" w:ascii="Times New Roman"/>
          <w:sz w:val="24"/>
        </w:rPr>
      </w:pPr>
      <w:r>
        <w:rPr>
          <w:rFonts w:cs="Times New Roman" w:hAnsi="Times New Roman" w:ascii="Times New Roman"/>
          <w:sz w:val="24"/>
        </w:rPr>
        <w:t xml:space="preserve">- k.č.br. </w:t>
      </w:r>
      <w:r w:rsidR="00C659F3">
        <w:rPr>
          <w:rFonts w:cs="Times New Roman" w:hAnsi="Times New Roman" w:ascii="Times New Roman"/>
          <w:sz w:val="24"/>
        </w:rPr>
        <w:t>761/1, pašnjak, šuma, oranica u Drenovi, površine 3709 m2, upisano u zk.ul.4846, k.o. Drenova,</w:t>
      </w:r>
    </w:p>
    <w:p w:rsidRDefault="00C659F3" w:rsidP="00C659F3" w:rsidR="00C659F3">
      <w:pPr>
        <w:pStyle w:val="Bezproreda"/>
        <w:ind w:left="709"/>
        <w:jc w:val="both"/>
        <w:rPr>
          <w:rFonts w:cs="Times New Roman" w:hAnsi="Times New Roman" w:ascii="Times New Roman"/>
          <w:sz w:val="24"/>
        </w:rPr>
      </w:pPr>
      <w:r>
        <w:rPr>
          <w:rFonts w:cs="Times New Roman" w:hAnsi="Times New Roman" w:ascii="Times New Roman"/>
          <w:sz w:val="24"/>
        </w:rPr>
        <w:t xml:space="preserve">- k.č.br. 763/2, oranica, površine 188 m2, upisano u </w:t>
      </w:r>
      <w:proofErr w:type="spellStart"/>
      <w:r>
        <w:rPr>
          <w:rFonts w:cs="Times New Roman" w:hAnsi="Times New Roman" w:ascii="Times New Roman"/>
          <w:sz w:val="24"/>
        </w:rPr>
        <w:t>zk.ul</w:t>
      </w:r>
      <w:proofErr w:type="spellEnd"/>
      <w:r>
        <w:rPr>
          <w:rFonts w:cs="Times New Roman" w:hAnsi="Times New Roman" w:ascii="Times New Roman"/>
          <w:sz w:val="24"/>
        </w:rPr>
        <w:t xml:space="preserve">. 4877, k.o. Drenova, </w:t>
      </w:r>
    </w:p>
    <w:p w:rsidRDefault="00C659F3" w:rsidP="00C659F3" w:rsidR="00C659F3">
      <w:pPr>
        <w:pStyle w:val="Bezproreda"/>
        <w:ind w:left="709"/>
        <w:jc w:val="both"/>
        <w:rPr>
          <w:rFonts w:cs="Times New Roman" w:hAnsi="Times New Roman" w:ascii="Times New Roman"/>
          <w:sz w:val="24"/>
        </w:rPr>
      </w:pPr>
      <w:r>
        <w:rPr>
          <w:rFonts w:cs="Times New Roman" w:hAnsi="Times New Roman" w:ascii="Times New Roman"/>
          <w:sz w:val="24"/>
        </w:rPr>
        <w:t xml:space="preserve">- k.č.br. 763/1, oranica, površine 13 m2, upisano u </w:t>
      </w:r>
      <w:proofErr w:type="spellStart"/>
      <w:r>
        <w:rPr>
          <w:rFonts w:cs="Times New Roman" w:hAnsi="Times New Roman" w:ascii="Times New Roman"/>
          <w:sz w:val="24"/>
        </w:rPr>
        <w:t>zk.ul</w:t>
      </w:r>
      <w:proofErr w:type="spellEnd"/>
      <w:r>
        <w:rPr>
          <w:rFonts w:cs="Times New Roman" w:hAnsi="Times New Roman" w:ascii="Times New Roman"/>
          <w:sz w:val="24"/>
        </w:rPr>
        <w:t xml:space="preserve">. 4935, k.o. Drenova, </w:t>
      </w:r>
    </w:p>
    <w:p w:rsidRDefault="00C659F3" w:rsidP="00C659F3" w:rsidR="00C659F3">
      <w:pPr>
        <w:pStyle w:val="Bezproreda"/>
        <w:ind w:left="709"/>
        <w:jc w:val="both"/>
        <w:rPr>
          <w:rFonts w:cs="Times New Roman" w:hAnsi="Times New Roman" w:ascii="Times New Roman"/>
          <w:sz w:val="24"/>
        </w:rPr>
      </w:pPr>
      <w:r>
        <w:rPr>
          <w:rFonts w:cs="Times New Roman" w:hAnsi="Times New Roman" w:ascii="Times New Roman"/>
          <w:sz w:val="24"/>
        </w:rPr>
        <w:t>- k.č.br. 755/1, oranica, površine 208 m2, upisano u zk.ul.4840, k.o. Drenova,</w:t>
      </w:r>
    </w:p>
    <w:p w:rsidRDefault="00C659F3" w:rsidP="00C659F3" w:rsidR="00C659F3">
      <w:pPr>
        <w:pStyle w:val="Bezproreda"/>
        <w:ind w:left="709"/>
        <w:jc w:val="both"/>
        <w:rPr>
          <w:rFonts w:cs="Times New Roman" w:hAnsi="Times New Roman" w:ascii="Times New Roman"/>
          <w:sz w:val="24"/>
        </w:rPr>
      </w:pPr>
      <w:r>
        <w:rPr>
          <w:rFonts w:cs="Times New Roman" w:hAnsi="Times New Roman" w:ascii="Times New Roman"/>
          <w:sz w:val="24"/>
        </w:rPr>
        <w:t xml:space="preserve">- k.č.br. 711/1, livada, površine 504 m2, upisano u </w:t>
      </w:r>
      <w:proofErr w:type="spellStart"/>
      <w:r>
        <w:rPr>
          <w:rFonts w:cs="Times New Roman" w:hAnsi="Times New Roman" w:ascii="Times New Roman"/>
          <w:sz w:val="24"/>
        </w:rPr>
        <w:t>zk.ul</w:t>
      </w:r>
      <w:proofErr w:type="spellEnd"/>
      <w:r>
        <w:rPr>
          <w:rFonts w:cs="Times New Roman" w:hAnsi="Times New Roman" w:ascii="Times New Roman"/>
          <w:sz w:val="24"/>
        </w:rPr>
        <w:t>. 1446, k.o. Drenova.</w:t>
      </w:r>
    </w:p>
    <w:p w:rsidRDefault="00600521" w:rsidP="00070BE3" w:rsidR="00600521">
      <w:pPr>
        <w:pStyle w:val="Bezproreda"/>
        <w:ind w:left="1080"/>
        <w:jc w:val="both"/>
        <w:rPr>
          <w:rFonts w:cs="Times New Roman" w:hAnsi="Times New Roman" w:ascii="Times New Roman"/>
          <w:sz w:val="24"/>
        </w:rPr>
      </w:pPr>
    </w:p>
    <w:p w:rsidRDefault="00E1017F" w:rsidP="00E1017F" w:rsidR="00E1017F" w:rsidRPr="00E1017F">
      <w:pPr>
        <w:pStyle w:val="Bezproreda"/>
        <w:jc w:val="both"/>
        <w:rPr>
          <w:rFonts w:cs="Times New Roman" w:hAnsi="Times New Roman" w:ascii="Times New Roman"/>
          <w:sz w:val="24"/>
        </w:rPr>
      </w:pPr>
      <w:r w:rsidRPr="00E1017F">
        <w:rPr>
          <w:rFonts w:cs="Times New Roman" w:hAnsi="Times New Roman" w:ascii="Times New Roman"/>
          <w:sz w:val="24"/>
        </w:rPr>
        <w:t xml:space="preserve">II. </w:t>
      </w:r>
      <w:r w:rsidRPr="00E1017F">
        <w:rPr>
          <w:rFonts w:cs="Times New Roman" w:hAnsi="Times New Roman" w:ascii="Times New Roman"/>
          <w:sz w:val="24"/>
        </w:rPr>
        <w:tab/>
        <w:t>Zaključkom o prodaji utvrdit će se vrijednost, način i uvjeti prodaje nekretnine iz točke I. ovog rješenja.</w:t>
      </w:r>
    </w:p>
    <w:p w:rsidRDefault="00E1017F" w:rsidP="00E1017F" w:rsidR="00E1017F" w:rsidRPr="00E1017F">
      <w:pPr>
        <w:pStyle w:val="Bezproreda"/>
        <w:jc w:val="both"/>
        <w:rPr>
          <w:rFonts w:cs="Times New Roman" w:hAnsi="Times New Roman" w:ascii="Times New Roman"/>
          <w:sz w:val="24"/>
        </w:rPr>
      </w:pPr>
    </w:p>
    <w:p w:rsidRDefault="00E1017F" w:rsidP="00E1017F" w:rsidR="00E1017F" w:rsidRPr="00E1017F">
      <w:pPr>
        <w:pStyle w:val="Bezproreda"/>
        <w:jc w:val="both"/>
        <w:rPr>
          <w:rFonts w:cs="Times New Roman" w:hAnsi="Times New Roman" w:ascii="Times New Roman"/>
          <w:sz w:val="24"/>
        </w:rPr>
      </w:pPr>
      <w:r w:rsidRPr="00E1017F">
        <w:rPr>
          <w:rFonts w:cs="Times New Roman" w:hAnsi="Times New Roman" w:ascii="Times New Roman"/>
          <w:sz w:val="24"/>
        </w:rPr>
        <w:t xml:space="preserve">III. </w:t>
      </w:r>
      <w:r w:rsidRPr="00E1017F">
        <w:rPr>
          <w:rFonts w:cs="Times New Roman" w:hAnsi="Times New Roman" w:ascii="Times New Roman"/>
          <w:sz w:val="24"/>
        </w:rPr>
        <w:tab/>
        <w:t>Stečajni upravitelj dužan je uz odgovarajuću primjenu pravila ovršnog postupka Financijskog agenciji bez odgode dostaviti podatke o nekretninama koje se prodaje u stečajnom postupku, a radi upisa u Očevidnik nekretnina uz naznaku da se prodaju u stečajnom postupku.</w:t>
      </w:r>
    </w:p>
    <w:p w:rsidRDefault="00E1017F" w:rsidP="00E1017F" w:rsidR="00E1017F" w:rsidRPr="00E1017F">
      <w:pPr>
        <w:pStyle w:val="Bezproreda"/>
        <w:jc w:val="both"/>
        <w:rPr>
          <w:rFonts w:cs="Times New Roman" w:hAnsi="Times New Roman" w:ascii="Times New Roman"/>
          <w:sz w:val="24"/>
        </w:rPr>
      </w:pPr>
    </w:p>
    <w:p w:rsidRDefault="00E1017F" w:rsidP="00590DF7" w:rsidR="008200E6">
      <w:pPr>
        <w:pStyle w:val="Bezproreda"/>
        <w:jc w:val="both"/>
        <w:rPr>
          <w:rFonts w:cs="Times New Roman" w:hAnsi="Times New Roman" w:ascii="Times New Roman"/>
          <w:sz w:val="24"/>
        </w:rPr>
      </w:pPr>
      <w:r w:rsidRPr="00E1017F">
        <w:rPr>
          <w:rFonts w:cs="Times New Roman" w:hAnsi="Times New Roman" w:ascii="Times New Roman"/>
          <w:sz w:val="24"/>
        </w:rPr>
        <w:t xml:space="preserve">IV. </w:t>
      </w:r>
      <w:r w:rsidRPr="00E1017F">
        <w:rPr>
          <w:rFonts w:cs="Times New Roman" w:hAnsi="Times New Roman" w:ascii="Times New Roman"/>
          <w:sz w:val="24"/>
        </w:rPr>
        <w:tab/>
        <w:t>Određuje se upis zabilježbe rješenja o prodaji nekretnin</w:t>
      </w:r>
      <w:r w:rsidR="001B2001">
        <w:rPr>
          <w:rFonts w:cs="Times New Roman" w:hAnsi="Times New Roman" w:ascii="Times New Roman"/>
          <w:sz w:val="24"/>
        </w:rPr>
        <w:t>a</w:t>
      </w:r>
      <w:r w:rsidR="00E06ADC">
        <w:rPr>
          <w:rFonts w:cs="Times New Roman" w:hAnsi="Times New Roman" w:ascii="Times New Roman"/>
          <w:sz w:val="24"/>
        </w:rPr>
        <w:t xml:space="preserve"> </w:t>
      </w:r>
      <w:r w:rsidR="00590DF7">
        <w:rPr>
          <w:rFonts w:cs="Times New Roman" w:hAnsi="Times New Roman" w:ascii="Times New Roman"/>
          <w:sz w:val="24"/>
        </w:rPr>
        <w:t xml:space="preserve">stečajnog dužnika </w:t>
      </w:r>
      <w:r w:rsidR="00E06ADC">
        <w:rPr>
          <w:rFonts w:cs="Times New Roman" w:hAnsi="Times New Roman" w:ascii="Times New Roman"/>
          <w:sz w:val="24"/>
        </w:rPr>
        <w:t>opisan</w:t>
      </w:r>
      <w:r w:rsidR="001B2001">
        <w:rPr>
          <w:rFonts w:cs="Times New Roman" w:hAnsi="Times New Roman" w:ascii="Times New Roman"/>
          <w:sz w:val="24"/>
        </w:rPr>
        <w:t xml:space="preserve">ih </w:t>
      </w:r>
      <w:r w:rsidRPr="00E1017F">
        <w:rPr>
          <w:rFonts w:cs="Times New Roman" w:hAnsi="Times New Roman" w:ascii="Times New Roman"/>
          <w:sz w:val="24"/>
        </w:rPr>
        <w:t xml:space="preserve">u točki I. izreke rješenja u zemljišnim knjigama Općinskog suda u </w:t>
      </w:r>
      <w:r w:rsidR="00186DF3">
        <w:rPr>
          <w:rFonts w:cs="Times New Roman" w:hAnsi="Times New Roman" w:ascii="Times New Roman"/>
          <w:sz w:val="24"/>
        </w:rPr>
        <w:t xml:space="preserve">Rijeci, </w:t>
      </w:r>
      <w:r w:rsidR="00C659F3">
        <w:rPr>
          <w:rFonts w:cs="Times New Roman" w:hAnsi="Times New Roman" w:ascii="Times New Roman"/>
          <w:sz w:val="24"/>
        </w:rPr>
        <w:t>Ze</w:t>
      </w:r>
      <w:r w:rsidR="006B3FD9">
        <w:rPr>
          <w:rFonts w:cs="Times New Roman" w:hAnsi="Times New Roman" w:ascii="Times New Roman"/>
          <w:sz w:val="24"/>
        </w:rPr>
        <w:t>m</w:t>
      </w:r>
      <w:r w:rsidR="00C659F3">
        <w:rPr>
          <w:rFonts w:cs="Times New Roman" w:hAnsi="Times New Roman" w:ascii="Times New Roman"/>
          <w:sz w:val="24"/>
        </w:rPr>
        <w:t>ljišnoknjižni</w:t>
      </w:r>
      <w:r w:rsidR="000B5707">
        <w:rPr>
          <w:rFonts w:cs="Times New Roman" w:hAnsi="Times New Roman" w:ascii="Times New Roman"/>
          <w:sz w:val="24"/>
        </w:rPr>
        <w:t xml:space="preserve"> odjel</w:t>
      </w:r>
      <w:r w:rsidR="00E06ADC">
        <w:rPr>
          <w:rFonts w:cs="Times New Roman" w:hAnsi="Times New Roman" w:ascii="Times New Roman"/>
          <w:sz w:val="24"/>
        </w:rPr>
        <w:t xml:space="preserve"> </w:t>
      </w:r>
      <w:r w:rsidR="00C659F3">
        <w:rPr>
          <w:rFonts w:cs="Times New Roman" w:hAnsi="Times New Roman" w:ascii="Times New Roman"/>
          <w:sz w:val="24"/>
        </w:rPr>
        <w:t>Rijeka</w:t>
      </w:r>
      <w:r w:rsidR="008200E6">
        <w:rPr>
          <w:rFonts w:cs="Times New Roman" w:hAnsi="Times New Roman" w:ascii="Times New Roman"/>
          <w:sz w:val="24"/>
        </w:rPr>
        <w:t xml:space="preserve">, </w:t>
      </w:r>
      <w:r w:rsidR="00186DF3">
        <w:rPr>
          <w:rFonts w:cs="Times New Roman" w:hAnsi="Times New Roman" w:ascii="Times New Roman"/>
          <w:sz w:val="24"/>
        </w:rPr>
        <w:t>zk.ul.</w:t>
      </w:r>
      <w:r w:rsidR="00C659F3">
        <w:rPr>
          <w:rFonts w:cs="Times New Roman" w:hAnsi="Times New Roman" w:ascii="Times New Roman"/>
          <w:sz w:val="24"/>
        </w:rPr>
        <w:t>4846, 4877, 4935, 4840 i 1446, sve</w:t>
      </w:r>
      <w:r w:rsidR="00186DF3">
        <w:rPr>
          <w:rFonts w:cs="Times New Roman" w:hAnsi="Times New Roman" w:ascii="Times New Roman"/>
          <w:sz w:val="24"/>
        </w:rPr>
        <w:t xml:space="preserve"> k.o.</w:t>
      </w:r>
      <w:r w:rsidR="00C659F3">
        <w:rPr>
          <w:rFonts w:cs="Times New Roman" w:hAnsi="Times New Roman" w:ascii="Times New Roman"/>
          <w:sz w:val="24"/>
        </w:rPr>
        <w:t xml:space="preserve"> Drenova</w:t>
      </w:r>
      <w:r w:rsidR="00186DF3">
        <w:rPr>
          <w:rFonts w:cs="Times New Roman" w:hAnsi="Times New Roman" w:ascii="Times New Roman"/>
          <w:sz w:val="24"/>
        </w:rPr>
        <w:t xml:space="preserve">. </w:t>
      </w:r>
    </w:p>
    <w:p w:rsidRDefault="00E1017F" w:rsidP="00E1017F" w:rsidR="00E1017F" w:rsidRPr="00E1017F">
      <w:pPr>
        <w:pStyle w:val="Bezproreda"/>
        <w:jc w:val="both"/>
        <w:rPr>
          <w:rFonts w:cs="Times New Roman" w:hAnsi="Times New Roman" w:ascii="Times New Roman"/>
          <w:sz w:val="24"/>
        </w:rPr>
      </w:pPr>
    </w:p>
    <w:p w:rsidRDefault="00E1017F" w:rsidP="00E1017F" w:rsidR="00E1017F" w:rsidRPr="006B3FD9">
      <w:pPr>
        <w:pStyle w:val="Bezproreda"/>
        <w:jc w:val="center"/>
        <w:rPr>
          <w:rFonts w:cs="Times New Roman" w:hAnsi="Times New Roman" w:ascii="Times New Roman"/>
          <w:sz w:val="24"/>
        </w:rPr>
      </w:pPr>
      <w:r w:rsidRPr="006B3FD9">
        <w:rPr>
          <w:rFonts w:cs="Times New Roman" w:hAnsi="Times New Roman" w:ascii="Times New Roman"/>
          <w:sz w:val="24"/>
        </w:rPr>
        <w:t>Obrazloženje</w:t>
      </w:r>
    </w:p>
    <w:p w:rsidRDefault="00E1017F" w:rsidP="00E1017F" w:rsidR="00E1017F" w:rsidRPr="00E1017F">
      <w:pPr>
        <w:pStyle w:val="Bezproreda"/>
        <w:jc w:val="both"/>
        <w:rPr>
          <w:rFonts w:cs="Times New Roman" w:hAnsi="Times New Roman" w:ascii="Times New Roman"/>
          <w:sz w:val="24"/>
        </w:rPr>
      </w:pPr>
    </w:p>
    <w:p w:rsidRDefault="00E1017F" w:rsidP="00E1017F" w:rsidR="00E1017F" w:rsidRPr="00E1017F">
      <w:pPr>
        <w:pStyle w:val="Bezproreda"/>
        <w:jc w:val="both"/>
        <w:rPr>
          <w:rFonts w:cs="Times New Roman" w:hAnsi="Times New Roman" w:ascii="Times New Roman"/>
          <w:sz w:val="24"/>
        </w:rPr>
      </w:pPr>
      <w:r>
        <w:rPr>
          <w:rFonts w:cs="Times New Roman" w:hAnsi="Times New Roman" w:ascii="Times New Roman"/>
          <w:sz w:val="24"/>
        </w:rPr>
        <w:tab/>
      </w:r>
      <w:r w:rsidRPr="00E1017F">
        <w:rPr>
          <w:rFonts w:cs="Times New Roman" w:hAnsi="Times New Roman" w:ascii="Times New Roman"/>
          <w:sz w:val="24"/>
        </w:rPr>
        <w:t xml:space="preserve">Rješenjem ovog suda </w:t>
      </w:r>
      <w:proofErr w:type="spellStart"/>
      <w:r w:rsidRPr="00E1017F">
        <w:rPr>
          <w:rFonts w:cs="Times New Roman" w:hAnsi="Times New Roman" w:ascii="Times New Roman"/>
          <w:sz w:val="24"/>
        </w:rPr>
        <w:t>posl</w:t>
      </w:r>
      <w:proofErr w:type="spellEnd"/>
      <w:r w:rsidRPr="00E1017F">
        <w:rPr>
          <w:rFonts w:cs="Times New Roman" w:hAnsi="Times New Roman" w:ascii="Times New Roman"/>
          <w:sz w:val="24"/>
        </w:rPr>
        <w:t>. br. St-</w:t>
      </w:r>
      <w:r w:rsidR="00C659F3">
        <w:rPr>
          <w:rFonts w:cs="Times New Roman" w:hAnsi="Times New Roman" w:ascii="Times New Roman"/>
          <w:sz w:val="24"/>
        </w:rPr>
        <w:t xml:space="preserve">434/17-12 </w:t>
      </w:r>
      <w:r w:rsidRPr="00E1017F">
        <w:rPr>
          <w:rFonts w:cs="Times New Roman" w:hAnsi="Times New Roman" w:ascii="Times New Roman"/>
          <w:sz w:val="24"/>
        </w:rPr>
        <w:t>od</w:t>
      </w:r>
      <w:r w:rsidR="000B5707">
        <w:rPr>
          <w:rFonts w:cs="Times New Roman" w:hAnsi="Times New Roman" w:ascii="Times New Roman"/>
          <w:sz w:val="24"/>
        </w:rPr>
        <w:t xml:space="preserve"> </w:t>
      </w:r>
      <w:r w:rsidR="00C659F3">
        <w:rPr>
          <w:rFonts w:cs="Times New Roman" w:hAnsi="Times New Roman" w:ascii="Times New Roman"/>
          <w:sz w:val="24"/>
        </w:rPr>
        <w:t>0</w:t>
      </w:r>
      <w:r w:rsidR="001B2001">
        <w:rPr>
          <w:rFonts w:cs="Times New Roman" w:hAnsi="Times New Roman" w:ascii="Times New Roman"/>
          <w:sz w:val="24"/>
        </w:rPr>
        <w:t>1.</w:t>
      </w:r>
      <w:r w:rsidR="00C659F3">
        <w:rPr>
          <w:rFonts w:cs="Times New Roman" w:hAnsi="Times New Roman" w:ascii="Times New Roman"/>
          <w:sz w:val="24"/>
        </w:rPr>
        <w:t xml:space="preserve"> ožujka </w:t>
      </w:r>
      <w:r w:rsidR="00590DF7">
        <w:rPr>
          <w:rFonts w:cs="Times New Roman" w:hAnsi="Times New Roman" w:ascii="Times New Roman"/>
          <w:sz w:val="24"/>
        </w:rPr>
        <w:t>201</w:t>
      </w:r>
      <w:r w:rsidR="00C659F3">
        <w:rPr>
          <w:rFonts w:cs="Times New Roman" w:hAnsi="Times New Roman" w:ascii="Times New Roman"/>
          <w:sz w:val="24"/>
        </w:rPr>
        <w:t>8</w:t>
      </w:r>
      <w:r w:rsidR="00E06ADC">
        <w:rPr>
          <w:rFonts w:cs="Times New Roman" w:hAnsi="Times New Roman" w:ascii="Times New Roman"/>
          <w:sz w:val="24"/>
        </w:rPr>
        <w:t xml:space="preserve">. godine </w:t>
      </w:r>
      <w:r w:rsidR="008200E6">
        <w:rPr>
          <w:rFonts w:cs="Times New Roman" w:hAnsi="Times New Roman" w:ascii="Times New Roman"/>
          <w:sz w:val="24"/>
        </w:rPr>
        <w:t xml:space="preserve">nad dužnikom </w:t>
      </w:r>
      <w:r w:rsidR="00C659F3" w:rsidRPr="00C659F3">
        <w:rPr>
          <w:rFonts w:cs="Times New Roman" w:hAnsi="Times New Roman" w:ascii="Times New Roman"/>
          <w:sz w:val="24"/>
        </w:rPr>
        <w:t xml:space="preserve">ARGAN d.o.o. Čavle, </w:t>
      </w:r>
      <w:proofErr w:type="spellStart"/>
      <w:r w:rsidR="00C659F3" w:rsidRPr="00C659F3">
        <w:rPr>
          <w:rFonts w:cs="Times New Roman" w:hAnsi="Times New Roman" w:ascii="Times New Roman"/>
          <w:sz w:val="24"/>
        </w:rPr>
        <w:t>Podrvanj</w:t>
      </w:r>
      <w:proofErr w:type="spellEnd"/>
      <w:r w:rsidR="00C659F3" w:rsidRPr="00C659F3">
        <w:rPr>
          <w:rFonts w:cs="Times New Roman" w:hAnsi="Times New Roman" w:ascii="Times New Roman"/>
          <w:sz w:val="24"/>
        </w:rPr>
        <w:t xml:space="preserve"> 9, OIB 05612614616 </w:t>
      </w:r>
      <w:r w:rsidR="001B2001">
        <w:rPr>
          <w:rFonts w:cs="Times New Roman" w:hAnsi="Times New Roman" w:ascii="Times New Roman"/>
          <w:sz w:val="24"/>
        </w:rPr>
        <w:t xml:space="preserve">(dalje: dužnik) </w:t>
      </w:r>
      <w:r w:rsidR="008200E6">
        <w:rPr>
          <w:rFonts w:cs="Times New Roman" w:hAnsi="Times New Roman" w:ascii="Times New Roman"/>
          <w:sz w:val="24"/>
        </w:rPr>
        <w:t xml:space="preserve">otvoren </w:t>
      </w:r>
      <w:r w:rsidR="00EE4AB4">
        <w:rPr>
          <w:rFonts w:cs="Times New Roman" w:hAnsi="Times New Roman" w:ascii="Times New Roman"/>
          <w:sz w:val="24"/>
        </w:rPr>
        <w:t xml:space="preserve">je </w:t>
      </w:r>
      <w:r w:rsidR="008200E6">
        <w:rPr>
          <w:rFonts w:cs="Times New Roman" w:hAnsi="Times New Roman" w:ascii="Times New Roman"/>
          <w:sz w:val="24"/>
        </w:rPr>
        <w:t>stečajni postupak.</w:t>
      </w:r>
    </w:p>
    <w:p w:rsidRDefault="00E1017F" w:rsidP="00E1017F" w:rsidR="00E1017F" w:rsidRPr="00E1017F">
      <w:pPr>
        <w:pStyle w:val="Bezproreda"/>
        <w:jc w:val="both"/>
        <w:rPr>
          <w:rFonts w:cs="Times New Roman" w:hAnsi="Times New Roman" w:ascii="Times New Roman"/>
          <w:sz w:val="24"/>
        </w:rPr>
      </w:pPr>
      <w:r>
        <w:rPr>
          <w:rFonts w:cs="Times New Roman" w:hAnsi="Times New Roman" w:ascii="Times New Roman"/>
          <w:sz w:val="24"/>
        </w:rPr>
        <w:tab/>
      </w:r>
      <w:r w:rsidR="0006199A">
        <w:rPr>
          <w:rFonts w:cs="Times New Roman" w:hAnsi="Times New Roman" w:ascii="Times New Roman"/>
          <w:sz w:val="24"/>
        </w:rPr>
        <w:t>Stečajnu masu dužnika čin</w:t>
      </w:r>
      <w:r w:rsidR="001B2001">
        <w:rPr>
          <w:rFonts w:cs="Times New Roman" w:hAnsi="Times New Roman" w:ascii="Times New Roman"/>
          <w:sz w:val="24"/>
        </w:rPr>
        <w:t>e</w:t>
      </w:r>
      <w:r w:rsidR="0006199A">
        <w:rPr>
          <w:rFonts w:cs="Times New Roman" w:hAnsi="Times New Roman" w:ascii="Times New Roman"/>
          <w:sz w:val="24"/>
        </w:rPr>
        <w:t xml:space="preserve"> nekretnin</w:t>
      </w:r>
      <w:r w:rsidR="001B2001">
        <w:rPr>
          <w:rFonts w:cs="Times New Roman" w:hAnsi="Times New Roman" w:ascii="Times New Roman"/>
          <w:sz w:val="24"/>
        </w:rPr>
        <w:t>e</w:t>
      </w:r>
      <w:r w:rsidRPr="00E1017F">
        <w:rPr>
          <w:rFonts w:cs="Times New Roman" w:hAnsi="Times New Roman" w:ascii="Times New Roman"/>
          <w:sz w:val="24"/>
        </w:rPr>
        <w:t xml:space="preserve"> koj</w:t>
      </w:r>
      <w:r w:rsidR="001B2001">
        <w:rPr>
          <w:rFonts w:cs="Times New Roman" w:hAnsi="Times New Roman" w:ascii="Times New Roman"/>
          <w:sz w:val="24"/>
        </w:rPr>
        <w:t>e</w:t>
      </w:r>
      <w:r w:rsidR="00953B59">
        <w:rPr>
          <w:rFonts w:cs="Times New Roman" w:hAnsi="Times New Roman" w:ascii="Times New Roman"/>
          <w:sz w:val="24"/>
        </w:rPr>
        <w:t xml:space="preserve"> </w:t>
      </w:r>
      <w:r w:rsidR="001B2001">
        <w:rPr>
          <w:rFonts w:cs="Times New Roman" w:hAnsi="Times New Roman" w:ascii="Times New Roman"/>
          <w:sz w:val="24"/>
        </w:rPr>
        <w:t>su</w:t>
      </w:r>
      <w:r w:rsidR="00600521">
        <w:rPr>
          <w:rFonts w:cs="Times New Roman" w:hAnsi="Times New Roman" w:ascii="Times New Roman"/>
          <w:sz w:val="24"/>
        </w:rPr>
        <w:t xml:space="preserve"> </w:t>
      </w:r>
      <w:r w:rsidRPr="00E1017F">
        <w:rPr>
          <w:rFonts w:cs="Times New Roman" w:hAnsi="Times New Roman" w:ascii="Times New Roman"/>
          <w:sz w:val="24"/>
        </w:rPr>
        <w:t>predmet prodaje.</w:t>
      </w:r>
    </w:p>
    <w:p w:rsidRDefault="00850E1B" w:rsidP="00E1017F" w:rsidR="00EE4AB4">
      <w:pPr>
        <w:pStyle w:val="Bezproreda"/>
        <w:jc w:val="both"/>
        <w:rPr>
          <w:rFonts w:cs="Times New Roman" w:hAnsi="Times New Roman" w:ascii="Times New Roman"/>
          <w:sz w:val="24"/>
        </w:rPr>
      </w:pPr>
      <w:r>
        <w:rPr>
          <w:rFonts w:cs="Times New Roman" w:hAnsi="Times New Roman" w:ascii="Times New Roman"/>
          <w:sz w:val="24"/>
        </w:rPr>
        <w:tab/>
      </w:r>
      <w:r w:rsidR="0006199A">
        <w:rPr>
          <w:rFonts w:cs="Times New Roman" w:hAnsi="Times New Roman" w:ascii="Times New Roman"/>
          <w:sz w:val="24"/>
        </w:rPr>
        <w:t>Na nekretnin</w:t>
      </w:r>
      <w:r w:rsidR="00C659F3">
        <w:rPr>
          <w:rFonts w:cs="Times New Roman" w:hAnsi="Times New Roman" w:ascii="Times New Roman"/>
          <w:sz w:val="24"/>
        </w:rPr>
        <w:t>ama</w:t>
      </w:r>
      <w:r w:rsidR="00E06ADC">
        <w:rPr>
          <w:rFonts w:cs="Times New Roman" w:hAnsi="Times New Roman" w:ascii="Times New Roman"/>
          <w:sz w:val="24"/>
        </w:rPr>
        <w:t xml:space="preserve"> koj</w:t>
      </w:r>
      <w:r w:rsidR="00C659F3">
        <w:rPr>
          <w:rFonts w:cs="Times New Roman" w:hAnsi="Times New Roman" w:ascii="Times New Roman"/>
          <w:sz w:val="24"/>
        </w:rPr>
        <w:t>e</w:t>
      </w:r>
      <w:r w:rsidR="00E06ADC">
        <w:rPr>
          <w:rFonts w:cs="Times New Roman" w:hAnsi="Times New Roman" w:ascii="Times New Roman"/>
          <w:sz w:val="24"/>
        </w:rPr>
        <w:t xml:space="preserve"> čin</w:t>
      </w:r>
      <w:r w:rsidR="00C659F3">
        <w:rPr>
          <w:rFonts w:cs="Times New Roman" w:hAnsi="Times New Roman" w:ascii="Times New Roman"/>
          <w:sz w:val="24"/>
        </w:rPr>
        <w:t>e</w:t>
      </w:r>
      <w:r w:rsidR="00E06ADC">
        <w:rPr>
          <w:rFonts w:cs="Times New Roman" w:hAnsi="Times New Roman" w:ascii="Times New Roman"/>
          <w:sz w:val="24"/>
        </w:rPr>
        <w:t xml:space="preserve"> stečajnu masu dužnika </w:t>
      </w:r>
      <w:r w:rsidR="00C659F3">
        <w:rPr>
          <w:rFonts w:cs="Times New Roman" w:hAnsi="Times New Roman" w:ascii="Times New Roman"/>
          <w:sz w:val="24"/>
        </w:rPr>
        <w:t xml:space="preserve">navedenu u </w:t>
      </w:r>
      <w:r w:rsidR="00AD64A3">
        <w:rPr>
          <w:rFonts w:cs="Times New Roman" w:hAnsi="Times New Roman" w:ascii="Times New Roman"/>
          <w:sz w:val="24"/>
        </w:rPr>
        <w:t>točki I. izreke</w:t>
      </w:r>
      <w:r w:rsidR="006B3FD9">
        <w:rPr>
          <w:rFonts w:cs="Times New Roman" w:hAnsi="Times New Roman" w:ascii="Times New Roman"/>
          <w:sz w:val="24"/>
        </w:rPr>
        <w:t xml:space="preserve">, osim k.č.br. 763/2, </w:t>
      </w:r>
      <w:r w:rsidR="00AD64A3">
        <w:rPr>
          <w:rFonts w:cs="Times New Roman" w:hAnsi="Times New Roman" w:ascii="Times New Roman"/>
          <w:sz w:val="24"/>
        </w:rPr>
        <w:t>postoj</w:t>
      </w:r>
      <w:r w:rsidR="00590DF7">
        <w:rPr>
          <w:rFonts w:cs="Times New Roman" w:hAnsi="Times New Roman" w:ascii="Times New Roman"/>
          <w:sz w:val="24"/>
        </w:rPr>
        <w:t>i</w:t>
      </w:r>
      <w:r w:rsidR="00AD64A3">
        <w:rPr>
          <w:rFonts w:cs="Times New Roman" w:hAnsi="Times New Roman" w:ascii="Times New Roman"/>
          <w:sz w:val="24"/>
        </w:rPr>
        <w:t xml:space="preserve"> </w:t>
      </w:r>
      <w:proofErr w:type="spellStart"/>
      <w:r w:rsidR="00AD64A3">
        <w:rPr>
          <w:rFonts w:cs="Times New Roman" w:hAnsi="Times New Roman" w:ascii="Times New Roman"/>
          <w:sz w:val="24"/>
        </w:rPr>
        <w:t>razlučn</w:t>
      </w:r>
      <w:r w:rsidR="00590DF7">
        <w:rPr>
          <w:rFonts w:cs="Times New Roman" w:hAnsi="Times New Roman" w:ascii="Times New Roman"/>
          <w:sz w:val="24"/>
        </w:rPr>
        <w:t>o</w:t>
      </w:r>
      <w:proofErr w:type="spellEnd"/>
      <w:r w:rsidR="00AD64A3">
        <w:rPr>
          <w:rFonts w:cs="Times New Roman" w:hAnsi="Times New Roman" w:ascii="Times New Roman"/>
          <w:sz w:val="24"/>
        </w:rPr>
        <w:t xml:space="preserve"> prav</w:t>
      </w:r>
      <w:r w:rsidR="00590DF7">
        <w:rPr>
          <w:rFonts w:cs="Times New Roman" w:hAnsi="Times New Roman" w:ascii="Times New Roman"/>
          <w:sz w:val="24"/>
        </w:rPr>
        <w:t>o</w:t>
      </w:r>
      <w:r w:rsidR="00E1017F" w:rsidRPr="00E1017F">
        <w:rPr>
          <w:rFonts w:cs="Times New Roman" w:hAnsi="Times New Roman" w:ascii="Times New Roman"/>
          <w:sz w:val="24"/>
        </w:rPr>
        <w:t xml:space="preserve"> u korist</w:t>
      </w:r>
      <w:r w:rsidR="00590DF7">
        <w:rPr>
          <w:rFonts w:cs="Times New Roman" w:hAnsi="Times New Roman" w:ascii="Times New Roman"/>
          <w:sz w:val="24"/>
        </w:rPr>
        <w:t xml:space="preserve"> </w:t>
      </w:r>
      <w:r w:rsidR="00C659F3">
        <w:rPr>
          <w:rFonts w:cs="Times New Roman" w:hAnsi="Times New Roman" w:ascii="Times New Roman"/>
          <w:sz w:val="24"/>
        </w:rPr>
        <w:t>trećih osoba</w:t>
      </w:r>
      <w:r w:rsidR="00600521">
        <w:rPr>
          <w:rFonts w:cs="Times New Roman" w:hAnsi="Times New Roman" w:ascii="Times New Roman"/>
          <w:sz w:val="24"/>
        </w:rPr>
        <w:t>.</w:t>
      </w:r>
    </w:p>
    <w:p w:rsidRDefault="00EC2388" w:rsidP="00E1017F" w:rsidR="00EC2388">
      <w:pPr>
        <w:pStyle w:val="Bezproreda"/>
        <w:jc w:val="both"/>
        <w:rPr>
          <w:rFonts w:cs="Times New Roman" w:hAnsi="Times New Roman" w:ascii="Times New Roman"/>
          <w:sz w:val="24"/>
        </w:rPr>
      </w:pPr>
      <w:r>
        <w:rPr>
          <w:rFonts w:cs="Times New Roman" w:hAnsi="Times New Roman" w:ascii="Times New Roman"/>
          <w:sz w:val="24"/>
        </w:rPr>
        <w:tab/>
        <w:t xml:space="preserve">Na izvještajnom ročištu održanom 17. svibnja 2018. godine Skupština vjerovnika donijela je odluku da će se nekretnine stečajnog dužnika unovčiti kao cjelina, zbog čega je stečajni upravitelj predložio sudu da se k.č.br.763/2, površine 188 m2, upisana u </w:t>
      </w:r>
      <w:proofErr w:type="spellStart"/>
      <w:r>
        <w:rPr>
          <w:rFonts w:cs="Times New Roman" w:hAnsi="Times New Roman" w:ascii="Times New Roman"/>
          <w:sz w:val="24"/>
        </w:rPr>
        <w:t>zk.ul</w:t>
      </w:r>
      <w:proofErr w:type="spellEnd"/>
      <w:r>
        <w:rPr>
          <w:rFonts w:cs="Times New Roman" w:hAnsi="Times New Roman" w:ascii="Times New Roman"/>
          <w:sz w:val="24"/>
        </w:rPr>
        <w:t xml:space="preserve">. 4877, k.o. Drenova koja nije opterećena </w:t>
      </w:r>
      <w:proofErr w:type="spellStart"/>
      <w:r>
        <w:rPr>
          <w:rFonts w:cs="Times New Roman" w:hAnsi="Times New Roman" w:ascii="Times New Roman"/>
          <w:sz w:val="24"/>
        </w:rPr>
        <w:t>razlučnim</w:t>
      </w:r>
      <w:proofErr w:type="spellEnd"/>
      <w:r>
        <w:rPr>
          <w:rFonts w:cs="Times New Roman" w:hAnsi="Times New Roman" w:ascii="Times New Roman"/>
          <w:sz w:val="24"/>
        </w:rPr>
        <w:t xml:space="preserve"> pravom u korist trećih osoba unovči temeljem čl.247. SZ-a.</w:t>
      </w:r>
    </w:p>
    <w:p w:rsidRDefault="0006199A" w:rsidP="00E1017F" w:rsidR="00E1017F" w:rsidRPr="00E1017F">
      <w:pPr>
        <w:pStyle w:val="Bezproreda"/>
        <w:jc w:val="both"/>
        <w:rPr>
          <w:rFonts w:cs="Times New Roman" w:hAnsi="Times New Roman" w:ascii="Times New Roman"/>
          <w:sz w:val="24"/>
        </w:rPr>
      </w:pPr>
      <w:r>
        <w:rPr>
          <w:rFonts w:cs="Times New Roman" w:hAnsi="Times New Roman" w:ascii="Times New Roman"/>
          <w:sz w:val="24"/>
        </w:rPr>
        <w:lastRenderedPageBreak/>
        <w:tab/>
      </w:r>
      <w:r w:rsidR="00E1017F" w:rsidRPr="00E1017F">
        <w:rPr>
          <w:rFonts w:cs="Times New Roman" w:hAnsi="Times New Roman" w:ascii="Times New Roman"/>
          <w:sz w:val="24"/>
        </w:rPr>
        <w:t xml:space="preserve">Valjalo je stoga, a temeljem čl.247. st.2. </w:t>
      </w:r>
      <w:r w:rsidR="00EC2388" w:rsidRPr="00E1017F">
        <w:rPr>
          <w:rFonts w:cs="Times New Roman" w:hAnsi="Times New Roman" w:ascii="Times New Roman"/>
          <w:sz w:val="24"/>
        </w:rPr>
        <w:t>Stečajnog zakona (N</w:t>
      </w:r>
      <w:r w:rsidR="00EC2388">
        <w:rPr>
          <w:rFonts w:cs="Times New Roman" w:hAnsi="Times New Roman" w:ascii="Times New Roman"/>
          <w:sz w:val="24"/>
        </w:rPr>
        <w:t xml:space="preserve">arodne novine broj </w:t>
      </w:r>
      <w:r w:rsidR="00EC2388" w:rsidRPr="00E1017F">
        <w:rPr>
          <w:rFonts w:cs="Times New Roman" w:hAnsi="Times New Roman" w:ascii="Times New Roman"/>
          <w:sz w:val="24"/>
        </w:rPr>
        <w:t>71/15</w:t>
      </w:r>
      <w:r w:rsidR="00EC2388">
        <w:rPr>
          <w:rFonts w:cs="Times New Roman" w:hAnsi="Times New Roman" w:ascii="Times New Roman"/>
          <w:sz w:val="24"/>
        </w:rPr>
        <w:t xml:space="preserve"> i 104/17, dalje: SZ)</w:t>
      </w:r>
      <w:r w:rsidR="00E1017F" w:rsidRPr="00E1017F">
        <w:rPr>
          <w:rFonts w:cs="Times New Roman" w:hAnsi="Times New Roman" w:ascii="Times New Roman"/>
          <w:sz w:val="24"/>
        </w:rPr>
        <w:t>, riješiti kao u izreci.</w:t>
      </w:r>
    </w:p>
    <w:p w:rsidRDefault="00E1017F" w:rsidP="00E1017F" w:rsidR="00E1017F" w:rsidRPr="00E1017F">
      <w:pPr>
        <w:pStyle w:val="Bezproreda"/>
        <w:jc w:val="both"/>
        <w:rPr>
          <w:rFonts w:cs="Times New Roman" w:hAnsi="Times New Roman" w:ascii="Times New Roman"/>
          <w:sz w:val="24"/>
        </w:rPr>
      </w:pPr>
      <w:r w:rsidRPr="00E1017F">
        <w:rPr>
          <w:rFonts w:cs="Times New Roman" w:hAnsi="Times New Roman" w:ascii="Times New Roman"/>
          <w:sz w:val="24"/>
        </w:rPr>
        <w:tab/>
      </w:r>
      <w:r w:rsidRPr="00E1017F">
        <w:rPr>
          <w:rFonts w:cs="Times New Roman" w:hAnsi="Times New Roman" w:ascii="Times New Roman"/>
          <w:sz w:val="24"/>
        </w:rPr>
        <w:tab/>
      </w:r>
      <w:r w:rsidRPr="00E1017F">
        <w:rPr>
          <w:rFonts w:cs="Times New Roman" w:hAnsi="Times New Roman" w:ascii="Times New Roman"/>
          <w:sz w:val="24"/>
        </w:rPr>
        <w:tab/>
      </w:r>
      <w:r w:rsidRPr="00E1017F">
        <w:rPr>
          <w:rFonts w:cs="Times New Roman" w:hAnsi="Times New Roman" w:ascii="Times New Roman"/>
          <w:sz w:val="24"/>
        </w:rPr>
        <w:tab/>
      </w:r>
    </w:p>
    <w:p w:rsidRDefault="00E06ADC" w:rsidP="00E1017F" w:rsidR="00E1017F" w:rsidRPr="00E1017F">
      <w:pPr>
        <w:pStyle w:val="Bezproreda"/>
        <w:jc w:val="center"/>
        <w:rPr>
          <w:rFonts w:cs="Times New Roman" w:hAnsi="Times New Roman" w:ascii="Times New Roman"/>
          <w:sz w:val="24"/>
        </w:rPr>
      </w:pPr>
      <w:r>
        <w:rPr>
          <w:rFonts w:cs="Times New Roman" w:hAnsi="Times New Roman" w:ascii="Times New Roman"/>
          <w:sz w:val="24"/>
        </w:rPr>
        <w:t xml:space="preserve">U Rijeci, </w:t>
      </w:r>
      <w:r w:rsidR="006B3FD9">
        <w:rPr>
          <w:rFonts w:cs="Times New Roman" w:hAnsi="Times New Roman" w:ascii="Times New Roman"/>
          <w:sz w:val="24"/>
        </w:rPr>
        <w:t>28. svibnja 2018</w:t>
      </w:r>
      <w:r w:rsidR="00E1017F" w:rsidRPr="00E1017F">
        <w:rPr>
          <w:rFonts w:cs="Times New Roman" w:hAnsi="Times New Roman" w:ascii="Times New Roman"/>
          <w:sz w:val="24"/>
        </w:rPr>
        <w:t>. godine</w:t>
      </w:r>
    </w:p>
    <w:p w:rsidRDefault="00E1017F" w:rsidP="00E1017F" w:rsidR="00E1017F" w:rsidRPr="00E1017F">
      <w:pPr>
        <w:pStyle w:val="Bezproreda"/>
        <w:jc w:val="both"/>
        <w:rPr>
          <w:rFonts w:cs="Times New Roman" w:hAnsi="Times New Roman" w:ascii="Times New Roman"/>
          <w:sz w:val="24"/>
        </w:rPr>
      </w:pPr>
      <w:r w:rsidRPr="00E1017F">
        <w:rPr>
          <w:rFonts w:cs="Times New Roman" w:hAnsi="Times New Roman" w:ascii="Times New Roman"/>
          <w:sz w:val="24"/>
        </w:rPr>
        <w:t xml:space="preserve">                       </w:t>
      </w:r>
      <w:r w:rsidRPr="00E1017F">
        <w:rPr>
          <w:rFonts w:cs="Times New Roman" w:hAnsi="Times New Roman" w:ascii="Times New Roman"/>
          <w:sz w:val="24"/>
        </w:rPr>
        <w:tab/>
      </w:r>
      <w:r w:rsidRPr="00E1017F">
        <w:rPr>
          <w:rFonts w:cs="Times New Roman" w:hAnsi="Times New Roman" w:ascii="Times New Roman"/>
          <w:sz w:val="24"/>
        </w:rPr>
        <w:tab/>
      </w:r>
      <w:r w:rsidRPr="00E1017F">
        <w:rPr>
          <w:rFonts w:cs="Times New Roman" w:hAnsi="Times New Roman" w:ascii="Times New Roman"/>
          <w:sz w:val="24"/>
        </w:rPr>
        <w:tab/>
      </w:r>
      <w:r w:rsidRPr="00E1017F">
        <w:rPr>
          <w:rFonts w:cs="Times New Roman" w:hAnsi="Times New Roman" w:ascii="Times New Roman"/>
          <w:sz w:val="24"/>
        </w:rPr>
        <w:tab/>
      </w:r>
      <w:r w:rsidRPr="00E1017F">
        <w:rPr>
          <w:rFonts w:cs="Times New Roman" w:hAnsi="Times New Roman" w:ascii="Times New Roman"/>
          <w:sz w:val="24"/>
        </w:rPr>
        <w:tab/>
      </w:r>
      <w:r w:rsidRPr="00E1017F">
        <w:rPr>
          <w:rFonts w:cs="Times New Roman" w:hAnsi="Times New Roman" w:ascii="Times New Roman"/>
          <w:sz w:val="24"/>
        </w:rPr>
        <w:tab/>
      </w:r>
      <w:r w:rsidRPr="00E1017F">
        <w:rPr>
          <w:rFonts w:cs="Times New Roman" w:hAnsi="Times New Roman" w:ascii="Times New Roman"/>
          <w:sz w:val="24"/>
        </w:rPr>
        <w:tab/>
        <w:t xml:space="preserve"> </w:t>
      </w:r>
    </w:p>
    <w:p w:rsidRDefault="001B2001" w:rsidP="00E1017F" w:rsidR="00E1017F" w:rsidRPr="00E1017F">
      <w:pPr>
        <w:pStyle w:val="Bezproreda"/>
        <w:jc w:val="right"/>
        <w:rPr>
          <w:rFonts w:cs="Times New Roman" w:hAnsi="Times New Roman" w:ascii="Times New Roman"/>
          <w:sz w:val="24"/>
        </w:rPr>
      </w:pPr>
      <w:r>
        <w:rPr>
          <w:rFonts w:cs="Times New Roman" w:hAnsi="Times New Roman" w:ascii="Times New Roman"/>
          <w:sz w:val="24"/>
        </w:rPr>
        <w:t>Sudac</w:t>
      </w:r>
    </w:p>
    <w:p w:rsidRDefault="00E1017F" w:rsidP="00722C1C" w:rsidR="00F871A4">
      <w:pPr>
        <w:pStyle w:val="Bezproreda"/>
        <w:jc w:val="right"/>
      </w:pPr>
      <w:r w:rsidRPr="00E1017F">
        <w:t xml:space="preserve">                 </w:t>
      </w:r>
      <w:r w:rsidRPr="00E1017F">
        <w:tab/>
        <w:t xml:space="preserve">                  </w:t>
      </w:r>
      <w:r w:rsidRPr="00E1017F">
        <w:tab/>
      </w:r>
      <w:r w:rsidRPr="00E1017F">
        <w:tab/>
        <w:t xml:space="preserve">             </w:t>
      </w:r>
      <w:r w:rsidRPr="00E1017F">
        <w:tab/>
      </w:r>
      <w:r w:rsidR="00EC3302">
        <w:t xml:space="preserve">     </w:t>
      </w:r>
      <w:r w:rsidRPr="003B6BA7">
        <w:t xml:space="preserve">     </w:t>
      </w:r>
      <w:r w:rsidRPr="00722C1C">
        <w:rPr>
          <w:rFonts w:cs="Times New Roman" w:hAnsi="Times New Roman" w:ascii="Times New Roman"/>
          <w:sz w:val="24"/>
        </w:rPr>
        <w:t>Daniela Korlević</w:t>
      </w:r>
      <w:r w:rsidR="00F871A4" w:rsidRPr="00722C1C">
        <w:rPr>
          <w:rFonts w:cs="Times New Roman" w:hAnsi="Times New Roman" w:ascii="Times New Roman"/>
          <w:sz w:val="24"/>
        </w:rPr>
        <w:t xml:space="preserve"> </w:t>
      </w:r>
    </w:p>
    <w:p w:rsidRDefault="00BE4458" w:rsidP="00423A80" w:rsidR="00423A80" w:rsidRPr="00E1017F">
      <w:pPr>
        <w:pStyle w:val="Bezproreda"/>
        <w:jc w:val="right"/>
        <w:rPr>
          <w:rFonts w:cs="Times New Roman" w:hAnsi="Times New Roman" w:ascii="Times New Roman"/>
          <w:sz w:val="24"/>
        </w:rPr>
      </w:pPr>
      <w:r w:rsidRPr="00133FED">
        <w:rPr>
          <w:rFonts w:cs="Times New Roman" w:hAnsi="Times New Roman" w:ascii="Times New Roman"/>
          <w:sz w:val="24"/>
        </w:rPr>
        <w:t xml:space="preserve"> </w:t>
      </w:r>
      <w:r w:rsidR="00423A80">
        <w:rPr>
          <w:rFonts w:cs="Times New Roman" w:hAnsi="Times New Roman" w:ascii="Times New Roman"/>
          <w:sz w:val="24"/>
        </w:rPr>
        <w:t xml:space="preserve"> </w:t>
      </w:r>
    </w:p>
    <w:p w:rsidRDefault="00E1017F" w:rsidP="00E1017F" w:rsidR="00E1017F" w:rsidRPr="00EE4AB4">
      <w:pPr>
        <w:pStyle w:val="Bezproreda"/>
        <w:jc w:val="both"/>
        <w:rPr>
          <w:rFonts w:cs="Times New Roman" w:hAnsi="Times New Roman" w:ascii="Times New Roman"/>
          <w:b/>
          <w:sz w:val="24"/>
        </w:rPr>
      </w:pPr>
      <w:r w:rsidRPr="00EE4AB4">
        <w:rPr>
          <w:rFonts w:cs="Times New Roman" w:hAnsi="Times New Roman" w:ascii="Times New Roman"/>
          <w:b/>
          <w:sz w:val="24"/>
        </w:rPr>
        <w:t>UPUTA O PRAVNOM LIJEKU:</w:t>
      </w:r>
    </w:p>
    <w:p w:rsidRDefault="00E1017F" w:rsidP="00E1017F" w:rsidR="00E1017F">
      <w:pPr>
        <w:pStyle w:val="Bezproreda"/>
        <w:jc w:val="both"/>
        <w:rPr>
          <w:rFonts w:cs="Times New Roman" w:hAnsi="Times New Roman" w:ascii="Times New Roman"/>
          <w:sz w:val="24"/>
        </w:rPr>
      </w:pPr>
      <w:r w:rsidRPr="00E1017F">
        <w:rPr>
          <w:rFonts w:cs="Times New Roman" w:hAnsi="Times New Roman" w:ascii="Times New Roman"/>
          <w:sz w:val="24"/>
        </w:rPr>
        <w:t>Protiv rješenja pravo žalbe imaju stečajni u</w:t>
      </w:r>
      <w:r w:rsidR="00590DF7">
        <w:rPr>
          <w:rFonts w:cs="Times New Roman" w:hAnsi="Times New Roman" w:ascii="Times New Roman"/>
          <w:sz w:val="24"/>
        </w:rPr>
        <w:t xml:space="preserve">pravitelj i </w:t>
      </w:r>
      <w:proofErr w:type="spellStart"/>
      <w:r w:rsidR="00590DF7">
        <w:rPr>
          <w:rFonts w:cs="Times New Roman" w:hAnsi="Times New Roman" w:ascii="Times New Roman"/>
          <w:sz w:val="24"/>
        </w:rPr>
        <w:t>razlučni</w:t>
      </w:r>
      <w:proofErr w:type="spellEnd"/>
      <w:r w:rsidR="00590DF7">
        <w:rPr>
          <w:rFonts w:cs="Times New Roman" w:hAnsi="Times New Roman" w:ascii="Times New Roman"/>
          <w:sz w:val="24"/>
        </w:rPr>
        <w:t xml:space="preserve"> vjerovnik </w:t>
      </w:r>
      <w:r w:rsidRPr="00E1017F">
        <w:rPr>
          <w:rFonts w:cs="Times New Roman" w:hAnsi="Times New Roman" w:ascii="Times New Roman"/>
          <w:sz w:val="24"/>
        </w:rPr>
        <w:t xml:space="preserve">(čl.247. st.2. SZ-a). </w:t>
      </w:r>
      <w:r w:rsidR="00590DF7" w:rsidRPr="00590DF7">
        <w:rPr>
          <w:rFonts w:cs="Times New Roman" w:hAnsi="Times New Roman" w:ascii="Times New Roman"/>
          <w:sz w:val="24"/>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6B3FD9" w:rsidP="00E1017F" w:rsidR="006B3FD9">
      <w:pPr>
        <w:pStyle w:val="Bezproreda"/>
        <w:jc w:val="both"/>
        <w:rPr>
          <w:rFonts w:cs="Times New Roman" w:hAnsi="Times New Roman" w:ascii="Times New Roman"/>
          <w:sz w:val="24"/>
        </w:rPr>
      </w:pPr>
    </w:p>
    <w:p w:rsidRDefault="006B3FD9" w:rsidP="00E1017F" w:rsidR="006B3FD9">
      <w:pPr>
        <w:pStyle w:val="Bezproreda"/>
        <w:jc w:val="both"/>
        <w:rPr>
          <w:rFonts w:cs="Times New Roman" w:hAnsi="Times New Roman" w:ascii="Times New Roman"/>
          <w:sz w:val="24"/>
        </w:rPr>
      </w:pPr>
    </w:p>
    <w:p w:rsidRDefault="006B3FD9" w:rsidP="00E1017F" w:rsidR="006B3FD9">
      <w:pPr>
        <w:pStyle w:val="Bezproreda"/>
        <w:jc w:val="both"/>
        <w:rPr>
          <w:rFonts w:cs="Times New Roman" w:hAnsi="Times New Roman" w:ascii="Times New Roman"/>
          <w:sz w:val="24"/>
        </w:rPr>
      </w:pPr>
    </w:p>
    <w:p w:rsidRDefault="006B3FD9" w:rsidP="00E1017F" w:rsidR="006B3FD9" w:rsidRPr="00E1017F">
      <w:pPr>
        <w:pStyle w:val="Bezproreda"/>
        <w:jc w:val="both"/>
        <w:rPr>
          <w:rFonts w:cs="Times New Roman" w:hAnsi="Times New Roman" w:ascii="Times New Roman"/>
          <w:sz w:val="24"/>
        </w:rPr>
      </w:pPr>
    </w:p>
    <w:p w:rsidRDefault="00E1017F" w:rsidP="00E1017F" w:rsidR="00E1017F">
      <w:pPr>
        <w:pStyle w:val="Bezproreda"/>
        <w:jc w:val="both"/>
        <w:rPr>
          <w:rFonts w:cs="Times New Roman" w:hAnsi="Times New Roman" w:ascii="Times New Roman"/>
          <w:sz w:val="24"/>
        </w:rPr>
      </w:pPr>
    </w:p>
    <w:p w:rsidRDefault="006B3FD9" w:rsidP="00E1017F" w:rsidR="006B3FD9" w:rsidRPr="00E1017F">
      <w:pPr>
        <w:pStyle w:val="Bezproreda"/>
        <w:jc w:val="both"/>
        <w:rPr>
          <w:rFonts w:cs="Times New Roman" w:hAnsi="Times New Roman" w:ascii="Times New Roman"/>
          <w:sz w:val="24"/>
        </w:rPr>
      </w:pPr>
    </w:p>
    <w:p w:rsidRDefault="00E1017F" w:rsidP="00E1017F" w:rsidR="00E1017F">
      <w:pPr>
        <w:pStyle w:val="Bezproreda"/>
        <w:jc w:val="both"/>
        <w:rPr>
          <w:rFonts w:cs="Times New Roman" w:hAnsi="Times New Roman" w:ascii="Times New Roman"/>
          <w:sz w:val="24"/>
        </w:rPr>
      </w:pPr>
    </w:p>
    <w:p w:rsidRDefault="006B3FD9" w:rsidP="00E1017F" w:rsidR="006B3FD9">
      <w:pPr>
        <w:pStyle w:val="Bezproreda"/>
        <w:jc w:val="both"/>
        <w:rPr>
          <w:rFonts w:cs="Times New Roman" w:hAnsi="Times New Roman" w:ascii="Times New Roman"/>
          <w:sz w:val="24"/>
        </w:rPr>
      </w:pPr>
    </w:p>
    <w:p w:rsidRDefault="00BE4458" w:rsidP="00E1017F" w:rsidR="00BE4458">
      <w:pPr>
        <w:pStyle w:val="Bezproreda"/>
        <w:jc w:val="both"/>
        <w:rPr>
          <w:rFonts w:cs="Times New Roman" w:hAnsi="Times New Roman" w:ascii="Times New Roman"/>
          <w:sz w:val="24"/>
        </w:rPr>
      </w:pPr>
    </w:p>
    <w:p w:rsidRDefault="00517165" w:rsidP="006B3FD9" w:rsidR="00E1017F">
      <w:pPr>
        <w:pStyle w:val="Bezproreda"/>
        <w:jc w:val="both"/>
        <w:rPr>
          <w:rFonts w:cs="Times New Roman" w:hAnsi="Times New Roman" w:ascii="Times New Roman"/>
          <w:b/>
          <w:sz w:val="20"/>
        </w:rPr>
      </w:pPr>
      <w:r>
        <w:rPr>
          <w:rFonts w:cs="Times New Roman" w:hAnsi="Times New Roman" w:ascii="Times New Roman"/>
          <w:sz w:val="24"/>
        </w:rPr>
        <w:t xml:space="preserve"> </w:t>
      </w:r>
    </w:p>
    <w:p w:rsidRDefault="006B3FD9" w:rsidP="006B3FD9" w:rsidR="006B3FD9">
      <w:pPr>
        <w:pStyle w:val="Bezproreda"/>
        <w:jc w:val="both"/>
        <w:rPr>
          <w:rFonts w:cs="Times New Roman" w:hAnsi="Times New Roman" w:ascii="Times New Roman"/>
          <w:b/>
          <w:sz w:val="20"/>
        </w:rPr>
      </w:pPr>
    </w:p>
    <w:p w:rsidRDefault="006B3FD9" w:rsidP="006B3FD9" w:rsidR="006B3FD9">
      <w:pPr>
        <w:pStyle w:val="Bezproreda"/>
        <w:jc w:val="both"/>
        <w:rPr>
          <w:rFonts w:cs="Times New Roman" w:hAnsi="Times New Roman" w:ascii="Times New Roman"/>
          <w:b/>
          <w:sz w:val="20"/>
        </w:rPr>
      </w:pPr>
    </w:p>
    <w:p w:rsidRDefault="006B3FD9" w:rsidP="006B3FD9" w:rsidR="006B3FD9" w:rsidRPr="00E1017F">
      <w:pPr>
        <w:pStyle w:val="Bezproreda"/>
        <w:jc w:val="both"/>
        <w:rPr>
          <w:rFonts w:cs="Times New Roman" w:hAnsi="Times New Roman" w:ascii="Times New Roman"/>
          <w:sz w:val="24"/>
        </w:rPr>
      </w:pPr>
    </w:p>
    <w:p w:rsidRDefault="00E1017F" w:rsidP="00E1017F" w:rsidR="00E1017F" w:rsidRPr="00E1017F">
      <w:pPr>
        <w:pStyle w:val="Bezproreda"/>
        <w:jc w:val="both"/>
        <w:rPr>
          <w:rFonts w:cs="Times New Roman" w:hAnsi="Times New Roman" w:ascii="Times New Roman"/>
          <w:sz w:val="24"/>
        </w:rPr>
      </w:pPr>
    </w:p>
    <w:p w:rsidRDefault="00E1017F" w:rsidP="00E1017F" w:rsidR="00396328" w:rsidRPr="00E1017F">
      <w:pPr>
        <w:pStyle w:val="Bezproreda"/>
        <w:jc w:val="both"/>
        <w:rPr>
          <w:rFonts w:cs="Times New Roman" w:hAnsi="Times New Roman" w:ascii="Times New Roman"/>
          <w:sz w:val="24"/>
        </w:rPr>
      </w:pPr>
      <w:r w:rsidRPr="00E1017F">
        <w:rPr>
          <w:rFonts w:cs="Times New Roman" w:hAnsi="Times New Roman" w:ascii="Times New Roman"/>
          <w:sz w:val="24"/>
        </w:rPr>
        <w:t xml:space="preserve">                    </w:t>
      </w:r>
    </w:p>
    <w:sectPr w:rsidR="00396328" w:rsidRPr="00E1017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0709A1"/>
    <w:multiLevelType w:val="hybridMultilevel"/>
    <w:tmpl w:val="6DC6B32A"/>
    <w:lvl w:tplc="56B286A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272C7B77"/>
    <w:multiLevelType w:val="hybridMultilevel"/>
    <w:tmpl w:val="F01CFBCA"/>
    <w:lvl w:tplc="9C3E88A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45260193"/>
    <w:multiLevelType w:val="hybridMultilevel"/>
    <w:tmpl w:val="5204BFF0"/>
    <w:lvl w:tplc="CABAFFF8"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BC349C3"/>
    <w:multiLevelType w:val="hybridMultilevel"/>
    <w:tmpl w:val="1F9638F8"/>
    <w:lvl w:tplc="56DC984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697747AD"/>
    <w:multiLevelType w:val="hybridMultilevel"/>
    <w:tmpl w:val="5F62AD26"/>
    <w:lvl w:tplc="433E1F4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EC70A44"/>
    <w:multiLevelType w:val="hybridMultilevel"/>
    <w:tmpl w:val="10306AA0"/>
    <w:lvl w:tplc="71264D90"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4"/>
  </w:num>
  <w:num w:numId="2">
    <w:abstractNumId w:val="5"/>
  </w:num>
  <w:num w:numId="3">
    <w:abstractNumId w:val="3"/>
  </w:num>
  <w:num w:numId="4">
    <w:abstractNumId w:val="0"/>
  </w:num>
  <w:num w:numId="5">
    <w:abstractNumId w:val="1"/>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017F"/>
    <w:rsid w:val="00026279"/>
    <w:rsid w:val="00027074"/>
    <w:rsid w:val="00055877"/>
    <w:rsid w:val="0006199A"/>
    <w:rsid w:val="00070BE3"/>
    <w:rsid w:val="0007444B"/>
    <w:rsid w:val="000912A4"/>
    <w:rsid w:val="000A510C"/>
    <w:rsid w:val="000B5707"/>
    <w:rsid w:val="000D0B65"/>
    <w:rsid w:val="000D71E8"/>
    <w:rsid w:val="000E29A1"/>
    <w:rsid w:val="000F1491"/>
    <w:rsid w:val="000F636B"/>
    <w:rsid w:val="00133FED"/>
    <w:rsid w:val="001340A6"/>
    <w:rsid w:val="001470FC"/>
    <w:rsid w:val="001610F2"/>
    <w:rsid w:val="00164E05"/>
    <w:rsid w:val="001776DF"/>
    <w:rsid w:val="00177D1E"/>
    <w:rsid w:val="00186DF3"/>
    <w:rsid w:val="001B2001"/>
    <w:rsid w:val="001B684F"/>
    <w:rsid w:val="00210429"/>
    <w:rsid w:val="00213C8A"/>
    <w:rsid w:val="0022273C"/>
    <w:rsid w:val="00293F32"/>
    <w:rsid w:val="00297772"/>
    <w:rsid w:val="002C13A5"/>
    <w:rsid w:val="002F5ED1"/>
    <w:rsid w:val="00326FE5"/>
    <w:rsid w:val="00330DF9"/>
    <w:rsid w:val="00343405"/>
    <w:rsid w:val="00396328"/>
    <w:rsid w:val="003B6BA7"/>
    <w:rsid w:val="003E0856"/>
    <w:rsid w:val="003E0AD3"/>
    <w:rsid w:val="003F509E"/>
    <w:rsid w:val="004119FB"/>
    <w:rsid w:val="004236EA"/>
    <w:rsid w:val="00423A80"/>
    <w:rsid w:val="00431C09"/>
    <w:rsid w:val="00467922"/>
    <w:rsid w:val="004A0DED"/>
    <w:rsid w:val="004C1670"/>
    <w:rsid w:val="004C2F2E"/>
    <w:rsid w:val="004C68F5"/>
    <w:rsid w:val="00517165"/>
    <w:rsid w:val="00532FDB"/>
    <w:rsid w:val="005373EA"/>
    <w:rsid w:val="00546D21"/>
    <w:rsid w:val="00553236"/>
    <w:rsid w:val="00590DF7"/>
    <w:rsid w:val="005B0652"/>
    <w:rsid w:val="005D7A9A"/>
    <w:rsid w:val="005E35A4"/>
    <w:rsid w:val="005E7787"/>
    <w:rsid w:val="005F4B1E"/>
    <w:rsid w:val="00600521"/>
    <w:rsid w:val="006321FD"/>
    <w:rsid w:val="006B3FD9"/>
    <w:rsid w:val="006C2AE3"/>
    <w:rsid w:val="006E1262"/>
    <w:rsid w:val="006F5B7E"/>
    <w:rsid w:val="007053F4"/>
    <w:rsid w:val="00720E07"/>
    <w:rsid w:val="00721DAD"/>
    <w:rsid w:val="00722C1C"/>
    <w:rsid w:val="00726F3C"/>
    <w:rsid w:val="007646DF"/>
    <w:rsid w:val="0076565A"/>
    <w:rsid w:val="007A25CA"/>
    <w:rsid w:val="007A6BAD"/>
    <w:rsid w:val="007B48FE"/>
    <w:rsid w:val="008200E6"/>
    <w:rsid w:val="00850E1B"/>
    <w:rsid w:val="008956B9"/>
    <w:rsid w:val="008B688D"/>
    <w:rsid w:val="0090337A"/>
    <w:rsid w:val="00911D49"/>
    <w:rsid w:val="00916EE9"/>
    <w:rsid w:val="009465FB"/>
    <w:rsid w:val="00953B59"/>
    <w:rsid w:val="009806A5"/>
    <w:rsid w:val="009877AE"/>
    <w:rsid w:val="0099638F"/>
    <w:rsid w:val="009B1BDA"/>
    <w:rsid w:val="009C1783"/>
    <w:rsid w:val="00A02412"/>
    <w:rsid w:val="00A06DC7"/>
    <w:rsid w:val="00A374AC"/>
    <w:rsid w:val="00A60A6F"/>
    <w:rsid w:val="00A81D59"/>
    <w:rsid w:val="00A926EE"/>
    <w:rsid w:val="00AC47B1"/>
    <w:rsid w:val="00AD64A3"/>
    <w:rsid w:val="00B12A0F"/>
    <w:rsid w:val="00B14D4A"/>
    <w:rsid w:val="00B32457"/>
    <w:rsid w:val="00B47358"/>
    <w:rsid w:val="00B56C9F"/>
    <w:rsid w:val="00B86648"/>
    <w:rsid w:val="00B92F54"/>
    <w:rsid w:val="00BC0020"/>
    <w:rsid w:val="00BE34C8"/>
    <w:rsid w:val="00BE4458"/>
    <w:rsid w:val="00C23EE8"/>
    <w:rsid w:val="00C3695C"/>
    <w:rsid w:val="00C50C5A"/>
    <w:rsid w:val="00C57C51"/>
    <w:rsid w:val="00C659F3"/>
    <w:rsid w:val="00C7643C"/>
    <w:rsid w:val="00C76E8D"/>
    <w:rsid w:val="00C8418A"/>
    <w:rsid w:val="00C97D62"/>
    <w:rsid w:val="00CA14E8"/>
    <w:rsid w:val="00CA17B1"/>
    <w:rsid w:val="00CB00DE"/>
    <w:rsid w:val="00CC5F29"/>
    <w:rsid w:val="00D31250"/>
    <w:rsid w:val="00D42F93"/>
    <w:rsid w:val="00D60759"/>
    <w:rsid w:val="00D73D90"/>
    <w:rsid w:val="00D753B4"/>
    <w:rsid w:val="00DB0107"/>
    <w:rsid w:val="00DB0746"/>
    <w:rsid w:val="00DD1945"/>
    <w:rsid w:val="00E06ADC"/>
    <w:rsid w:val="00E1017F"/>
    <w:rsid w:val="00E21312"/>
    <w:rsid w:val="00E327AE"/>
    <w:rsid w:val="00E46B5B"/>
    <w:rsid w:val="00E67506"/>
    <w:rsid w:val="00E83EDC"/>
    <w:rsid w:val="00E943C3"/>
    <w:rsid w:val="00EB7CC3"/>
    <w:rsid w:val="00EC2388"/>
    <w:rsid w:val="00EC3302"/>
    <w:rsid w:val="00EE4AB4"/>
    <w:rsid w:val="00EF34E7"/>
    <w:rsid w:val="00EF76EB"/>
    <w:rsid w:val="00EF7714"/>
    <w:rsid w:val="00F00057"/>
    <w:rsid w:val="00F1135B"/>
    <w:rsid w:val="00F144FC"/>
    <w:rsid w:val="00F871A4"/>
    <w:rsid w:val="00FD2C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E1017F"/>
    <w:pPr>
      <w:spacing w:lineRule="auto" w:line="240" w:after="0"/>
    </w:pPr>
  </w:style>
  <w:style w:customStyle="true" w:styleId="Samoispravak" w:type="paragraph">
    <w:name w:val="Samoispravak"/>
    <w:rsid w:val="00A06DC7"/>
    <w:rPr>
      <w:rFonts w:eastAsiaTheme="minorEastAsia"/>
      <w:lang w:eastAsia="hr-HR"/>
    </w:rPr>
  </w:style>
  <w:style w:styleId="Tekstrezerviranogmjesta" w:type="character">
    <w:name w:val="Placeholder Text"/>
    <w:basedOn w:val="Zadanifontodlomka"/>
    <w:uiPriority w:val="99"/>
    <w:semiHidden/>
    <w:rsid w:val="00722C1C"/>
    <w:rPr>
      <w:color w:val="808080"/>
      <w:bdr w:space="0" w:sz="0" w:color="auto" w:val="none"/>
      <w:shd w:fill="auto" w:color="auto" w:val="clear"/>
    </w:rPr>
  </w:style>
  <w:style w:customStyle="true" w:styleId="eSPISCCParagraphDefaultFont" w:type="character">
    <w:name w:val="eSPIS_CC_Paragraph Default Font"/>
    <w:basedOn w:val="Zadanifontodlomka"/>
    <w:rsid w:val="00722C1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22C1C"/>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722C1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22C1C"/>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722C1C"/>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22C1C"/>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E1017F"/>
    <w:pPr>
      <w:spacing w:after="0" w:line="240" w:lineRule="auto"/>
    </w:pPr>
  </w:style>
  <w:style w:customStyle="1" w:styleId="Samoispravak" w:type="paragraph">
    <w:name w:val="Samoispravak"/>
    <w:rsid w:val="00A06DC7"/>
    <w:rPr>
      <w:rFonts w:eastAsiaTheme="minorEastAsia"/>
      <w:lang w:eastAsia="hr-HR"/>
    </w:rPr>
  </w:style>
  <w:style w:styleId="Tekstrezerviranogmjesta" w:type="character">
    <w:name w:val="Placeholder Text"/>
    <w:basedOn w:val="Zadanifontodlomka"/>
    <w:uiPriority w:val="99"/>
    <w:semiHidden/>
    <w:rsid w:val="00722C1C"/>
    <w:rPr>
      <w:color w:val="808080"/>
      <w:bdr w:color="auto" w:space="0" w:sz="0" w:val="none"/>
      <w:shd w:color="auto" w:fill="auto" w:val="clear"/>
    </w:rPr>
  </w:style>
  <w:style w:customStyle="1" w:styleId="eSPISCCParagraphDefaultFont" w:type="character">
    <w:name w:val="eSPIS_CC_Paragraph Default Font"/>
    <w:basedOn w:val="Zadanifontodlomka"/>
    <w:rsid w:val="00722C1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22C1C"/>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722C1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22C1C"/>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722C1C"/>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22C1C"/>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svibnja 2018.</izvorni_sadrzaj>
    <derivirana_varijabla naziv="DomainObject.DatumDonosenjaOdluke_1">28.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434</izvorni_sadrzaj>
    <derivirana_varijabla naziv="DomainObject.Predmet.Broj_1">434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srpnja 2017.</izvorni_sadrzaj>
    <derivirana_varijabla naziv="DomainObject.Predmet.DatumOsnivanja_1">13.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St-434/2017</izvorni_sadrzaj>
    <derivirana_varijabla naziv="DomainObject.Predmet.OznakaBroj_1">St-434/2017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4 St-104/17</izvorni_sadrzaj>
    <derivirana_varijabla naziv="DomainObject.Predmet.PrimjedbaSuca_1">Veza 4 St-104/17</derivirana_varijabla>
  </DomainObject.Predmet.PrimjedbaSuca>
  <DomainObject.Predmet.ProtustrankaFormated>
    <izvorni_sadrzaj>  ARGAN d.o.o.</izvorni_sadrzaj>
    <derivirana_varijabla naziv="DomainObject.Predmet.ProtustrankaFormated_1">  ARGAN d.o.o.</derivirana_varijabla>
  </DomainObject.Predmet.ProtustrankaFormated>
  <DomainObject.Predmet.ProtustrankaFormatedOIB>
    <izvorni_sadrzaj>  ARGAN d.o.o., OIB 05612614616</izvorni_sadrzaj>
    <derivirana_varijabla naziv="DomainObject.Predmet.ProtustrankaFormatedOIB_1">  ARGAN d.o.o., OIB 05612614616</derivirana_varijabla>
  </DomainObject.Predmet.ProtustrankaFormatedOIB>
  <DomainObject.Predmet.ProtustrankaFormatedWithAdress>
    <izvorni_sadrzaj> ARGAN d.o.o., Podrvanj 9, 51219 Čavle</izvorni_sadrzaj>
    <derivirana_varijabla naziv="DomainObject.Predmet.ProtustrankaFormatedWithAdress_1"> ARGAN d.o.o., Podrvanj 9, 51219 Čavle</derivirana_varijabla>
  </DomainObject.Predmet.ProtustrankaFormatedWithAdress>
  <DomainObject.Predmet.ProtustrankaFormatedWithAdressOIB>
    <izvorni_sadrzaj> ARGAN d.o.o., OIB 05612614616, Podrvanj 9, 51219 Čavle</izvorni_sadrzaj>
    <derivirana_varijabla naziv="DomainObject.Predmet.ProtustrankaFormatedWithAdressOIB_1"> ARGAN d.o.o., OIB 05612614616, Podrvanj 9, 51219 Čavle</derivirana_varijabla>
  </DomainObject.Predmet.ProtustrankaFormatedWithAdressOIB>
  <DomainObject.Predmet.ProtustrankaWithAdress>
    <izvorni_sadrzaj>ARGAN d.o.o. Podrvanj 9, 51219 Čavle</izvorni_sadrzaj>
    <derivirana_varijabla naziv="DomainObject.Predmet.ProtustrankaWithAdress_1">ARGAN d.o.o. Podrvanj 9, 51219 Čavle</derivirana_varijabla>
  </DomainObject.Predmet.ProtustrankaWithAdress>
  <DomainObject.Predmet.ProtustrankaWithAdressOIB>
    <izvorni_sadrzaj>ARGAN d.o.o., OIB 05612614616, Podrvanj 9, 51219 Čavle</izvorni_sadrzaj>
    <derivirana_varijabla naziv="DomainObject.Predmet.ProtustrankaWithAdressOIB_1">ARGAN d.o.o., OIB 05612614616, Podrvanj 9, 51219 Čavle</derivirana_varijabla>
  </DomainObject.Predmet.ProtustrankaWithAdressOIB>
  <DomainObject.Predmet.ProtustrankaNazivFormated>
    <izvorni_sadrzaj>ARGAN d.o.o.</izvorni_sadrzaj>
    <derivirana_varijabla naziv="DomainObject.Predmet.ProtustrankaNazivFormated_1">ARGAN d.o.o.</derivirana_varijabla>
  </DomainObject.Predmet.ProtustrankaNazivFormated>
  <DomainObject.Predmet.ProtustrankaNazivFormatedOIB>
    <izvorni_sadrzaj>ARGAN d.o.o., OIB 05612614616</izvorni_sadrzaj>
    <derivirana_varijabla naziv="DomainObject.Predmet.ProtustrankaNazivFormatedOIB_1">ARGAN d.o.o., OIB 05612614616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 - ABDUCO d.o.o.</izvorni_sadrzaj>
    <derivirana_varijabla naziv="DomainObject.Predmet.StrankaFormated_1">  H - ABDUCO d.o.o.</derivirana_varijabla>
  </DomainObject.Predmet.StrankaFormated>
  <DomainObject.Predmet.StrankaFormatedOIB>
    <izvorni_sadrzaj>  H - ABDUCO d.o.o., OIB 13667298928</izvorni_sadrzaj>
    <derivirana_varijabla naziv="DomainObject.Predmet.StrankaFormatedOIB_1">  H - ABDUCO d.o.o., OIB 13667298928</derivirana_varijabla>
  </DomainObject.Predmet.StrankaFormatedOIB>
  <DomainObject.Predmet.StrankaFormatedWithAdress>
    <izvorni_sadrzaj> H - ABDUCO d.o.o., Slavonska avenija 6a, 10000 Zagreb</izvorni_sadrzaj>
    <derivirana_varijabla naziv="DomainObject.Predmet.StrankaFormatedWithAdress_1"> H - ABDUCO d.o.o., Slavonska avenija 6a, 10000 Zagreb</derivirana_varijabla>
  </DomainObject.Predmet.StrankaFormatedWithAdress>
  <DomainObject.Predmet.StrankaFormatedWithAdressOIB>
    <izvorni_sadrzaj> H - ABDUCO d.o.o., OIB 13667298928, Slavonska avenija 6a, 10000 Zagreb</izvorni_sadrzaj>
    <derivirana_varijabla naziv="DomainObject.Predmet.StrankaFormatedWithAdressOIB_1"> H - ABDUCO d.o.o., OIB 13667298928, Slavonska avenija 6a, 10000 Zagreb</derivirana_varijabla>
  </DomainObject.Predmet.StrankaFormatedWithAdressOIB>
  <DomainObject.Predmet.StrankaWithAdress>
    <izvorni_sadrzaj>H - ABDUCO d.o.o. Slavonska avenija 6a,10000 Zagreb</izvorni_sadrzaj>
    <derivirana_varijabla naziv="DomainObject.Predmet.StrankaWithAdress_1">H - ABDUCO d.o.o. Slavonska avenija 6a,10000 Zagreb</derivirana_varijabla>
  </DomainObject.Predmet.StrankaWithAdress>
  <DomainObject.Predmet.StrankaWithAdressOIB>
    <izvorni_sadrzaj>H - ABDUCO d.o.o., OIB 13667298928, Slavonska avenija 6a,10000 Zagreb</izvorni_sadrzaj>
    <derivirana_varijabla naziv="DomainObject.Predmet.StrankaWithAdressOIB_1">H - ABDUCO d.o.o., OIB 13667298928, Slavonska avenija 6a,10000 Zagreb</derivirana_varijabla>
  </DomainObject.Predmet.StrankaWithAdressOIB>
  <DomainObject.Predmet.StrankaNazivFormated>
    <izvorni_sadrzaj>H - ABDUCO d.o.o.</izvorni_sadrzaj>
    <derivirana_varijabla naziv="DomainObject.Predmet.StrankaNazivFormated_1">H - ABDUCO d.o.o.</derivirana_varijabla>
  </DomainObject.Predmet.StrankaNazivFormated>
  <DomainObject.Predmet.StrankaNazivFormatedOIB>
    <izvorni_sadrzaj>H - ABDUCO d.o.o., OIB 13667298928</izvorni_sadrzaj>
    <derivirana_varijabla naziv="DomainObject.Predmet.StrankaNazivFormatedOIB_1">H - ABDUCO d.o.o., OIB 13667298928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H - ABDUCO d.o.o.</item>
    </izvorni_sadrzaj>
    <derivirana_varijabla naziv="DomainObject.Predmet.StrankaListFormated_1">
      <item>H - ABDUCO d.o.o.</item>
    </derivirana_varijabla>
  </DomainObject.Predmet.StrankaListFormated>
  <DomainObject.Predmet.StrankaListFormatedOIB>
    <izvorni_sadrzaj>
      <item>H - ABDUCO d.o.o., OIB 13667298928</item>
    </izvorni_sadrzaj>
    <derivirana_varijabla naziv="DomainObject.Predmet.StrankaListFormatedOIB_1">
      <item>H - ABDUCO d.o.o., OIB 13667298928</item>
    </derivirana_varijabla>
  </DomainObject.Predmet.StrankaListFormatedOIB>
  <DomainObject.Predmet.StrankaListFormatedWithAdress>
    <izvorni_sadrzaj>
      <item>H - ABDUCO d.o.o., Slavonska avenija 6a, 10000 Zagreb</item>
    </izvorni_sadrzaj>
    <derivirana_varijabla naziv="DomainObject.Predmet.StrankaListFormatedWithAdress_1">
      <item>H - ABDUCO d.o.o., Slavonska avenija 6a, 10000 Zagreb</item>
    </derivirana_varijabla>
  </DomainObject.Predmet.StrankaListFormatedWithAdress>
  <DomainObject.Predmet.StrankaListFormatedWithAdressOIB>
    <izvorni_sadrzaj>
      <item>H - ABDUCO d.o.o., OIB 13667298928, Slavonska avenija 6a, 10000 Zagreb</item>
    </izvorni_sadrzaj>
    <derivirana_varijabla naziv="DomainObject.Predmet.StrankaListFormatedWithAdressOIB_1">
      <item>H - ABDUCO d.o.o., OIB 13667298928, Slavonska avenija 6a, 10000 Zagreb</item>
    </derivirana_varijabla>
  </DomainObject.Predmet.StrankaListFormatedWithAdressOIB>
  <DomainObject.Predmet.StrankaListNazivFormated>
    <izvorni_sadrzaj>
      <item>H - ABDUCO d.o.o.</item>
    </izvorni_sadrzaj>
    <derivirana_varijabla naziv="DomainObject.Predmet.StrankaListNazivFormated_1">
      <item>H - ABDUCO d.o.o.</item>
    </derivirana_varijabla>
  </DomainObject.Predmet.StrankaListNazivFormated>
  <DomainObject.Predmet.StrankaListNazivFormatedOIB>
    <izvorni_sadrzaj>
      <item>H - ABDUCO d.o.o., OIB 13667298928</item>
    </izvorni_sadrzaj>
    <derivirana_varijabla naziv="DomainObject.Predmet.StrankaListNazivFormatedOIB_1">
      <item>H - ABDUCO d.o.o., OIB 13667298928</item>
    </derivirana_varijabla>
  </DomainObject.Predmet.StrankaListNazivFormatedOIB>
  <DomainObject.Predmet.ProtuStrankaListFormated>
    <izvorni_sadrzaj>
      <item>ARGAN d.o.o.</item>
    </izvorni_sadrzaj>
    <derivirana_varijabla naziv="DomainObject.Predmet.ProtuStrankaListFormated_1">
      <item>ARGAN d.o.o.</item>
    </derivirana_varijabla>
  </DomainObject.Predmet.ProtuStrankaListFormated>
  <DomainObject.Predmet.ProtuStrankaListFormatedOIB>
    <izvorni_sadrzaj>
      <item>ARGAN d.o.o., OIB 05612614616</item>
    </izvorni_sadrzaj>
    <derivirana_varijabla naziv="DomainObject.Predmet.ProtuStrankaListFormatedOIB_1">
      <item>ARGAN d.o.o., OIB 05612614616</item>
    </derivirana_varijabla>
  </DomainObject.Predmet.ProtuStrankaListFormatedOIB>
  <DomainObject.Predmet.ProtuStrankaListFormatedWithAdress>
    <izvorni_sadrzaj>
      <item>ARGAN d.o.o., Podrvanj 9, 51219 Čavle</item>
    </izvorni_sadrzaj>
    <derivirana_varijabla naziv="DomainObject.Predmet.ProtuStrankaListFormatedWithAdress_1">
      <item>ARGAN d.o.o., Podrvanj 9, 51219 Čavle</item>
    </derivirana_varijabla>
  </DomainObject.Predmet.ProtuStrankaListFormatedWithAdress>
  <DomainObject.Predmet.ProtuStrankaListFormatedWithAdressOIB>
    <izvorni_sadrzaj>
      <item>ARGAN d.o.o., OIB 05612614616, Podrvanj 9, 51219 Čavle</item>
    </izvorni_sadrzaj>
    <derivirana_varijabla naziv="DomainObject.Predmet.ProtuStrankaListFormatedWithAdressOIB_1">
      <item>ARGAN d.o.o., OIB 05612614616, Podrvanj 9, 51219 Čavle</item>
    </derivirana_varijabla>
  </DomainObject.Predmet.ProtuStrankaListFormatedWithAdressOIB>
  <DomainObject.Predmet.ProtuStrankaListNazivFormated>
    <izvorni_sadrzaj>
      <item>ARGAN d.o.o.</item>
    </izvorni_sadrzaj>
    <derivirana_varijabla naziv="DomainObject.Predmet.ProtuStrankaListNazivFormated_1">
      <item>ARGAN d.o.o.</item>
    </derivirana_varijabla>
  </DomainObject.Predmet.ProtuStrankaListNazivFormated>
  <DomainObject.Predmet.ProtuStrankaListNazivFormatedOIB>
    <izvorni_sadrzaj>
      <item>ARGAN d.o.o., OIB 05612614616</item>
    </izvorni_sadrzaj>
    <derivirana_varijabla naziv="DomainObject.Predmet.ProtuStrankaListNazivFormatedOIB_1">
      <item>ARGAN d.o.o., OIB 05612614616</item>
    </derivirana_varijabla>
  </DomainObject.Predmet.ProtuStrankaListNazivFormatedOIB>
  <DomainObject.Predmet.OstaliListFormated>
    <izvorni_sadrzaj>
      <item>Nikola Spicijalić</item>
      <item>RADICA MARIČIĆ</item>
      <item>JAKOB NAKIĆ</item>
    </izvorni_sadrzaj>
    <derivirana_varijabla naziv="DomainObject.Predmet.OstaliListFormated_1">
      <item>Nikola Spicijalić</item>
      <item>RADICA MARIČIĆ</item>
      <item>JAKOB NAKIĆ</item>
    </derivirana_varijabla>
  </DomainObject.Predmet.OstaliListFormated>
  <DomainObject.Predmet.OstaliListFormatedOIB>
    <izvorni_sadrzaj>
      <item>Nikola Spicijalić, OIB 41848917710</item>
      <item>RADICA MARIČIĆ</item>
      <item>JAKOB NAKIĆ</item>
    </izvorni_sadrzaj>
    <derivirana_varijabla naziv="DomainObject.Predmet.OstaliListFormatedOIB_1">
      <item>Nikola Spicijalić, OIB 41848917710</item>
      <item>RADICA MARIČIĆ</item>
      <item>JAKOB NAKIĆ</item>
    </derivirana_varijabla>
  </DomainObject.Predmet.OstaliListFormatedOIB>
  <DomainObject.Predmet.OstaliListFormatedWithAdress>
    <izvorni_sadrzaj>
      <item>Nikola Spicijalić, Sveta Lucija 87, 51000 Kostrena</item>
      <item>RADICA MARIČIĆ</item>
      <item>JAKOB NAKIĆ</item>
    </izvorni_sadrzaj>
    <derivirana_varijabla naziv="DomainObject.Predmet.OstaliListFormatedWithAdress_1">
      <item>Nikola Spicijalić, Sveta Lucija 87, 51000 Kostrena</item>
      <item>RADICA MARIČIĆ</item>
      <item>JAKOB NAKIĆ</item>
    </derivirana_varijabla>
  </DomainObject.Predmet.OstaliListFormatedWithAdress>
  <DomainObject.Predmet.OstaliListFormatedWithAdressOIB>
    <izvorni_sadrzaj>
      <item>Nikola Spicijalić, OIB 41848917710, Sveta Lucija 87, 51000 Kostrena</item>
      <item>RADICA MARIČIĆ</item>
      <item>JAKOB NAKIĆ</item>
    </izvorni_sadrzaj>
    <derivirana_varijabla naziv="DomainObject.Predmet.OstaliListFormatedWithAdressOIB_1">
      <item>Nikola Spicijalić, OIB 41848917710, Sveta Lucija 87, 51000 Kostrena</item>
      <item>RADICA MARIČIĆ</item>
      <item>JAKOB NAKIĆ</item>
    </derivirana_varijabla>
  </DomainObject.Predmet.OstaliListFormatedWithAdressOIB>
  <DomainObject.Predmet.OstaliListNazivFormated>
    <izvorni_sadrzaj>
      <item>Nikola Spicijalić</item>
      <item>RADICA MARIČIĆ</item>
      <item>JAKOB NAKIĆ</item>
    </izvorni_sadrzaj>
    <derivirana_varijabla naziv="DomainObject.Predmet.OstaliListNazivFormated_1">
      <item>Nikola Spicijalić</item>
      <item>RADICA MARIČIĆ</item>
      <item>JAKOB NAKIĆ</item>
    </derivirana_varijabla>
  </DomainObject.Predmet.OstaliListNazivFormated>
  <DomainObject.Predmet.OstaliListNazivFormatedOIB>
    <izvorni_sadrzaj>
      <item>Nikola Spicijalić, OIB 41848917710</item>
      <item>RADICA MARIČIĆ</item>
      <item>JAKOB NAKIĆ</item>
    </izvorni_sadrzaj>
    <derivirana_varijabla naziv="DomainObject.Predmet.OstaliListNazivFormatedOIB_1">
      <item>Nikola Spicijalić, OIB 41848917710</item>
      <item>RADICA MARIČIĆ</item>
      <item>JAKOB NAKIĆ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2018.</izvorni_sadrzaj>
    <derivirana_varijabla naziv="DomainObject.Datum_1">28. svibnja 2018.</derivirana_varijabla>
  </DomainObject.Datum>
  <DomainObject.PoslovniBrojDokumenta>
    <izvorni_sadrzaj/>
    <derivirana_varijabla naziv="DomainObject.PoslovniBrojDokumenta_1"/>
  </DomainObject.PoslovniBrojDokumenta>
  <DomainObject.Predmet.StrankaIDrugi>
    <izvorni_sadrzaj>H - ABDUCO d.o.o.</izvorni_sadrzaj>
    <derivirana_varijabla naziv="DomainObject.Predmet.StrankaIDrugi_1">H - ABDUCO d.o.o.</derivirana_varijabla>
  </DomainObject.Predmet.StrankaIDrugi>
  <DomainObject.Predmet.ProtustrankaIDrugi>
    <izvorni_sadrzaj>ARGAN d.o.o.</izvorni_sadrzaj>
    <derivirana_varijabla naziv="DomainObject.Predmet.ProtustrankaIDrugi_1">ARGAN d.o.o.</derivirana_varijabla>
  </DomainObject.Predmet.ProtustrankaIDrugi>
  <DomainObject.Predmet.StrankaIDrugiAdressOIB>
    <izvorni_sadrzaj>H - ABDUCO d.o.o., OIB 13667298928, Slavonska avenija 6a, 10000 Zagreb</izvorni_sadrzaj>
    <derivirana_varijabla naziv="DomainObject.Predmet.StrankaIDrugiAdressOIB_1">H - ABDUCO d.o.o., OIB 13667298928, Slavonska avenija 6a, 10000 Zagreb</derivirana_varijabla>
  </DomainObject.Predmet.StrankaIDrugiAdressOIB>
  <DomainObject.Predmet.ProtustrankaIDrugiAdressOIB>
    <izvorni_sadrzaj>ARGAN d.o.o., OIB 05612614616, Podrvanj 9, 51219 Čavle</izvorni_sadrzaj>
    <derivirana_varijabla naziv="DomainObject.Predmet.ProtustrankaIDrugiAdressOIB_1">ARGAN d.o.o., OIB 05612614616, Podrvanj 9,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 - ABDUCO d.o.o.</item>
      <item>ARGAN d.o.o.</item>
      <item>Nikola Spicijalić</item>
      <item>RADICA MARIČIĆ</item>
      <item>JAKOB NAKIĆ</item>
    </izvorni_sadrzaj>
    <derivirana_varijabla naziv="DomainObject.Predmet.SudioniciListNaziv_1">
      <item>H - ABDUCO d.o.o.</item>
      <item>ARGAN d.o.o.</item>
      <item>Nikola Spicijalić</item>
      <item>RADICA MARIČIĆ</item>
      <item>JAKOB NAKIĆ</item>
    </derivirana_varijabla>
  </DomainObject.Predmet.SudioniciListNaziv>
  <DomainObject.Predmet.SudioniciListAdressOIB>
    <izvorni_sadrzaj>
      <item>H - ABDUCO d.o.o., OIB 13667298928, Slavonska avenija 6a,10000 Zagreb</item>
      <item>ARGAN d.o.o., OIB 05612614616, Podrvanj 9,51219 Čavle</item>
      <item>Nikola Spicijalić, OIB 41848917710, Sveta Lucija 87,51000 Kostrena</item>
      <item>RADICA MARIČIĆ</item>
      <item>JAKOB NAKIĆ</item>
    </izvorni_sadrzaj>
    <derivirana_varijabla naziv="DomainObject.Predmet.SudioniciListAdressOIB_1">
      <item>H - ABDUCO d.o.o., OIB 13667298928, Slavonska avenija 6a,10000 Zagreb</item>
      <item>ARGAN d.o.o., OIB 05612614616, Podrvanj 9,51219 Čavle</item>
      <item>Nikola Spicijalić, OIB 41848917710, Sveta Lucija 87,51000 Kostrena</item>
      <item>RADICA MARIČIĆ</item>
      <item>JAKOB NAKIĆ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13667298928</item>
      <item>, OIB 05612614616</item>
      <item>, OIB 41848917710</item>
      <item>, OIB null</item>
      <item>, OIB null</item>
    </izvorni_sadrzaj>
    <derivirana_varijabla naziv="DomainObject.Predmet.SudioniciListNazivOIB_1">
      <item>, OIB 13667298928</item>
      <item>, OIB 05612614616</item>
      <item>, OIB 41848917710</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39A13F-C270-4B80-97E2-8738963346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460</properties:Words>
  <properties:Characters>2468</properties:Characters>
  <properties:Lines>77</properties:Lines>
  <properties:Paragraphs>27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2018-05-28T08:37:00Z</dcterms:created>
  <dc:creator>Jasna Radulović</dc:creator>
  <cp:lastModifiedBy>Jasna Radulović</cp:lastModifiedBy>
  <cp:lastPrinted>2018-05-28T08:46:00Z</cp:lastPrinted>
  <dcterms:modified xmlns:xsi="http://www.w3.org/2001/XMLSchema-instance" xsi:type="dcterms:W3CDTF">2018-05-28T08:47:00Z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prodaja (434-17 PRODAJA NOVO.docx)</vt:lpwstr>
  </prop:property>
  <prop:property name="CC_coloring" pid="4" fmtid="{D5CDD505-2E9C-101B-9397-08002B2CF9AE}">
    <vt:bool>false</vt:bool>
  </prop:property>
  <prop:property name="BrojStranica" pid="5" fmtid="{D5CDD505-2E9C-101B-9397-08002B2CF9AE}">
    <vt:i4>2</vt:i4>
  </prop:property>
</prop:Properties>
</file>