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bf955" w14:paraId="dabf955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BB3F79">
        <w:t>2952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BB3F79">
        <w:t>BERGAZ PROMET</w:t>
      </w:r>
      <w:r w:rsidR="000027AE">
        <w:t xml:space="preserve"> d.o.o., </w:t>
      </w:r>
      <w:r w:rsidR="00BB3F79">
        <w:t>Zagreb, Remetinečkih žrtava 7</w:t>
      </w:r>
      <w:r w:rsidR="00FD7C4E">
        <w:t>, MBS: 080</w:t>
      </w:r>
      <w:r w:rsidR="00BB3F79">
        <w:t>611450</w:t>
      </w:r>
      <w:r w:rsidR="00E85293">
        <w:t xml:space="preserve">, </w:t>
      </w:r>
      <w:r w:rsidR="00525979">
        <w:t xml:space="preserve">OIB: </w:t>
      </w:r>
      <w:r w:rsidR="00BB3F79">
        <w:t>66024098250</w:t>
      </w:r>
      <w:r w:rsidR="00E54B5E">
        <w:t xml:space="preserve">, </w:t>
      </w:r>
      <w:r w:rsidR="007913FA">
        <w:t>dana 11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BB3F79">
        <w:t xml:space="preserve">BERGAZ PROMET d.o.o., Zagreb, Remetinečkih žrtava 7, MBS: 080611450, OIB: 66024098250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>” broj 71/15, dalje: SZ), zahtjev za provedbu skraćenog stečajnog postupka nad dužnikom</w:t>
      </w:r>
      <w:r w:rsidR="00525979">
        <w:t xml:space="preserve"> </w:t>
      </w:r>
      <w:r w:rsidR="00BB3F79">
        <w:t>BERGAZ PROMET d.o.o., Zagreb, Remetinečkih žrtava 7, MBS: 080611450, OIB: 66024098250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E85293" w:rsidP="00A167C6" w:rsidR="00EC159D">
      <w:pPr>
        <w:pStyle w:val="Bezproreda"/>
        <w:jc w:val="center"/>
      </w:pPr>
      <w:r>
        <w:t>U Z</w:t>
      </w:r>
      <w:r w:rsidR="007913FA">
        <w:t>agrebu 11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027AE"/>
    <w:rsid w:val="000F04F1"/>
    <w:rsid w:val="00117D04"/>
    <w:rsid w:val="00144C80"/>
    <w:rsid w:val="00211309"/>
    <w:rsid w:val="002B2B78"/>
    <w:rsid w:val="003502A2"/>
    <w:rsid w:val="003D29EC"/>
    <w:rsid w:val="003E62B2"/>
    <w:rsid w:val="004A54D6"/>
    <w:rsid w:val="004C3363"/>
    <w:rsid w:val="00525979"/>
    <w:rsid w:val="005653CF"/>
    <w:rsid w:val="006425B2"/>
    <w:rsid w:val="006E1039"/>
    <w:rsid w:val="007913FA"/>
    <w:rsid w:val="007E739E"/>
    <w:rsid w:val="0092290B"/>
    <w:rsid w:val="00A167C6"/>
    <w:rsid w:val="00BB2CE8"/>
    <w:rsid w:val="00BB3F79"/>
    <w:rsid w:val="00C32EAE"/>
    <w:rsid w:val="00CA77F2"/>
    <w:rsid w:val="00CF2D4F"/>
    <w:rsid w:val="00D35A61"/>
    <w:rsid w:val="00D574B1"/>
    <w:rsid w:val="00D73F5E"/>
    <w:rsid w:val="00DF43CB"/>
    <w:rsid w:val="00E54B5E"/>
    <w:rsid w:val="00E60EAA"/>
    <w:rsid w:val="00E85293"/>
    <w:rsid w:val="00EA044C"/>
    <w:rsid w:val="00EC159D"/>
    <w:rsid w:val="00FC1ADC"/>
    <w:rsid w:val="00FD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04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04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04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4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4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0F04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4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4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4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4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2952</izvorni_sadrzaj>
    <derivirana_varijabla naziv="DomainObject.Predmet.Broj_1">2952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St-2952/2015</izvorni_sadrzaj>
    <derivirana_varijabla naziv="DomainObject.Predmet.OznakaBroj_1">St-2952/2015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BERGAZ PROMET d.o.o. zastupanog po punomoćniku Nenad Bolkovec</izvorni_sadrzaj>
    <derivirana_varijabla naziv="DomainObject.Predmet.ProtustrankaFormated_1">  BERGAZ PROMET d.o.o. zastupanog po punomoćniku Nenad Bolkovec</derivirana_varijabla>
  </DomainObject.Predmet.ProtustrankaFormated>
  <DomainObject.Predmet.ProtustrankaFormatedOIB>
    <izvorni_sadrzaj>  BERGAZ PROMET d.o.o., OIB 66024098250 zastupanog po punomoćniku Nenad Bolkovec</izvorni_sadrzaj>
    <derivirana_varijabla naziv="DomainObject.Predmet.ProtustrankaFormatedOIB_1">  BERGAZ PROMET d.o.o., OIB 66024098250 zastupanog po punomoćniku Nenad Bolkovec</derivirana_varijabla>
  </DomainObject.Predmet.ProtustrankaFormatedOIB>
  <DomainObject.Predmet.ProtustrankaFormatedWithAdress>
    <izvorni_sadrzaj> BERGAZ PROMET d.o.o., Remetinečkih žrtava 7, 10000 Zagreb zastupanog po punomoćniku Nenad Bolkovec</izvorni_sadrzaj>
    <derivirana_varijabla naziv="DomainObject.Predmet.ProtustrankaFormatedWithAdress_1"> BERGAZ PROMET d.o.o., Remetinečkih žrtava 7, 10000 Zagreb zastupanog po punomoćniku Nenad Bolkovec</derivirana_varijabla>
  </DomainObject.Predmet.ProtustrankaFormatedWithAdress>
  <DomainObject.Predmet.ProtustrankaFormatedWithAdressOIB>
    <izvorni_sadrzaj> BERGAZ PROMET d.o.o., OIB 66024098250, Remetinečkih žrtava 7, 10000 Zagreb zastupanog po punomoćniku Nenad Bolkovec</izvorni_sadrzaj>
    <derivirana_varijabla naziv="DomainObject.Predmet.ProtustrankaFormatedWithAdressOIB_1"> BERGAZ PROMET d.o.o., OIB 66024098250, Remetinečkih žrtava 7, 10000 Zagreb zastupanog po punomoćniku Nenad Bolkovec</derivirana_varijabla>
  </DomainObject.Predmet.ProtustrankaFormatedWithAdressOIB>
  <DomainObject.Predmet.ProtustrankaWithAdress>
    <izvorni_sadrzaj>BERGAZ PROMET d.o.o. Remetinečkih žrtava 7, 10000 Zagreb</izvorni_sadrzaj>
    <derivirana_varijabla naziv="DomainObject.Predmet.ProtustrankaWithAdress_1">BERGAZ PROMET d.o.o. Remetinečkih žrtava 7, 10000 Zagreb</derivirana_varijabla>
  </DomainObject.Predmet.ProtustrankaWithAdress>
  <DomainObject.Predmet.ProtustrankaWithAdressOIB>
    <izvorni_sadrzaj>BERGAZ PROMET d.o.o., OIB 66024098250, Remetinečkih žrtava 7, 10000 Zagreb</izvorni_sadrzaj>
    <derivirana_varijabla naziv="DomainObject.Predmet.ProtustrankaWithAdressOIB_1">BERGAZ PROMET d.o.o., OIB 66024098250, Remetinečkih žrtava 7, 10000 Zagreb</derivirana_varijabla>
  </DomainObject.Predmet.ProtustrankaWithAdressOIB>
  <DomainObject.Predmet.ProtustrankaNazivFormated>
    <izvorni_sadrzaj>BERGAZ PROMET d.o.o.</izvorni_sadrzaj>
    <derivirana_varijabla naziv="DomainObject.Predmet.ProtustrankaNazivFormated_1">BERGAZ PROMET d.o.o.</derivirana_varijabla>
  </DomainObject.Predmet.ProtustrankaNazivFormated>
  <DomainObject.Predmet.ProtustrankaNazivFormatedOIB>
    <izvorni_sadrzaj>BERGAZ PROMET d.o.o., OIB 66024098250</izvorni_sadrzaj>
    <derivirana_varijabla naziv="DomainObject.Predmet.ProtustrankaNazivFormatedOIB_1">BERGAZ PROMET d.o.o., OIB 66024098250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BERGAZ PROMET d.o.o. zastupanog po punomoćniku Nenad Bolkovec</item>
    </izvorni_sadrzaj>
    <derivirana_varijabla naziv="DomainObject.Predmet.ProtuStrankaListFormated_1">
      <item>BERGAZ PROMET d.o.o. zastupanog po punomoćniku Nenad Bolkovec</item>
    </derivirana_varijabla>
  </DomainObject.Predmet.ProtuStrankaListFormated>
  <DomainObject.Predmet.ProtuStrankaListFormatedOIB>
    <izvorni_sadrzaj>
      <item>BERGAZ PROMET d.o.o., OIB 66024098250 zastupanog po punomoćniku Nenad Bolkovec</item>
    </izvorni_sadrzaj>
    <derivirana_varijabla naziv="DomainObject.Predmet.ProtuStrankaListFormatedOIB_1">
      <item>BERGAZ PROMET d.o.o., OIB 66024098250 zastupanog po punomoćniku Nenad Bolkovec</item>
    </derivirana_varijabla>
  </DomainObject.Predmet.ProtuStrankaListFormatedOIB>
  <DomainObject.Predmet.ProtuStrankaListFormatedWithAdress>
    <izvorni_sadrzaj>
      <item>BERGAZ PROMET d.o.o., Remetinečkih žrtava 7, 10000 Zagreb zastupanog po punomoćniku Nenad Bolkovec</item>
    </izvorni_sadrzaj>
    <derivirana_varijabla naziv="DomainObject.Predmet.ProtuStrankaListFormatedWithAdress_1">
      <item>BERGAZ PROMET d.o.o., Remetinečkih žrtava 7, 10000 Zagreb zastupanog po punomoćniku Nenad Bolkovec</item>
    </derivirana_varijabla>
  </DomainObject.Predmet.ProtuStrankaListFormatedWithAdress>
  <DomainObject.Predmet.ProtuStrankaListFormatedWithAdressOIB>
    <izvorni_sadrzaj>
      <item>BERGAZ PROMET d.o.o., OIB 66024098250, Remetinečkih žrtava 7, 10000 Zagreb zastupanog po punomoćniku Nenad Bolkovec</item>
    </izvorni_sadrzaj>
    <derivirana_varijabla naziv="DomainObject.Predmet.ProtuStrankaListFormatedWithAdressOIB_1">
      <item>BERGAZ PROMET d.o.o., OIB 66024098250, Remetinečkih žrtava 7, 10000 Zagreb zastupanog po punomoćniku Nenad Bolkovec</item>
    </derivirana_varijabla>
  </DomainObject.Predmet.ProtuStrankaListFormatedWithAdressOIB>
  <DomainObject.Predmet.ProtuStrankaListNazivFormated>
    <izvorni_sadrzaj>
      <item>BERGAZ PROMET d.o.o.</item>
    </izvorni_sadrzaj>
    <derivirana_varijabla naziv="DomainObject.Predmet.ProtuStrankaListNazivFormated_1">
      <item>BERGAZ PROMET d.o.o.</item>
    </derivirana_varijabla>
  </DomainObject.Predmet.ProtuStrankaListNazivFormated>
  <DomainObject.Predmet.ProtuStrankaListNazivFormatedOIB>
    <izvorni_sadrzaj>
      <item>BERGAZ PROMET d.o.o., OIB 66024098250</item>
    </izvorni_sadrzaj>
    <derivirana_varijabla naziv="DomainObject.Predmet.ProtuStrankaListNazivFormatedOIB_1">
      <item>BERGAZ PROMET d.o.o., OIB 66024098250</item>
    </derivirana_varijabla>
  </DomainObject.Predmet.ProtuStrankaListNazivFormatedOIB>
  <DomainObject.Predmet.OstaliListFormated>
    <izvorni_sadrzaj>
      <item>Nenad Bolkovec punomoćnik sudionika u postupku BERGAZ PROMET d.o.o.</item>
    </izvorni_sadrzaj>
    <derivirana_varijabla naziv="DomainObject.Predmet.OstaliListFormated_1">
      <item>Nenad Bolkovec punomoćnik sudionika u postupku BERGAZ PROMET d.o.o.</item>
    </derivirana_varijabla>
  </DomainObject.Predmet.OstaliListFormated>
  <DomainObject.Predmet.OstaliListFormatedOIB>
    <izvorni_sadrzaj>
      <item>Nenad Bolkovec, OIB 72276186041 punomoćnik sudionika u postupku BERGAZ PROMET d.o.o.</item>
    </izvorni_sadrzaj>
    <derivirana_varijabla naziv="DomainObject.Predmet.OstaliListFormatedOIB_1">
      <item>Nenad Bolkovec, OIB 72276186041 punomoćnik sudionika u postupku BERGAZ PROMET d.o.o.</item>
    </derivirana_varijabla>
  </DomainObject.Predmet.OstaliListFormatedOIB>
  <DomainObject.Predmet.OstaliListFormatedWithAdress>
    <izvorni_sadrzaj>
      <item>Nenad Bolkovec, Ulica Remetinečkih Žrtava 7, Zagreb punomoćnik sudionika u postupku BERGAZ PROMET d.o.o.</item>
    </izvorni_sadrzaj>
    <derivirana_varijabla naziv="DomainObject.Predmet.OstaliListFormatedWithAdress_1">
      <item>Nenad Bolkovec, Ulica Remetinečkih Žrtava 7, Zagreb punomoćnik sudionika u postupku BERGAZ PROMET d.o.o.</item>
    </derivirana_varijabla>
  </DomainObject.Predmet.OstaliListFormatedWithAdress>
  <DomainObject.Predmet.OstaliListFormatedWithAdressOIB>
    <izvorni_sadrzaj>
      <item>Nenad Bolkovec, OIB 72276186041, Ulica Remetinečkih Žrtava 7, Zagreb punomoćnik sudionika u postupku BERGAZ PROMET d.o.o.</item>
    </izvorni_sadrzaj>
    <derivirana_varijabla naziv="DomainObject.Predmet.OstaliListFormatedWithAdressOIB_1">
      <item>Nenad Bolkovec, OIB 72276186041, Ulica Remetinečkih Žrtava 7, Zagreb punomoćnik sudionika u postupku BERGAZ PROMET d.o.o.</item>
    </derivirana_varijabla>
  </DomainObject.Predmet.OstaliListFormatedWithAdressOIB>
  <DomainObject.Predmet.OstaliListNazivFormated>
    <izvorni_sadrzaj>
      <item>Nenad Bolkovec</item>
    </izvorni_sadrzaj>
    <derivirana_varijabla naziv="DomainObject.Predmet.OstaliListNazivFormated_1">
      <item>Nenad Bolkovec</item>
    </derivirana_varijabla>
  </DomainObject.Predmet.OstaliListNazivFormated>
  <DomainObject.Predmet.OstaliListNazivFormatedOIB>
    <izvorni_sadrzaj>
      <item>Nenad Bolkovec, OIB 72276186041</item>
    </izvorni_sadrzaj>
    <derivirana_varijabla naziv="DomainObject.Predmet.OstaliListNazivFormatedOIB_1">
      <item>Nenad Bolkovec, OIB 72276186041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BERGAZ PROMET d.o.o.</izvorni_sadrzaj>
    <derivirana_varijabla naziv="DomainObject.Predmet.ProtustrankaIDrugi_1">BERGAZ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BERGAZ PROMET d.o.o., OIB 66024098250, Remetinečkih žrtava 7, 10000 Zagreb</izvorni_sadrzaj>
    <derivirana_varijabla naziv="DomainObject.Predmet.ProtustrankaIDrugiAdressOIB_1">BERGAZ PROMET d.o.o., OIB 66024098250, Remetinečkih žrtava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BERGAZ PROMET d.o.o.</item>
      <item>Nenad Bolkovec</item>
    </izvorni_sadrzaj>
    <derivirana_varijabla naziv="DomainObject.Predmet.SudioniciListNaziv_1">
      <item>FINA Regionalni centar Zagreb</item>
      <item>BERGAZ PROMET d.o.o.</item>
      <item>Nenad Bolkovec</item>
    </derivirana_varijabla>
  </DomainObject.Predmet.SudioniciListNaziv>
  <DomainObject.Predmet.SudioniciListAdressOIB>
    <izvorni_sadrzaj>
      <item>FINA Regionalni centar Zagreb, OIB 85821130368, Trg svibanjskih žrtava 1995. 1,10000 Zagreb</item>
      <item>BERGAZ PROMET d.o.o., OIB 66024098250, Remetinečkih žrtava 7,10000 Zagreb</item>
      <item>Nenad Bolkovec, OIB 72276186041, Ulica Remetinečkih Žrtava 7,Zagreb</item>
    </izvorni_sadrzaj>
    <derivirana_varijabla naziv="DomainObject.Predmet.SudioniciListAdressOIB_1">
      <item>FINA Regionalni centar Zagreb, OIB 85821130368, Trg svibanjskih žrtava 1995. 1,10000 Zagreb</item>
      <item>BERGAZ PROMET d.o.o., OIB 66024098250, Remetinečkih žrtava 7,10000 Zagreb</item>
      <item>Nenad Bolkovec, OIB 72276186041, Ulica Remetinečkih Žrtava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66024098250</item>
      <item>, OIB 72276186041</item>
    </izvorni_sadrzaj>
    <derivirana_varijabla naziv="DomainObject.Predmet.SudioniciListNazivOIB_1">
      <item>, OIB 85821130368</item>
      <item>, OIB 66024098250</item>
      <item>, OIB 72276186041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1780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2015-11-11T12:27:00Z</dcterms:created>
  <dc:creator>Maja Jurovicki</dc:creator>
  <cp:lastModifiedBy>Ksenija Nol</cp:lastModifiedBy>
  <cp:lastPrinted>2015-11-11T12:23:00Z</cp:lastPrinted>
  <dcterms:modified xmlns:xsi="http://www.w3.org/2001/XMLSchema-instance" xsi:type="dcterms:W3CDTF">2015-11-11T13:15:00Z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