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0ddd" w14:paraId="07e0ddd" w:rsidRDefault="00D46635" w:rsidP="00D46635" w:rsidR="00271A3D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CC7BFE" w:rsidP="00CC7BFE" w:rsidR="00CC7BFE">
      <w:pPr>
        <w:jc w:val="center"/>
      </w:pPr>
    </w:p>
    <w:p w:rsidRDefault="00CC7BFE" w:rsidP="00CC7BFE" w:rsidR="00CC7BFE" w:rsidRPr="00010102">
      <w:pPr>
        <w:jc w:val="center"/>
        <w:rPr>
          <w:b/>
        </w:rPr>
      </w:pPr>
      <w:r>
        <w:t xml:space="preserve">R E P U B L I K A   H R V A T S K A </w:t>
      </w:r>
    </w:p>
    <w:p w:rsidRDefault="00CC7BFE" w:rsidP="00CC7BFE" w:rsidR="00CC7BFE">
      <w:pPr>
        <w:ind w:hanging="2880" w:left="2880"/>
        <w:jc w:val="center"/>
      </w:pPr>
      <w:r>
        <w:t>R J E Š E NJ E</w:t>
      </w:r>
    </w:p>
    <w:p w:rsidRDefault="00CC7BFE" w:rsidP="00CC7BFE" w:rsidR="00CC7BFE">
      <w:pPr>
        <w:jc w:val="both"/>
      </w:pPr>
    </w:p>
    <w:p w:rsidRDefault="009F1663" w:rsidP="009F1663" w:rsidR="009F1663">
      <w:pPr>
        <w:jc w:val="center"/>
        <w:rPr>
          <w:b/>
        </w:rPr>
      </w:pPr>
    </w:p>
    <w:p w:rsidRDefault="009F1663" w:rsidP="009F1663" w:rsidR="009F1663">
      <w:pPr>
        <w:ind w:firstLine="708"/>
        <w:jc w:val="both"/>
      </w:pPr>
      <w:r w:rsidRPr="008600EF">
        <w:t>Trgovački sud u Zagrebu po sucu tog suda Anti Galiću</w:t>
      </w:r>
      <w:r>
        <w:t xml:space="preserve">, kao sucu pojedincu, postupajući po prijedlogu Financijske agencije, radi pokretanja stečajnog postupka </w:t>
      </w:r>
      <w:r w:rsidRPr="008600EF">
        <w:t xml:space="preserve">nad dužnikom </w:t>
      </w:r>
      <w:proofErr w:type="spellStart"/>
      <w:r w:rsidR="00287ED2">
        <w:t>STANOS</w:t>
      </w:r>
      <w:proofErr w:type="spellEnd"/>
      <w:r w:rsidR="00287ED2">
        <w:t xml:space="preserve"> ZASTUPANJE d.o.o., Velika Gorica, Augusta Šenoe </w:t>
      </w:r>
      <w:proofErr w:type="spellStart"/>
      <w:r w:rsidR="00287ED2">
        <w:t>103</w:t>
      </w:r>
      <w:proofErr w:type="spellEnd"/>
      <w:r w:rsidR="00287ED2">
        <w:t xml:space="preserve">. </w:t>
      </w:r>
      <w:proofErr w:type="spellStart"/>
      <w:r w:rsidR="00287ED2">
        <w:t>OIB</w:t>
      </w:r>
      <w:proofErr w:type="spellEnd"/>
      <w:r w:rsidR="00287ED2">
        <w:t xml:space="preserve"> </w:t>
      </w:r>
      <w:proofErr w:type="spellStart"/>
      <w:r w:rsidR="00287ED2">
        <w:t>67189540830</w:t>
      </w:r>
      <w:proofErr w:type="spellEnd"/>
      <w:r w:rsidR="00287ED2" w:rsidRPr="008600EF">
        <w:t xml:space="preserve">, </w:t>
      </w:r>
      <w:r>
        <w:t>d</w:t>
      </w:r>
      <w:r w:rsidRPr="008600EF">
        <w:t xml:space="preserve">ana </w:t>
      </w:r>
      <w:proofErr w:type="spellStart"/>
      <w:r w:rsidR="00287ED2">
        <w:t>3</w:t>
      </w:r>
      <w:r w:rsidR="00F01194">
        <w:t>.travnja</w:t>
      </w:r>
      <w:proofErr w:type="spellEnd"/>
      <w:r w:rsidRPr="008600EF">
        <w:t xml:space="preserve"> </w:t>
      </w:r>
      <w:proofErr w:type="spellStart"/>
      <w:r w:rsidRPr="008600EF">
        <w:t>201</w:t>
      </w:r>
      <w:r>
        <w:t>9</w:t>
      </w:r>
      <w:proofErr w:type="spellEnd"/>
      <w:r>
        <w:t>.</w:t>
      </w:r>
    </w:p>
    <w:p w:rsidRDefault="00E56243" w:rsidP="00D677F7" w:rsidR="00E56243" w:rsidRPr="00FA7D59">
      <w:pPr>
        <w:jc w:val="both"/>
        <w:rPr>
          <w:sz w:val="40"/>
          <w:szCs w:val="40"/>
        </w:rPr>
      </w:pPr>
    </w:p>
    <w:p w:rsidRDefault="00065B42" w:rsidP="00D677F7" w:rsidR="00065B42" w:rsidRPr="00CC7BFE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>za provedbu stečajnog postupka nad dužnikom</w:t>
      </w:r>
      <w:r w:rsidR="00481210">
        <w:t xml:space="preserve"> </w:t>
      </w:r>
      <w:proofErr w:type="spellStart"/>
      <w:r w:rsidR="00287ED2">
        <w:t>STANOS</w:t>
      </w:r>
      <w:proofErr w:type="spellEnd"/>
      <w:r w:rsidR="00287ED2">
        <w:t xml:space="preserve"> ZASTUPANJE d.o.o., Velika Gorica, Augusta Šenoe </w:t>
      </w:r>
      <w:proofErr w:type="spellStart"/>
      <w:r w:rsidR="00287ED2">
        <w:t>103</w:t>
      </w:r>
      <w:proofErr w:type="spellEnd"/>
      <w:r w:rsidR="00287ED2">
        <w:t xml:space="preserve">. </w:t>
      </w:r>
      <w:proofErr w:type="spellStart"/>
      <w:r w:rsidR="00287ED2">
        <w:t>OIB</w:t>
      </w:r>
      <w:proofErr w:type="spellEnd"/>
      <w:r w:rsidR="00287ED2">
        <w:t xml:space="preserve"> </w:t>
      </w:r>
      <w:proofErr w:type="spellStart"/>
      <w:r w:rsidR="00287ED2">
        <w:t>67189540830</w:t>
      </w:r>
      <w:proofErr w:type="spellEnd"/>
      <w:r w:rsidR="00287ED2" w:rsidRPr="008600EF">
        <w:t xml:space="preserve">,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C8309C">
        <w:t>20.260</w:t>
      </w:r>
      <w:proofErr w:type="spellEnd"/>
      <w:r w:rsidR="008C770D">
        <w:t>,</w:t>
      </w:r>
      <w:proofErr w:type="spellStart"/>
      <w:r w:rsidR="00C8309C">
        <w:t>0</w:t>
      </w:r>
      <w:r w:rsidR="008C770D">
        <w:t>0</w:t>
      </w:r>
      <w:proofErr w:type="spellEnd"/>
      <w:r w:rsidR="00B11FC7" w:rsidRPr="00B11FC7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481210">
        <w:t>3</w:t>
      </w:r>
      <w:r w:rsidR="00C8309C">
        <w:t>328</w:t>
      </w:r>
      <w:proofErr w:type="spellEnd"/>
      <w:r w:rsidR="00B02FF1">
        <w:t>-</w:t>
      </w:r>
      <w:proofErr w:type="spellStart"/>
      <w:r w:rsidR="00B02FF1">
        <w:t>16</w:t>
      </w:r>
      <w:proofErr w:type="spellEnd"/>
    </w:p>
    <w:p w:rsidRDefault="00065B42" w:rsidP="00D46635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D677F7" w:rsidP="00065B42" w:rsidR="00D677F7" w:rsidRPr="00E56243"/>
    <w:p w:rsidRDefault="00065B42" w:rsidP="00481210" w:rsidR="00481210">
      <w:pPr>
        <w:jc w:val="center"/>
      </w:pPr>
      <w:r w:rsidRPr="00E56243">
        <w:t>Obrazloženje</w:t>
      </w:r>
    </w:p>
    <w:p w:rsidRDefault="00C8309C" w:rsidP="00C8309C" w:rsidR="00C8309C">
      <w:pPr>
        <w:jc w:val="center"/>
      </w:pPr>
    </w:p>
    <w:p w:rsidRDefault="00C8309C" w:rsidP="00C8309C" w:rsidR="00C8309C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proofErr w:type="spellStart"/>
      <w:r>
        <w:t>444</w:t>
      </w:r>
      <w:proofErr w:type="spellEnd"/>
      <w:r>
        <w:t>. stavak 2.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podnijela prijedlog za otvaranje stečajnog postupka.</w:t>
      </w:r>
    </w:p>
    <w:p w:rsidRDefault="00C8309C" w:rsidP="00C8309C" w:rsidR="00C8309C">
      <w:pPr>
        <w:ind w:firstLine="708"/>
        <w:jc w:val="both"/>
      </w:pPr>
    </w:p>
    <w:p w:rsidRDefault="00C8309C" w:rsidP="00C8309C" w:rsidR="00C8309C">
      <w:pPr>
        <w:ind w:firstLine="708"/>
        <w:jc w:val="both"/>
      </w:pPr>
      <w:r>
        <w:t xml:space="preserve">Prema odredbi članka </w:t>
      </w:r>
      <w:proofErr w:type="spellStart"/>
      <w:r>
        <w:t>444</w:t>
      </w:r>
      <w:proofErr w:type="spellEnd"/>
      <w:r>
        <w:t xml:space="preserve">. stavak 2. u vezi odredbe članka </w:t>
      </w:r>
      <w:proofErr w:type="spellStart"/>
      <w:r>
        <w:t>110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C8309C" w:rsidP="00C8309C" w:rsidR="00C8309C">
      <w:pPr>
        <w:ind w:firstLine="708"/>
        <w:jc w:val="both"/>
      </w:pPr>
      <w:r>
        <w:t xml:space="preserve">U prijedlogu Financijske agencije se navodi kako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dužnik u  očevidniku redoslijeda osnova za plaćanje dužnik ima evidentirane neizvršene osnove za plaćanje u neprekinutom razdoblju od </w:t>
      </w:r>
      <w:proofErr w:type="spellStart"/>
      <w:r>
        <w:t>183</w:t>
      </w:r>
      <w:proofErr w:type="spellEnd"/>
      <w:r>
        <w:t xml:space="preserve"> dana ukupnom iznosu od </w:t>
      </w:r>
      <w:proofErr w:type="spellStart"/>
      <w:r>
        <w:t>17.916</w:t>
      </w:r>
      <w:proofErr w:type="spellEnd"/>
      <w:r>
        <w:t>,</w:t>
      </w:r>
      <w:proofErr w:type="spellStart"/>
      <w:r>
        <w:t>21</w:t>
      </w:r>
      <w:proofErr w:type="spellEnd"/>
      <w:r>
        <w:t xml:space="preserve"> kn </w:t>
      </w:r>
    </w:p>
    <w:p w:rsidRDefault="00C8309C" w:rsidP="00C8309C" w:rsidR="00C8309C">
      <w:pPr>
        <w:ind w:firstLine="708"/>
        <w:jc w:val="both"/>
      </w:pPr>
    </w:p>
    <w:p w:rsidRDefault="00C8309C" w:rsidP="00C8309C" w:rsidR="00C8309C" w:rsidRPr="00B1534F">
      <w:pPr>
        <w:ind w:firstLine="708"/>
        <w:jc w:val="both"/>
      </w:pPr>
      <w:r w:rsidRPr="00B1534F">
        <w:t xml:space="preserve">Rješenjem ovog suda od </w:t>
      </w:r>
      <w:proofErr w:type="spellStart"/>
      <w:r>
        <w:t>9.studenog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</w:t>
      </w:r>
      <w:r w:rsidRPr="00B1534F">
        <w:t xml:space="preserve">pokrenut </w:t>
      </w:r>
      <w:r>
        <w:t xml:space="preserve">je </w:t>
      </w:r>
      <w:r w:rsidRPr="00B1534F">
        <w:t xml:space="preserve">prethodni postupak radi utvrđivanja pretpostavki za otvaranje stečajnog postupka, a </w:t>
      </w:r>
      <w:r>
        <w:t xml:space="preserve">rješenjem i </w:t>
      </w:r>
      <w:r w:rsidRPr="00B1534F">
        <w:t xml:space="preserve">zaključkom </w:t>
      </w:r>
      <w:r>
        <w:t xml:space="preserve">istog nadnevka </w:t>
      </w:r>
      <w:r w:rsidRPr="00B1534F">
        <w:t>naređeno osobi ovlaštenoj za zastupanje dužnika  dostaviti sudu pisano izvješće o financijsko-gospodarskom stanju dužnika</w:t>
      </w:r>
      <w:r>
        <w:t>.</w:t>
      </w:r>
    </w:p>
    <w:p w:rsidRDefault="00AA4646" w:rsidP="00AA4646" w:rsidR="00AA4646" w:rsidRPr="00B1534F">
      <w:pPr>
        <w:ind w:firstLine="720"/>
        <w:jc w:val="both"/>
      </w:pPr>
    </w:p>
    <w:p w:rsidRDefault="00AA4646" w:rsidP="00AA4646" w:rsidR="00AA4646" w:rsidRPr="00B1534F">
      <w:pPr>
        <w:ind w:firstLine="720"/>
        <w:jc w:val="both"/>
      </w:pPr>
      <w:r>
        <w:lastRenderedPageBreak/>
        <w:t>I</w:t>
      </w:r>
      <w:r w:rsidRPr="00B1534F">
        <w:t xml:space="preserve">z podataka u spisu nije bilo moguće </w:t>
      </w:r>
      <w:r>
        <w:t xml:space="preserve">nedvojbeno utvrditi </w:t>
      </w:r>
      <w:r w:rsidRPr="00B1534F">
        <w:t xml:space="preserve">je li </w:t>
      </w:r>
      <w:r>
        <w:t xml:space="preserve"> </w:t>
      </w:r>
      <w:r w:rsidRPr="00B1534F">
        <w:t xml:space="preserve">imovina </w:t>
      </w:r>
      <w:r>
        <w:t xml:space="preserve">dužnika </w:t>
      </w:r>
      <w:r w:rsidRPr="00B1534F">
        <w:t>dostatna za namirenje troškova postupka.</w:t>
      </w:r>
    </w:p>
    <w:p w:rsidRDefault="00D061B0" w:rsidP="00BB3627" w:rsidR="00D061B0">
      <w:pPr>
        <w:tabs>
          <w:tab w:pos="0" w:val="left"/>
        </w:tabs>
        <w:jc w:val="both"/>
      </w:pPr>
    </w:p>
    <w:p w:rsidRDefault="00D061B0" w:rsidP="00BB3627" w:rsidR="00BB3627" w:rsidRPr="00E61306">
      <w:pPr>
        <w:tabs>
          <w:tab w:pos="0" w:val="left"/>
        </w:tabs>
        <w:jc w:val="both"/>
      </w:pPr>
      <w:r>
        <w:tab/>
      </w:r>
      <w:r w:rsidR="00BB3627" w:rsidRPr="00E61306">
        <w:t xml:space="preserve">Rješenjem ovog suda od </w:t>
      </w:r>
      <w:proofErr w:type="spellStart"/>
      <w:r w:rsidR="00670783">
        <w:t>1</w:t>
      </w:r>
      <w:r w:rsidR="00D8597C">
        <w:t>2</w:t>
      </w:r>
      <w:r w:rsidR="00670783">
        <w:t>.prosinca</w:t>
      </w:r>
      <w:proofErr w:type="spellEnd"/>
      <w:r w:rsidR="00670783">
        <w:t xml:space="preserve"> </w:t>
      </w:r>
      <w:proofErr w:type="spellStart"/>
      <w:r w:rsidR="00BB3627" w:rsidRPr="00E61306">
        <w:t>2018</w:t>
      </w:r>
      <w:proofErr w:type="spellEnd"/>
      <w:r w:rsidR="00BB3627" w:rsidRPr="00E61306">
        <w:t xml:space="preserve">. </w:t>
      </w:r>
      <w:r w:rsidR="00D8597C">
        <w:t xml:space="preserve">Stjepan Rakarec, Velika Gorica, </w:t>
      </w:r>
      <w:proofErr w:type="spellStart"/>
      <w:r w:rsidR="00D8597C">
        <w:t>Črnkovec</w:t>
      </w:r>
      <w:proofErr w:type="spellEnd"/>
      <w:r w:rsidR="00D8597C">
        <w:t xml:space="preserve"> </w:t>
      </w:r>
      <w:proofErr w:type="spellStart"/>
      <w:r w:rsidR="00D8597C">
        <w:t>16</w:t>
      </w:r>
      <w:proofErr w:type="spellEnd"/>
      <w:r w:rsidR="00D8597C">
        <w:t xml:space="preserve">., </w:t>
      </w:r>
      <w:proofErr w:type="spellStart"/>
      <w:r w:rsidR="00D8597C">
        <w:t>OIB</w:t>
      </w:r>
      <w:proofErr w:type="spellEnd"/>
      <w:r w:rsidR="00D8597C">
        <w:t xml:space="preserve"> </w:t>
      </w:r>
      <w:proofErr w:type="spellStart"/>
      <w:r w:rsidR="00D8597C">
        <w:t>64132194100</w:t>
      </w:r>
      <w:proofErr w:type="spellEnd"/>
      <w:r w:rsidR="00D8597C">
        <w:t xml:space="preserve"> </w:t>
      </w:r>
      <w:r w:rsidR="00BB3627" w:rsidRPr="00E61306">
        <w:t>postavljen je za privremenog stečajnog upravitelja sa zadaćom utvrditi iznos predvidivih troškova stečajnog postupka, imovinu dužnika, te ispitati mogu li se imovinom dužnika namiriti troškovi postupka</w:t>
      </w:r>
    </w:p>
    <w:p w:rsidRDefault="00BB3627" w:rsidP="006B24A9" w:rsidR="00BC59A9">
      <w:pPr>
        <w:pStyle w:val="Tijeloteksta"/>
        <w:ind w:firstLine="708"/>
      </w:pPr>
      <w:r w:rsidRPr="00E61306">
        <w:t xml:space="preserve">Prema izvješću privremenog stečajnog upravitelja od </w:t>
      </w:r>
      <w:proofErr w:type="spellStart"/>
      <w:r w:rsidR="00CC1C3A">
        <w:t>2</w:t>
      </w:r>
      <w:r w:rsidR="008E11F4">
        <w:t>9.siječnja</w:t>
      </w:r>
      <w:proofErr w:type="spellEnd"/>
      <w:r w:rsidRPr="00E61306">
        <w:t xml:space="preserve"> </w:t>
      </w:r>
      <w:proofErr w:type="spellStart"/>
      <w:r w:rsidRPr="00E61306">
        <w:t>201</w:t>
      </w:r>
      <w:r w:rsidR="00670783">
        <w:t>9</w:t>
      </w:r>
      <w:proofErr w:type="spellEnd"/>
      <w:r w:rsidRPr="00E61306">
        <w:t xml:space="preserve">., dužnik </w:t>
      </w:r>
      <w:r w:rsidR="008E11F4">
        <w:t>nema imovine.</w:t>
      </w:r>
    </w:p>
    <w:p w:rsidRDefault="005B32CA" w:rsidP="005B32CA" w:rsidR="005B32CA" w:rsidRPr="00E61306">
      <w:pPr>
        <w:pStyle w:val="Tijeloteksta"/>
        <w:ind w:firstLine="708"/>
      </w:pPr>
    </w:p>
    <w:p w:rsidRDefault="00BB3627" w:rsidP="00BB3627" w:rsidR="006B24A9">
      <w:pPr>
        <w:pStyle w:val="Tijeloteksta"/>
        <w:ind w:firstLine="708"/>
      </w:pPr>
      <w:r w:rsidRPr="00E61306">
        <w:t xml:space="preserve">Na ročištu radi rasprave o pretpostavkama za otvaranje stečajnog postupka od </w:t>
      </w:r>
      <w:proofErr w:type="spellStart"/>
      <w:r w:rsidR="008E11F4">
        <w:t>3</w:t>
      </w:r>
      <w:r w:rsidR="00BC59A9">
        <w:t>.travnja</w:t>
      </w:r>
      <w:proofErr w:type="spellEnd"/>
      <w:r w:rsidRPr="00E61306">
        <w:t xml:space="preserve"> </w:t>
      </w:r>
      <w:proofErr w:type="spellStart"/>
      <w:r w:rsidRPr="00E61306">
        <w:t>2019</w:t>
      </w:r>
      <w:proofErr w:type="spellEnd"/>
      <w:r w:rsidRPr="00E61306">
        <w:t xml:space="preserve">. je proveden uvid u potvrdu Financijske agencije od </w:t>
      </w:r>
      <w:proofErr w:type="spellStart"/>
      <w:r w:rsidR="00DB24E0">
        <w:t>5</w:t>
      </w:r>
      <w:r w:rsidR="005B32CA">
        <w:t>.veljače</w:t>
      </w:r>
      <w:proofErr w:type="spellEnd"/>
      <w:r w:rsidRPr="00E61306">
        <w:t xml:space="preserve"> </w:t>
      </w:r>
      <w:proofErr w:type="spellStart"/>
      <w:r w:rsidRPr="00E61306">
        <w:t>201</w:t>
      </w:r>
      <w:r w:rsidR="00BC59A9">
        <w:t>9</w:t>
      </w:r>
      <w:proofErr w:type="spellEnd"/>
      <w:r w:rsidRPr="00E61306">
        <w:t xml:space="preserve">. prema kojoj je </w:t>
      </w:r>
      <w:r w:rsidR="00BC59A9">
        <w:t xml:space="preserve">na dan </w:t>
      </w:r>
      <w:proofErr w:type="spellStart"/>
      <w:r w:rsidR="00BC59A9">
        <w:t>1.rujna</w:t>
      </w:r>
      <w:proofErr w:type="spellEnd"/>
      <w:r w:rsidR="00BC59A9">
        <w:t xml:space="preserve"> </w:t>
      </w:r>
      <w:proofErr w:type="spellStart"/>
      <w:r w:rsidR="00BC59A9">
        <w:t>2015</w:t>
      </w:r>
      <w:proofErr w:type="spellEnd"/>
      <w:r w:rsidR="00BC59A9">
        <w:t xml:space="preserve">. </w:t>
      </w:r>
      <w:r w:rsidRPr="00E61306">
        <w:t xml:space="preserve">račun dužnika blokiran </w:t>
      </w:r>
      <w:proofErr w:type="spellStart"/>
      <w:r w:rsidR="006B24A9">
        <w:t>1</w:t>
      </w:r>
      <w:r w:rsidR="00DB24E0">
        <w:t>83</w:t>
      </w:r>
      <w:proofErr w:type="spellEnd"/>
      <w:r w:rsidRPr="00E61306">
        <w:t xml:space="preserve"> dana neprekidno, a iznos blokade je </w:t>
      </w:r>
      <w:proofErr w:type="spellStart"/>
      <w:r w:rsidR="005B32CA">
        <w:t>1</w:t>
      </w:r>
      <w:r w:rsidR="00DB24E0">
        <w:t>7</w:t>
      </w:r>
      <w:r w:rsidR="006B24A9">
        <w:t>.9</w:t>
      </w:r>
      <w:r w:rsidR="00DB24E0">
        <w:t>16</w:t>
      </w:r>
      <w:proofErr w:type="spellEnd"/>
      <w:r w:rsidR="00DB24E0">
        <w:t>,</w:t>
      </w:r>
      <w:proofErr w:type="spellStart"/>
      <w:r w:rsidR="00DB24E0">
        <w:t>21</w:t>
      </w:r>
      <w:r w:rsidR="006B24A9">
        <w:t>kn</w:t>
      </w:r>
      <w:proofErr w:type="spellEnd"/>
      <w:r w:rsidR="005B32CA">
        <w:t>.</w:t>
      </w:r>
    </w:p>
    <w:p w:rsidRDefault="006B24A9" w:rsidP="00BB3627" w:rsidR="00BB3627" w:rsidRPr="00E61306">
      <w:pPr>
        <w:pStyle w:val="Tijeloteksta"/>
        <w:ind w:firstLine="708"/>
      </w:pPr>
      <w:r>
        <w:t xml:space="preserve">Dužnik je priznao postojanje stečajnog razloga, nije se protivio otvaranju stečajnog postupka i nije imao </w:t>
      </w:r>
      <w:proofErr w:type="spellStart"/>
      <w:r>
        <w:t>prijmjedbi</w:t>
      </w:r>
      <w:proofErr w:type="spellEnd"/>
      <w:r>
        <w:t xml:space="preserve"> na </w:t>
      </w:r>
      <w:proofErr w:type="spellStart"/>
      <w:r w:rsidR="001B4A3F">
        <w:t>izvješćer</w:t>
      </w:r>
      <w:proofErr w:type="spellEnd"/>
      <w:r w:rsidR="001B4A3F">
        <w:t xml:space="preserve"> privremenog stečajnog upravitelja.</w:t>
      </w:r>
      <w:r w:rsidR="00BB3627" w:rsidRPr="00E61306">
        <w:t xml:space="preserve"> </w:t>
      </w:r>
    </w:p>
    <w:p w:rsidRDefault="00742673" w:rsidP="00DE5DD9" w:rsidR="00742673" w:rsidRPr="00E61306">
      <w:pPr>
        <w:pStyle w:val="Tijeloteksta"/>
        <w:ind w:firstLine="708"/>
      </w:pP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Prema odredbi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6A2CFD" w:rsidRPr="00E61306">
        <w:t xml:space="preserve"> </w:t>
      </w:r>
      <w:r w:rsidRPr="00E61306"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E61306">
        <w:t>15</w:t>
      </w:r>
      <w:proofErr w:type="spellEnd"/>
      <w:r w:rsidRPr="00E61306">
        <w:t xml:space="preserve"> dana uplate predujam za namirenje troškova prethodnoga i otvorenog stečajnog postupka. </w:t>
      </w:r>
    </w:p>
    <w:p w:rsidRDefault="00DE5DD9" w:rsidP="00DE5DD9" w:rsidR="00DE5DD9" w:rsidRPr="00E61306">
      <w:pPr>
        <w:overflowPunct w:val="false"/>
        <w:ind w:firstLine="708"/>
        <w:jc w:val="both"/>
      </w:pPr>
    </w:p>
    <w:p w:rsidRDefault="003F6AD4" w:rsidP="003F6AD4" w:rsidR="003F6AD4" w:rsidRPr="00E61306">
      <w:pPr>
        <w:ind w:firstLine="720"/>
        <w:jc w:val="both"/>
      </w:pPr>
      <w:r w:rsidRPr="00E61306">
        <w:t xml:space="preserve">U smislu citirane odredbe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Pr="00E61306">
        <w:t xml:space="preserve">-a stečajni su vjerovnici pozvani na plaćanje troškova prethodnog i stečajnog postupka u ukupnom iznosu  </w:t>
      </w:r>
      <w:proofErr w:type="spellStart"/>
      <w:r w:rsidR="00DB24E0">
        <w:t>20.260</w:t>
      </w:r>
      <w:proofErr w:type="spellEnd"/>
      <w:r w:rsidR="00DB24E0">
        <w:t>,</w:t>
      </w:r>
      <w:proofErr w:type="spellStart"/>
      <w:r w:rsidR="00DB24E0">
        <w:t>00</w:t>
      </w:r>
      <w:proofErr w:type="spellEnd"/>
      <w:r w:rsidR="00BB3627" w:rsidRPr="00E61306">
        <w:t xml:space="preserve"> kn </w:t>
      </w:r>
      <w:r w:rsidRPr="00E61306">
        <w:t xml:space="preserve"> kn</w:t>
      </w:r>
      <w:r w:rsidR="001060AD">
        <w:t xml:space="preserve">, prema specifikaciji iz izvješća privremenog stečajnog upravitelja  (list </w:t>
      </w:r>
      <w:proofErr w:type="spellStart"/>
      <w:r w:rsidR="00DB24E0">
        <w:t>22</w:t>
      </w:r>
      <w:proofErr w:type="spellEnd"/>
      <w:r w:rsidR="001060AD">
        <w:t>).</w:t>
      </w:r>
    </w:p>
    <w:p w:rsidRDefault="00DE5DD9" w:rsidP="00DE5DD9" w:rsidR="00DE5DD9" w:rsidRPr="00E61306">
      <w:pPr>
        <w:ind w:firstLine="720"/>
        <w:jc w:val="both"/>
        <w:rPr>
          <w:lang w:val="pl-PL"/>
        </w:rPr>
      </w:pPr>
    </w:p>
    <w:p w:rsidRDefault="00DE5DD9" w:rsidP="00DE5DD9" w:rsidR="00DE5DD9" w:rsidRPr="00E61306">
      <w:pPr>
        <w:overflowPunct w:val="false"/>
        <w:jc w:val="both"/>
      </w:pPr>
      <w:r w:rsidRPr="00E61306">
        <w:tab/>
        <w:t xml:space="preserve">Slijedom svega naprijed navedenog </w:t>
      </w:r>
      <w:r w:rsidR="00742673" w:rsidRPr="00E61306">
        <w:t xml:space="preserve">kako je kod dužnika </w:t>
      </w:r>
      <w:r w:rsidR="00201D86" w:rsidRPr="00E61306">
        <w:t xml:space="preserve">temeljem </w:t>
      </w:r>
      <w:r w:rsidR="0029634B" w:rsidRPr="00E61306">
        <w:t xml:space="preserve">potvrde Financijske agencije </w:t>
      </w:r>
      <w:r w:rsidR="00742673" w:rsidRPr="00E61306">
        <w:t xml:space="preserve">nedvojbenim utvrđeno postojanje stečajnog razloga </w:t>
      </w:r>
      <w:proofErr w:type="spellStart"/>
      <w:r w:rsidR="00742673" w:rsidRPr="00E61306">
        <w:t>nesposbnosti</w:t>
      </w:r>
      <w:proofErr w:type="spellEnd"/>
      <w:r w:rsidR="00742673" w:rsidRPr="00E61306">
        <w:t xml:space="preserve"> za plaćanje, te </w:t>
      </w:r>
      <w:r w:rsidR="00E70998" w:rsidRPr="00E61306">
        <w:t xml:space="preserve">kako dužnik nema imovine, </w:t>
      </w:r>
      <w:r w:rsidRPr="00E61306">
        <w:t xml:space="preserve">valjalo je temeljem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>pozvati osobe koje imaju pravni interes za provedbom stečajnog postupka na uplatu predujma za namirenje troškova prethodnog i otvorenog stečajnog postupka ( točka I rješenja).</w:t>
      </w:r>
    </w:p>
    <w:p w:rsidRDefault="00DE5DD9" w:rsidP="00D46635" w:rsidR="00E56243" w:rsidRPr="00E61306">
      <w:pPr>
        <w:overflowPunct w:val="false"/>
        <w:ind w:firstLine="708"/>
        <w:jc w:val="both"/>
      </w:pPr>
      <w:r w:rsidRPr="00E61306">
        <w:t xml:space="preserve">Osobe koje imaju pravni interes za provedbom stečajnog postupka su poučeni na posljedice </w:t>
      </w:r>
      <w:proofErr w:type="spellStart"/>
      <w:r w:rsidRPr="00E61306">
        <w:t>nepostupanja</w:t>
      </w:r>
      <w:proofErr w:type="spellEnd"/>
      <w:r w:rsidRPr="00E61306">
        <w:t xml:space="preserve"> po ovom rješenju sukladno odredbi članka </w:t>
      </w:r>
      <w:proofErr w:type="spellStart"/>
      <w:r w:rsidRPr="00E61306">
        <w:t>132</w:t>
      </w:r>
      <w:proofErr w:type="spellEnd"/>
      <w:r w:rsidRPr="00E61306">
        <w:t xml:space="preserve">. stavak 2.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 xml:space="preserve"> (točka II rješenja).</w:t>
      </w:r>
      <w:r w:rsidR="00E56243" w:rsidRPr="00E61306">
        <w:tab/>
      </w:r>
    </w:p>
    <w:p w:rsidRDefault="001013EE" w:rsidP="00B11FC7" w:rsidR="00065B42" w:rsidRPr="00E61306">
      <w:pPr>
        <w:jc w:val="center"/>
      </w:pPr>
      <w:r w:rsidRPr="00E61306">
        <w:t xml:space="preserve">U </w:t>
      </w:r>
      <w:r w:rsidR="00065B42" w:rsidRPr="00E61306">
        <w:t>Zagreb</w:t>
      </w:r>
      <w:r w:rsidR="00C22E20" w:rsidRPr="00E61306">
        <w:t xml:space="preserve">u, </w:t>
      </w:r>
      <w:proofErr w:type="spellStart"/>
      <w:r w:rsidR="00DB24E0">
        <w:t>3</w:t>
      </w:r>
      <w:r w:rsidR="004E5E10">
        <w:t>.travnja</w:t>
      </w:r>
      <w:proofErr w:type="spellEnd"/>
      <w:r w:rsidR="00B11FC7" w:rsidRPr="00E61306">
        <w:t xml:space="preserve"> </w:t>
      </w:r>
      <w:proofErr w:type="spellStart"/>
      <w:r w:rsidR="00B11FC7" w:rsidRPr="00E61306">
        <w:t>201</w:t>
      </w:r>
      <w:r w:rsidR="00792678" w:rsidRPr="00E61306">
        <w:t>9</w:t>
      </w:r>
      <w:proofErr w:type="spellEnd"/>
      <w:r w:rsidR="00B11FC7" w:rsidRPr="00E61306">
        <w:t>.</w:t>
      </w:r>
      <w:r w:rsidR="00065B42" w:rsidRPr="00E61306">
        <w:t xml:space="preserve">                     </w:t>
      </w:r>
    </w:p>
    <w:p w:rsidRDefault="001013EE" w:rsidP="00C90729" w:rsidR="00065B42" w:rsidRPr="00E61306">
      <w:pPr>
        <w:jc w:val="right"/>
      </w:pPr>
      <w:r w:rsidRPr="00E61306">
        <w:t xml:space="preserve">                                                                                                      </w:t>
      </w:r>
      <w:r w:rsidR="00065B42" w:rsidRPr="00E61306">
        <w:t>Sudac:</w:t>
      </w:r>
    </w:p>
    <w:p w:rsidRDefault="00C90729" w:rsidP="001013EE" w:rsidR="00065B42" w:rsidRPr="00E61306">
      <w:pPr>
        <w:jc w:val="right"/>
      </w:pPr>
      <w:r w:rsidRPr="00E61306">
        <w:t>Ante Galić</w:t>
      </w:r>
      <w:r w:rsidR="00C22E20" w:rsidRPr="00E61306">
        <w:t xml:space="preserve"> </w:t>
      </w:r>
      <w:r w:rsidR="00E312E2" w:rsidRPr="00E61306">
        <w:t xml:space="preserve"> </w:t>
      </w:r>
      <w:r w:rsidR="00A364EC">
        <w:t>v.r.</w:t>
      </w:r>
    </w:p>
    <w:p w:rsidRDefault="00065B42" w:rsidP="00065B42" w:rsidR="00065B42" w:rsidRPr="00E61306">
      <w:r w:rsidRPr="00E61306">
        <w:t>Uputa o pravnom lijeku:</w:t>
      </w:r>
    </w:p>
    <w:p w:rsidRDefault="00065B42" w:rsidP="001013EE" w:rsidR="00E312E2" w:rsidRPr="00E61306">
      <w:pPr>
        <w:jc w:val="both"/>
      </w:pPr>
      <w:r w:rsidRPr="00E61306">
        <w:t>Protiv ovog rješenja žalbu može izjaviti svaki vjerovnik stečajnog dužnika. Žalba se podnosi ovom sudu u 2 primjerka za Visoki trgovački sud RH u roku od 8 dana, od dana dostave rješenja.</w:t>
      </w:r>
    </w:p>
    <w:p w:rsidRDefault="00D020EE" w:rsidP="001013EE" w:rsidR="00D020EE">
      <w:pPr>
        <w:jc w:val="both"/>
      </w:pPr>
    </w:p>
    <w:p w:rsidRDefault="00722B4B" w:rsidP="001013EE" w:rsidR="00722B4B" w:rsidRPr="00E61306">
      <w:pPr>
        <w:jc w:val="both"/>
      </w:pPr>
    </w:p>
    <w:p w:rsidRDefault="00A364EC" w:rsidP="00A364EC" w:rsidR="00A364EC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364EC" w:rsidP="00A364EC" w:rsidR="00A364EC">
      <w:pPr>
        <w:ind w:firstLine="708" w:left="4956"/>
        <w:jc w:val="both"/>
      </w:pPr>
      <w:r>
        <w:t xml:space="preserve">Valentina Delač </w:t>
      </w:r>
    </w:p>
    <w:p w:rsidRDefault="002E15A5" w:rsidP="00A364EC" w:rsidR="002E15A5" w:rsidRPr="00E61306"/>
    <w:sectPr w:rsidR="002E15A5" w:rsidRPr="00E6130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F5407E">
      <w:t>3328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9F1663">
      <w:t>6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0149"/>
    <w:rsid w:val="00032083"/>
    <w:rsid w:val="00033FAF"/>
    <w:rsid w:val="000353CA"/>
    <w:rsid w:val="00040D0E"/>
    <w:rsid w:val="00046102"/>
    <w:rsid w:val="00065B42"/>
    <w:rsid w:val="0007090D"/>
    <w:rsid w:val="000B0A91"/>
    <w:rsid w:val="000B2E2A"/>
    <w:rsid w:val="000C2DF8"/>
    <w:rsid w:val="000D7438"/>
    <w:rsid w:val="000F04B2"/>
    <w:rsid w:val="000F4518"/>
    <w:rsid w:val="001013EE"/>
    <w:rsid w:val="001060AD"/>
    <w:rsid w:val="00113694"/>
    <w:rsid w:val="001234C3"/>
    <w:rsid w:val="00147665"/>
    <w:rsid w:val="00172DF1"/>
    <w:rsid w:val="001742F4"/>
    <w:rsid w:val="001A3D94"/>
    <w:rsid w:val="001A762F"/>
    <w:rsid w:val="001B28BD"/>
    <w:rsid w:val="001B4A3F"/>
    <w:rsid w:val="001B4BCC"/>
    <w:rsid w:val="00201D86"/>
    <w:rsid w:val="00203CAE"/>
    <w:rsid w:val="0021298E"/>
    <w:rsid w:val="0024560F"/>
    <w:rsid w:val="00260C00"/>
    <w:rsid w:val="00271A3D"/>
    <w:rsid w:val="002817DE"/>
    <w:rsid w:val="00287ED2"/>
    <w:rsid w:val="002902C3"/>
    <w:rsid w:val="0029634B"/>
    <w:rsid w:val="002971F3"/>
    <w:rsid w:val="002B394A"/>
    <w:rsid w:val="002D5087"/>
    <w:rsid w:val="002E15A5"/>
    <w:rsid w:val="002F1575"/>
    <w:rsid w:val="00314726"/>
    <w:rsid w:val="0031569F"/>
    <w:rsid w:val="003477B8"/>
    <w:rsid w:val="00350D06"/>
    <w:rsid w:val="003D59BB"/>
    <w:rsid w:val="003E42E7"/>
    <w:rsid w:val="003F3702"/>
    <w:rsid w:val="003F6AD4"/>
    <w:rsid w:val="00412D47"/>
    <w:rsid w:val="00481210"/>
    <w:rsid w:val="00484EF5"/>
    <w:rsid w:val="004A2D51"/>
    <w:rsid w:val="004C0C1D"/>
    <w:rsid w:val="004C6120"/>
    <w:rsid w:val="004D1632"/>
    <w:rsid w:val="004E5E10"/>
    <w:rsid w:val="004F117A"/>
    <w:rsid w:val="004F5A3D"/>
    <w:rsid w:val="00511369"/>
    <w:rsid w:val="00535D8E"/>
    <w:rsid w:val="0054623E"/>
    <w:rsid w:val="005709BF"/>
    <w:rsid w:val="00574EE6"/>
    <w:rsid w:val="005B1162"/>
    <w:rsid w:val="005B32CA"/>
    <w:rsid w:val="005E6647"/>
    <w:rsid w:val="00643B41"/>
    <w:rsid w:val="00670783"/>
    <w:rsid w:val="00694AA1"/>
    <w:rsid w:val="006A2CFD"/>
    <w:rsid w:val="006B24A9"/>
    <w:rsid w:val="006C1AF2"/>
    <w:rsid w:val="006C76C4"/>
    <w:rsid w:val="00716FEC"/>
    <w:rsid w:val="00722B4B"/>
    <w:rsid w:val="00742673"/>
    <w:rsid w:val="00745F0D"/>
    <w:rsid w:val="007503BD"/>
    <w:rsid w:val="00754ABA"/>
    <w:rsid w:val="00761A52"/>
    <w:rsid w:val="00792678"/>
    <w:rsid w:val="007B068E"/>
    <w:rsid w:val="007B62D6"/>
    <w:rsid w:val="007C1A46"/>
    <w:rsid w:val="00801EF2"/>
    <w:rsid w:val="008076CA"/>
    <w:rsid w:val="00816D64"/>
    <w:rsid w:val="0082505E"/>
    <w:rsid w:val="0086125B"/>
    <w:rsid w:val="008B669A"/>
    <w:rsid w:val="008C770D"/>
    <w:rsid w:val="008E11F4"/>
    <w:rsid w:val="008E338A"/>
    <w:rsid w:val="00947BCF"/>
    <w:rsid w:val="00950EEA"/>
    <w:rsid w:val="00967817"/>
    <w:rsid w:val="009A1672"/>
    <w:rsid w:val="009A1AB6"/>
    <w:rsid w:val="009A6F1A"/>
    <w:rsid w:val="009B1A38"/>
    <w:rsid w:val="009B3D51"/>
    <w:rsid w:val="009F1663"/>
    <w:rsid w:val="009F65BE"/>
    <w:rsid w:val="00A0793E"/>
    <w:rsid w:val="00A3014E"/>
    <w:rsid w:val="00A364EC"/>
    <w:rsid w:val="00A556F4"/>
    <w:rsid w:val="00A75EA1"/>
    <w:rsid w:val="00A75F17"/>
    <w:rsid w:val="00A84BC4"/>
    <w:rsid w:val="00A851A3"/>
    <w:rsid w:val="00A869D3"/>
    <w:rsid w:val="00AA4133"/>
    <w:rsid w:val="00AA4646"/>
    <w:rsid w:val="00AD2D81"/>
    <w:rsid w:val="00B02FF1"/>
    <w:rsid w:val="00B11FC7"/>
    <w:rsid w:val="00B70FEF"/>
    <w:rsid w:val="00B94B6D"/>
    <w:rsid w:val="00BB3627"/>
    <w:rsid w:val="00BC3CD1"/>
    <w:rsid w:val="00BC59A9"/>
    <w:rsid w:val="00BD3B9C"/>
    <w:rsid w:val="00BE5577"/>
    <w:rsid w:val="00BF01D0"/>
    <w:rsid w:val="00C14F84"/>
    <w:rsid w:val="00C22E20"/>
    <w:rsid w:val="00C23ADD"/>
    <w:rsid w:val="00C575D5"/>
    <w:rsid w:val="00C8221F"/>
    <w:rsid w:val="00C8309C"/>
    <w:rsid w:val="00C90729"/>
    <w:rsid w:val="00CC0F4F"/>
    <w:rsid w:val="00CC1C3A"/>
    <w:rsid w:val="00CC7BFE"/>
    <w:rsid w:val="00CE16C8"/>
    <w:rsid w:val="00CE2EEE"/>
    <w:rsid w:val="00D020EE"/>
    <w:rsid w:val="00D061B0"/>
    <w:rsid w:val="00D42B53"/>
    <w:rsid w:val="00D46635"/>
    <w:rsid w:val="00D659C7"/>
    <w:rsid w:val="00D677F7"/>
    <w:rsid w:val="00D803A5"/>
    <w:rsid w:val="00D8597C"/>
    <w:rsid w:val="00DA2C3B"/>
    <w:rsid w:val="00DB24E0"/>
    <w:rsid w:val="00DD797C"/>
    <w:rsid w:val="00DE5DD9"/>
    <w:rsid w:val="00E24B5E"/>
    <w:rsid w:val="00E312E2"/>
    <w:rsid w:val="00E31DDC"/>
    <w:rsid w:val="00E423A6"/>
    <w:rsid w:val="00E56243"/>
    <w:rsid w:val="00E61306"/>
    <w:rsid w:val="00E70998"/>
    <w:rsid w:val="00E72613"/>
    <w:rsid w:val="00EB3052"/>
    <w:rsid w:val="00F01194"/>
    <w:rsid w:val="00F37452"/>
    <w:rsid w:val="00F53F5B"/>
    <w:rsid w:val="00F5407E"/>
    <w:rsid w:val="00F71158"/>
    <w:rsid w:val="00F75446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D46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D466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6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4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4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4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4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D46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D466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6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4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4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4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4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56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3328</izvorni_sadrzaj>
    <derivirana_varijabla naziv="DomainObject.Predmet.Broj_1">3328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St-3328/2016</izvorni_sadrzaj>
    <derivirana_varijabla naziv="DomainObject.Predmet.OznakaBroj_1">St-3328/2016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STANOS ZASTUPANJE d.o.o.</izvorni_sadrzaj>
    <derivirana_varijabla naziv="DomainObject.Predmet.ProtustrankaFormated_1">  STANOS ZASTUPANJE d.o.o.</derivirana_varijabla>
  </DomainObject.Predmet.ProtustrankaFormated>
  <DomainObject.Predmet.ProtustrankaFormatedOIB>
    <izvorni_sadrzaj>  STANOS ZASTUPANJE d.o.o., OIB 67189540830</izvorni_sadrzaj>
    <derivirana_varijabla naziv="DomainObject.Predmet.ProtustrankaFormatedOIB_1">  STANOS ZASTUPANJE d.o.o., OIB 67189540830</derivirana_varijabla>
  </DomainObject.Predmet.ProtustrankaFormatedOIB>
  <DomainObject.Predmet.ProtustrankaFormatedWithAdress>
    <izvorni_sadrzaj> STANOS ZASTUPANJE d.o.o., Augusta Šenoe 103, 10410 Velika Gorica</izvorni_sadrzaj>
    <derivirana_varijabla naziv="DomainObject.Predmet.ProtustrankaFormatedWithAdress_1"> STANOS ZASTUPANJE d.o.o., Augusta Šenoe 103, 10410 Velika Gorica</derivirana_varijabla>
  </DomainObject.Predmet.ProtustrankaFormatedWithAdress>
  <DomainObject.Predmet.ProtustrankaFormatedWithAdressOIB>
    <izvorni_sadrzaj> STANOS ZASTUPANJE d.o.o., OIB 67189540830, Augusta Šenoe 103, 10410 Velika Gorica</izvorni_sadrzaj>
    <derivirana_varijabla naziv="DomainObject.Predmet.ProtustrankaFormatedWithAdressOIB_1"> STANOS ZASTUPANJE d.o.o., OIB 67189540830, Augusta Šenoe 103, 10410 Velika Gorica</derivirana_varijabla>
  </DomainObject.Predmet.ProtustrankaFormatedWithAdressOIB>
  <DomainObject.Predmet.ProtustrankaWithAdress>
    <izvorni_sadrzaj>STANOS ZASTUPANJE d.o.o. Augusta Šenoe 103, 10410 Velika Gorica</izvorni_sadrzaj>
    <derivirana_varijabla naziv="DomainObject.Predmet.ProtustrankaWithAdress_1">STANOS ZASTUPANJE d.o.o. Augusta Šenoe 103, 10410 Velika Gorica</derivirana_varijabla>
  </DomainObject.Predmet.ProtustrankaWithAdress>
  <DomainObject.Predmet.ProtustrankaWithAdressOIB>
    <izvorni_sadrzaj>STANOS ZASTUPANJE d.o.o., OIB 67189540830, Augusta Šenoe 103, 10410 Velika Gorica</izvorni_sadrzaj>
    <derivirana_varijabla naziv="DomainObject.Predmet.ProtustrankaWithAdressOIB_1">STANOS ZASTUPANJE d.o.o., OIB 67189540830, Augusta Šenoe 103, 10410 Velika Gorica</derivirana_varijabla>
  </DomainObject.Predmet.ProtustrankaWithAdressOIB>
  <DomainObject.Predmet.ProtustrankaNazivFormated>
    <izvorni_sadrzaj>STANOS ZASTUPANJE d.o.o.</izvorni_sadrzaj>
    <derivirana_varijabla naziv="DomainObject.Predmet.ProtustrankaNazivFormated_1">STANOS ZASTUPANJE d.o.o.</derivirana_varijabla>
  </DomainObject.Predmet.ProtustrankaNazivFormated>
  <DomainObject.Predmet.ProtustrankaNazivFormatedOIB>
    <izvorni_sadrzaj>STANOS ZASTUPANJE d.o.o., OIB 67189540830</izvorni_sadrzaj>
    <derivirana_varijabla naziv="DomainObject.Predmet.ProtustrankaNazivFormatedOIB_1">STANOS ZASTUPANJE d.o.o., OIB 67189540830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STANOS ZASTUPANJE d.o.o.</item>
    </izvorni_sadrzaj>
    <derivirana_varijabla naziv="DomainObject.Predmet.ProtuStrankaListFormated_1">
      <item>STANOS ZASTUPANJE d.o.o.</item>
    </derivirana_varijabla>
  </DomainObject.Predmet.ProtuStrankaListFormated>
  <DomainObject.Predmet.ProtuStrankaListFormatedOIB>
    <izvorni_sadrzaj>
      <item>STANOS ZASTUPANJE d.o.o., OIB 67189540830</item>
    </izvorni_sadrzaj>
    <derivirana_varijabla naziv="DomainObject.Predmet.ProtuStrankaListFormatedOIB_1">
      <item>STANOS ZASTUPANJE d.o.o., OIB 67189540830</item>
    </derivirana_varijabla>
  </DomainObject.Predmet.ProtuStrankaListFormatedOIB>
  <DomainObject.Predmet.ProtuStrankaListFormatedWithAdress>
    <izvorni_sadrzaj>
      <item>STANOS ZASTUPANJE d.o.o., Augusta Šenoe 103, 10410 Velika Gorica</item>
    </izvorni_sadrzaj>
    <derivirana_varijabla naziv="DomainObject.Predmet.ProtuStrankaListFormatedWithAdress_1">
      <item>STANOS ZASTUPANJE d.o.o., Augusta Šenoe 103, 10410 Velika Gorica</item>
    </derivirana_varijabla>
  </DomainObject.Predmet.ProtuStrankaListFormatedWithAdress>
  <DomainObject.Predmet.ProtuStrankaListFormatedWithAdressOIB>
    <izvorni_sadrzaj>
      <item>STANOS ZASTUPANJE d.o.o., OIB 67189540830, Augusta Šenoe 103, 10410 Velika Gorica</item>
    </izvorni_sadrzaj>
    <derivirana_varijabla naziv="DomainObject.Predmet.ProtuStrankaListFormatedWithAdressOIB_1">
      <item>STANOS ZASTUPANJE d.o.o., OIB 67189540830, Augusta Šenoe 103, 10410 Velika Gorica</item>
    </derivirana_varijabla>
  </DomainObject.Predmet.ProtuStrankaListFormatedWithAdressOIB>
  <DomainObject.Predmet.ProtuStrankaListNazivFormated>
    <izvorni_sadrzaj>
      <item>STANOS ZASTUPANJE d.o.o.</item>
    </izvorni_sadrzaj>
    <derivirana_varijabla naziv="DomainObject.Predmet.ProtuStrankaListNazivFormated_1">
      <item>STANOS ZASTUPANJE d.o.o.</item>
    </derivirana_varijabla>
  </DomainObject.Predmet.ProtuStrankaListNazivFormated>
  <DomainObject.Predmet.ProtuStrankaListNazivFormatedOIB>
    <izvorni_sadrzaj>
      <item>STANOS ZASTUPANJE d.o.o., OIB 67189540830</item>
    </izvorni_sadrzaj>
    <derivirana_varijabla naziv="DomainObject.Predmet.ProtuStrankaListNazivFormatedOIB_1">
      <item>STANOS ZASTUPANJE d.o.o., OIB 67189540830</item>
    </derivirana_varijabla>
  </DomainObject.Predmet.ProtuStrankaListNazivFormatedOIB>
  <DomainObject.Predmet.OstaliListFormated>
    <izvorni_sadrzaj>
      <item>Marko Kekšić</item>
    </izvorni_sadrzaj>
    <derivirana_varijabla naziv="DomainObject.Predmet.OstaliListFormated_1">
      <item>Marko Kekšić</item>
    </derivirana_varijabla>
  </DomainObject.Predmet.OstaliListFormated>
  <DomainObject.Predmet.OstaliListFormatedOIB>
    <izvorni_sadrzaj>
      <item>Marko Kekšić, OIB 24235941874</item>
    </izvorni_sadrzaj>
    <derivirana_varijabla naziv="DomainObject.Predmet.OstaliListFormatedOIB_1">
      <item>Marko Kekšić, OIB 24235941874</item>
    </derivirana_varijabla>
  </DomainObject.Predmet.OstaliListFormatedOIB>
  <DomainObject.Predmet.OstaliListFormatedWithAdress>
    <izvorni_sadrzaj>
      <item>Marko Kekšić, Antuna Cvetkovića 14, 10410 Velika Gorica</item>
    </izvorni_sadrzaj>
    <derivirana_varijabla naziv="DomainObject.Predmet.OstaliListFormatedWithAdress_1">
      <item>Marko Kekšić, Antuna Cvetkovića 14, 10410 Velika Gorica</item>
    </derivirana_varijabla>
  </DomainObject.Predmet.OstaliListFormatedWithAdress>
  <DomainObject.Predmet.OstaliListFormatedWithAdressOIB>
    <izvorni_sadrzaj>
      <item>Marko Kekšić, OIB 24235941874, Antuna Cvetkovića 14, 10410 Velika Gorica</item>
    </izvorni_sadrzaj>
    <derivirana_varijabla naziv="DomainObject.Predmet.OstaliListFormatedWithAdressOIB_1">
      <item>Marko Kekšić, OIB 24235941874, Antuna Cvetkovića 14, 10410 Velika Gorica</item>
    </derivirana_varijabla>
  </DomainObject.Predmet.OstaliListFormatedWithAdressOIB>
  <DomainObject.Predmet.OstaliListNazivFormated>
    <izvorni_sadrzaj>
      <item>Marko Kekšić</item>
    </izvorni_sadrzaj>
    <derivirana_varijabla naziv="DomainObject.Predmet.OstaliListNazivFormated_1">
      <item>Marko Kekšić</item>
    </derivirana_varijabla>
  </DomainObject.Predmet.OstaliListNazivFormated>
  <DomainObject.Predmet.OstaliListNazivFormatedOIB>
    <izvorni_sadrzaj>
      <item>Marko Kekšić, OIB 24235941874</item>
    </izvorni_sadrzaj>
    <derivirana_varijabla naziv="DomainObject.Predmet.OstaliListNazivFormatedOIB_1">
      <item>Marko Kekšić, OIB 24235941874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STANOS ZASTUPANJE d.o.o.</izvorni_sadrzaj>
    <derivirana_varijabla naziv="DomainObject.Predmet.ProtustrankaIDrugi_1">STANOS ZASTUPANJE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STANOS ZASTUPANJE d.o.o., OIB 67189540830, Augusta Šenoe 103, 10410 Velika Gorica</izvorni_sadrzaj>
    <derivirana_varijabla naziv="DomainObject.Predmet.ProtustrankaIDrugiAdressOIB_1">STANOS ZASTUPANJE d.o.o., OIB 67189540830, Augusta Šenoe 103,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STANOS ZASTUPANJE d.o.o.</item>
      <item>Marko Kekšić</item>
    </izvorni_sadrzaj>
    <derivirana_varijabla naziv="DomainObject.Predmet.SudioniciListNaziv_1">
      <item>FINA Regionalni centar Zagreb</item>
      <item>STANOS ZASTUPANJE d.o.o.</item>
      <item>Marko Kekšić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STANOS ZASTUPANJE d.o.o., OIB 67189540830, Augusta Šenoe 103,10410 Velika Gorica</item>
      <item>Marko Kekšić, OIB 24235941874, Antuna Cvetkovića 14,10410 Velika Gorica</item>
    </izvorni_sadrzaj>
    <derivirana_varijabla naziv="DomainObject.Predmet.SudioniciListAdressOIB_1">
      <item>FINA Regionalni centar Zagreb, OIB 85821130368, Trg svibanjskih žrtava 1995. br. 1,10000 Zagreb</item>
      <item>STANOS ZASTUPANJE d.o.o., OIB 67189540830, Augusta Šenoe 103,10410 Velika Gorica</item>
      <item>Marko Kekšić, OIB 24235941874, Antuna Cvetkovića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67189540830</item>
      <item>, OIB 24235941874</item>
    </izvorni_sadrzaj>
    <derivirana_varijabla naziv="DomainObject.Predmet.SudioniciListNazivOIB_1">
      <item>, OIB 85821130368</item>
      <item>, OIB 67189540830</item>
      <item>, OIB 24235941874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2019.</izvorni_sadrzaj>
    <derivirana_varijabla naziv="DomainObject.Predmet.DatumZadnjeOdrzaneSudskeRadnje_1">3. travnja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St-3328/2016-13</izvorni_sadrzaj>
    <derivirana_varijabla naziv="DomainObject.PredzadnjaOdlukaIzPredmeta.Oznaka_1">St-3328/2016-13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685</properties:Words>
  <properties:Characters>3934</properties:Characters>
  <properties:Lines>91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2019-04-03T11:14:00Z</dcterms:created>
  <dc:creator>gzubak</dc:creator>
  <cp:lastModifiedBy>Valentina Delač</cp:lastModifiedBy>
  <cp:lastPrinted>2019-04-03T11:15:00Z</cp:lastPrinted>
  <dcterms:modified xmlns:xsi="http://www.w3.org/2001/XMLSchema-instance" xsi:type="dcterms:W3CDTF">2019-04-03T11:17:00Z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(Stanos zastupanje  rješenje  poziv vjerovnicima čl   132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