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efb7" w14:paraId="ba7efb7" w:rsidRDefault="0070688D" w:rsidP="0070688D" w:rsidR="0070688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D" w:rsidP="0070688D" w:rsidR="0070688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0688D" w:rsidP="0070688D" w:rsidR="007068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0688D" w:rsidP="0070688D" w:rsidR="007068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0688D" w:rsidP="0070688D" w:rsidR="0070688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0688D" w:rsidP="0070688D" w:rsidR="0070688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0688D" w:rsidP="0070688D" w:rsidR="0070688D" w:rsidRPr="005D578C">
      <w:pPr>
        <w:jc w:val="center"/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0688D" w:rsidP="0070688D" w:rsidR="0070688D" w:rsidRPr="005D578C">
      <w:pPr>
        <w:rPr>
          <w:rFonts w:cs="Times New Roman" w:eastAsia="Times New Roman"/>
          <w:szCs w:val="24"/>
        </w:rPr>
      </w:pPr>
    </w:p>
    <w:p w:rsidRDefault="0070688D" w:rsidP="0070688D" w:rsidR="0070688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NOVA NADA d. o. o. u likvidaciji, Umag, Alberi 300, OIB </w:t>
      </w:r>
      <w:r w:rsidRPr="0070688D">
        <w:rPr>
          <w:rFonts w:cs="Times New Roman" w:eastAsia="Times New Roman"/>
        </w:rPr>
        <w:t>65600377067</w:t>
      </w:r>
      <w:r>
        <w:rPr>
          <w:rFonts w:cs="Times New Roman" w:eastAsia="Times New Roman"/>
        </w:rPr>
        <w:t xml:space="preserve">, MBS </w:t>
      </w:r>
      <w:r w:rsidRPr="0070688D">
        <w:rPr>
          <w:rFonts w:cs="Times New Roman" w:eastAsia="Times New Roman"/>
        </w:rPr>
        <w:t>130019778</w:t>
      </w:r>
      <w:r>
        <w:rPr>
          <w:rFonts w:cs="Times New Roman" w:eastAsia="Times New Roman"/>
          <w:szCs w:val="24"/>
        </w:rPr>
        <w:t>, 14. studenog 2017.</w:t>
      </w:r>
    </w:p>
    <w:p w:rsidRDefault="0070688D" w:rsidP="0070688D" w:rsidR="0070688D" w:rsidRPr="005D578C">
      <w:pPr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0688D" w:rsidP="0070688D" w:rsidR="0070688D" w:rsidRPr="005D578C">
      <w:pPr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NOVA NADA d. o. o. u likvidaciji, Umag, Alberi 300, OIB </w:t>
      </w:r>
      <w:r w:rsidRPr="0070688D">
        <w:rPr>
          <w:rFonts w:cs="Times New Roman" w:eastAsia="Times New Roman"/>
        </w:rPr>
        <w:t>65600377067</w:t>
      </w:r>
      <w:r>
        <w:rPr>
          <w:rFonts w:cs="Times New Roman" w:eastAsia="Times New Roman"/>
        </w:rPr>
        <w:t xml:space="preserve">, MBS </w:t>
      </w:r>
      <w:r w:rsidRPr="0070688D">
        <w:rPr>
          <w:rFonts w:cs="Times New Roman" w:eastAsia="Times New Roman"/>
        </w:rPr>
        <w:t>130019778</w:t>
      </w:r>
      <w:r>
        <w:rPr>
          <w:rFonts w:cs="Times New Roman" w:eastAsia="Times New Roman"/>
          <w:szCs w:val="24"/>
        </w:rPr>
        <w:t>.</w:t>
      </w:r>
    </w:p>
    <w:p w:rsidRDefault="0070688D" w:rsidP="0070688D" w:rsidR="0070688D" w:rsidRPr="005D578C">
      <w:pPr>
        <w:rPr>
          <w:rFonts w:cs="Times New Roman" w:eastAsia="Times New Roman"/>
          <w:szCs w:val="24"/>
        </w:rPr>
      </w:pPr>
    </w:p>
    <w:p w:rsidRDefault="0070688D" w:rsidP="0070688D" w:rsidR="0070688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70688D" w:rsidP="0070688D" w:rsidR="0070688D">
      <w:pPr>
        <w:rPr>
          <w:rFonts w:cs="Times New Roman" w:eastAsia="Times New Roman"/>
          <w:szCs w:val="20"/>
        </w:rPr>
      </w:pPr>
    </w:p>
    <w:p w:rsidRDefault="0070688D" w:rsidP="0070688D" w:rsidR="007068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NOVA NADA d. o. o. u likvidaciji, Umag, Alberi 300, OIB </w:t>
      </w:r>
      <w:r w:rsidRPr="0070688D">
        <w:rPr>
          <w:rFonts w:cs="Times New Roman" w:eastAsia="Times New Roman"/>
        </w:rPr>
        <w:t>65600377067</w:t>
      </w:r>
      <w:r>
        <w:rPr>
          <w:rFonts w:cs="Times New Roman" w:eastAsia="Times New Roman"/>
        </w:rPr>
        <w:t xml:space="preserve">, MBS </w:t>
      </w:r>
      <w:r w:rsidRPr="0070688D">
        <w:rPr>
          <w:rFonts w:cs="Times New Roman" w:eastAsia="Times New Roman"/>
        </w:rPr>
        <w:t>130019778</w:t>
      </w:r>
      <w:r>
        <w:rPr>
          <w:rFonts w:cs="Times New Roman" w:eastAsia="Times New Roman"/>
          <w:szCs w:val="24"/>
        </w:rPr>
        <w:t>.</w:t>
      </w:r>
    </w:p>
    <w:p w:rsidRDefault="0070688D" w:rsidP="0070688D" w:rsidR="0070688D">
      <w:pPr>
        <w:ind w:firstLine="709"/>
        <w:rPr>
          <w:rFonts w:cs="Times New Roman" w:eastAsia="Times New Roman"/>
          <w:szCs w:val="24"/>
        </w:rPr>
      </w:pPr>
    </w:p>
    <w:p w:rsidRDefault="0070688D" w:rsidP="0070688D" w:rsidR="007068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NOVA NADA d. o. o. u likvidaciji, Umag, Alberi 300, OIB </w:t>
      </w:r>
      <w:r w:rsidRPr="0070688D">
        <w:rPr>
          <w:rFonts w:cs="Times New Roman" w:eastAsia="Times New Roman"/>
        </w:rPr>
        <w:t>65600377067</w:t>
      </w:r>
      <w:r>
        <w:rPr>
          <w:rFonts w:cs="Times New Roman" w:eastAsia="Times New Roman"/>
        </w:rPr>
        <w:t xml:space="preserve">, MBS </w:t>
      </w:r>
      <w:r w:rsidRPr="0070688D">
        <w:rPr>
          <w:rFonts w:cs="Times New Roman" w:eastAsia="Times New Roman"/>
        </w:rPr>
        <w:t>130019778</w:t>
      </w:r>
      <w:r>
        <w:rPr>
          <w:rFonts w:cs="Times New Roman" w:eastAsia="Times New Roman"/>
          <w:szCs w:val="24"/>
        </w:rPr>
        <w:t>.</w:t>
      </w:r>
    </w:p>
    <w:p w:rsidRDefault="0070688D" w:rsidP="0070688D" w:rsidR="0070688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0688D" w:rsidP="0070688D" w:rsidR="0070688D" w:rsidRPr="005D578C">
      <w:pPr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0688D" w:rsidP="0070688D" w:rsidR="0070688D">
      <w:pPr>
        <w:ind w:firstLine="708"/>
        <w:rPr>
          <w:rFonts w:cs="Times New Roman" w:eastAsia="Times New Roman"/>
          <w:szCs w:val="24"/>
        </w:rPr>
      </w:pPr>
    </w:p>
    <w:p w:rsidRDefault="0070688D" w:rsidP="0070688D" w:rsidR="007068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NOVA NADA d. o. o. u likvidaciji, Umag</w:t>
      </w:r>
      <w:r>
        <w:rPr>
          <w:rFonts w:cs="Times New Roman" w:eastAsia="Times New Roman"/>
          <w:szCs w:val="24"/>
        </w:rPr>
        <w:t>.</w:t>
      </w:r>
    </w:p>
    <w:p w:rsidRDefault="0070688D" w:rsidP="0070688D" w:rsidR="0070688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30. kolovoza 2017. imao neizvršene osnove za plaćanje u neprekinutom razdoblju od 120 dana u ukupnom iznosu 140.974,28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14.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St-499/2017-3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0688D" w:rsidP="0070688D" w:rsidR="007068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0688D" w:rsidP="0070688D" w:rsidR="0070688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0688D" w:rsidP="0070688D" w:rsidR="0070688D" w:rsidRPr="005D578C">
      <w:pPr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0688D" w:rsidP="0070688D" w:rsidR="0070688D">
      <w:pPr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0688D" w:rsidP="0070688D" w:rsidR="007068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041058">
        <w:rPr>
          <w:rFonts w:cs="Times New Roman" w:eastAsia="Times New Roman"/>
          <w:szCs w:val="24"/>
        </w:rPr>
        <w:t>, v.r.</w:t>
      </w:r>
    </w:p>
    <w:p w:rsidRDefault="0070688D" w:rsidP="0070688D" w:rsidR="0070688D">
      <w:pPr>
        <w:jc w:val="left"/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jc w:val="left"/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0688D" w:rsidP="0070688D" w:rsidR="0070688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0688D" w:rsidP="0070688D" w:rsidR="007068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0688D" w:rsidP="0070688D" w:rsidR="0070688D">
      <w:pPr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rPr>
          <w:rFonts w:cs="Times New Roman" w:eastAsia="Times New Roman"/>
          <w:szCs w:val="24"/>
        </w:rPr>
      </w:pPr>
    </w:p>
    <w:p w:rsidRDefault="0070688D" w:rsidP="0070688D" w:rsidR="007068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0688D" w:rsidP="0070688D" w:rsidR="00706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0688D" w:rsidP="0070688D" w:rsidR="00706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NOVA NADA d. o. o. u likvidaciji, Umag, Alberi 300, </w:t>
      </w:r>
    </w:p>
    <w:p w:rsidRDefault="0070688D" w:rsidP="0070688D" w:rsidR="0070688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0688D" w:rsidP="0070688D" w:rsidR="00706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0688D" w:rsidP="0070688D" w:rsidR="0070688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70688D" w:rsidP="0070688D" w:rsidR="0070688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0688D" w:rsidP="0070688D" w:rsidR="00706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0688D" w:rsidP="0070688D" w:rsidR="00706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0688D" w:rsidP="0070688D" w:rsidR="0070688D"/>
    <w:p w:rsidRDefault="0070688D" w:rsidP="0070688D" w:rsidR="0070688D"/>
    <w:p w:rsidRDefault="0070688D" w:rsidP="0070688D" w:rsidR="0070688D"/>
    <w:p w:rsidRDefault="0070688D" w:rsidP="0070688D" w:rsidR="0070688D"/>
    <w:p w:rsidRDefault="0070688D" w:rsidP="0070688D" w:rsidR="0070688D"/>
    <w:p w:rsidRDefault="00C43CC2" w:rsidR="00C43CC2"/>
    <w:sectPr w:rsidSect="00330B1C" w:rsidR="00C43CC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88D" w:rsidP="0070688D" w:rsidR="0070688D">
      <w:r>
        <w:separator/>
      </w:r>
    </w:p>
  </w:endnote>
  <w:endnote w:id="0" w:type="continuationSeparator">
    <w:p w:rsidRDefault="0070688D" w:rsidP="0070688D" w:rsidR="00706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88D" w:rsidP="0070688D" w:rsidR="0070688D">
      <w:r>
        <w:separator/>
      </w:r>
    </w:p>
  </w:footnote>
  <w:footnote w:id="0" w:type="continuationSeparator">
    <w:p w:rsidRDefault="0070688D" w:rsidP="0070688D" w:rsidR="00706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88D" w:rsidP="009E7839" w:rsidR="009E78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4105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St-499/2017-4</w:t>
    </w:r>
  </w:p>
  <w:p w:rsidRDefault="00041058" w:rsidP="00330B1C" w:rsidR="00330B1C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88D" w:rsidP="00330B1C" w:rsidR="00330B1C" w:rsidRPr="00970AE0">
    <w:pPr>
      <w:pStyle w:val="Zaglavlje"/>
      <w:jc w:val="right"/>
    </w:pPr>
    <w:r>
      <w:rPr>
        <w:szCs w:val="24"/>
      </w:rPr>
      <w:t>10 St-499/2017-4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1EF7"/>
    <w:rsid w:val="00041058"/>
    <w:rsid w:val="00341EF7"/>
    <w:rsid w:val="0070688D"/>
    <w:rsid w:val="00C4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688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68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068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8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88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68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688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0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105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10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10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688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68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068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8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88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68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688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0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105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10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10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NADA d.o.o. u likvidaciji, UMAG</izvorni_sadrzaj>
    <derivirana_varijabla naziv="DomainObject.Predmet.ProtustrankaFormated_1">  NOVA NADA d.o.o. u likvidaciji, UMAG</derivirana_varijabla>
  </DomainObject.Predmet.ProtustrankaFormated>
  <DomainObject.Predmet.ProtustrankaFormatedOIB>
    <izvorni_sadrzaj>  NOVA NADA d.o.o. u likvidaciji, UMAG, OIB 65600377067</izvorni_sadrzaj>
    <derivirana_varijabla naziv="DomainObject.Predmet.ProtustrankaFormatedOIB_1">  NOVA NADA d.o.o. u likvidaciji, UMAG, OIB 65600377067</derivirana_varijabla>
  </DomainObject.Predmet.ProtustrankaFormatedOIB>
  <DomainObject.Predmet.ProtustrankaFormatedWithAdress>
    <izvorni_sadrzaj> NOVA NADA d.o.o. u likvidaciji, UMAG, Alberi 300, 52470 Umag</izvorni_sadrzaj>
    <derivirana_varijabla naziv="DomainObject.Predmet.ProtustrankaFormatedWithAdress_1"> NOVA NADA d.o.o. u likvidaciji, UMAG, Alberi 300, 52470 Umag</derivirana_varijabla>
  </DomainObject.Predmet.ProtustrankaFormatedWithAdress>
  <DomainObject.Predmet.ProtustrankaFormatedWithAdressOIB>
    <izvorni_sadrzaj> NOVA NADA d.o.o. u likvidaciji, UMAG, OIB 65600377067, Alberi 300, 52470 Umag</izvorni_sadrzaj>
    <derivirana_varijabla naziv="DomainObject.Predmet.ProtustrankaFormatedWithAdressOIB_1"> NOVA NADA d.o.o. u likvidaciji, UMAG, OIB 65600377067, Alberi 300, 52470 Umag</derivirana_varijabla>
  </DomainObject.Predmet.ProtustrankaFormatedWithAdressOIB>
  <DomainObject.Predmet.ProtustrankaWithAdress>
    <izvorni_sadrzaj>NOVA NADA d.o.o. u likvidaciji, UMAG Alberi 300, 52470 Umag</izvorni_sadrzaj>
    <derivirana_varijabla naziv="DomainObject.Predmet.ProtustrankaWithAdress_1">NOVA NADA d.o.o. u likvidaciji, UMAG Alberi 300, 52470 Umag</derivirana_varijabla>
  </DomainObject.Predmet.ProtustrankaWithAdress>
  <DomainObject.Predmet.ProtustrankaWithAdressOIB>
    <izvorni_sadrzaj>NOVA NADA d.o.o. u likvidaciji, UMAG, OIB 65600377067, Alberi 300, 52470 Umag</izvorni_sadrzaj>
    <derivirana_varijabla naziv="DomainObject.Predmet.ProtustrankaWithAdressOIB_1">NOVA NADA d.o.o. u likvidaciji, UMAG, OIB 65600377067, Alberi 300, 52470 Umag</derivirana_varijabla>
  </DomainObject.Predmet.ProtustrankaWithAdressOIB>
  <DomainObject.Predmet.ProtustrankaNazivFormated>
    <izvorni_sadrzaj>NOVA NADA d.o.o. u likvidaciji, UMAG</izvorni_sadrzaj>
    <derivirana_varijabla naziv="DomainObject.Predmet.ProtustrankaNazivFormated_1">NOVA NADA d.o.o. u likvidaciji, UMAG</derivirana_varijabla>
  </DomainObject.Predmet.ProtustrankaNazivFormated>
  <DomainObject.Predmet.ProtustrankaNazivFormatedOIB>
    <izvorni_sadrzaj>NOVA NADA d.o.o. u likvidaciji, UMAG, OIB 65600377067</izvorni_sadrzaj>
    <derivirana_varijabla naziv="DomainObject.Predmet.ProtustrankaNazivFormatedOIB_1">NOVA NADA d.o.o. u likvidaciji, UMAG, OIB 65600377067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140974.28</izvorni_sadrzaj>
    <derivirana_varijabla naziv="DomainObject.Predmet.TrenutnaVrijednost_1">140974.28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NADA d.o.o. u likvidaciji, UMAG</item>
    </izvorni_sadrzaj>
    <derivirana_varijabla naziv="DomainObject.Predmet.ProtuStrankaListFormated_1">
      <item>NOVA NADA d.o.o. u likvidaciji, UMAG</item>
    </derivirana_varijabla>
  </DomainObject.Predmet.ProtuStrankaListFormated>
  <DomainObject.Predmet.ProtuStrankaListFormatedOIB>
    <izvorni_sadrzaj>
      <item>NOVA NADA d.o.o. u likvidaciji, UMAG, OIB 65600377067</item>
    </izvorni_sadrzaj>
    <derivirana_varijabla naziv="DomainObject.Predmet.ProtuStrankaListFormatedOIB_1">
      <item>NOVA NADA d.o.o. u likvidaciji, UMAG, OIB 65600377067</item>
    </derivirana_varijabla>
  </DomainObject.Predmet.ProtuStrankaListFormatedOIB>
  <DomainObject.Predmet.ProtuStrankaListFormatedWithAdress>
    <izvorni_sadrzaj>
      <item>NOVA NADA d.o.o. u likvidaciji, UMAG, Alberi 300, 52470 Umag</item>
    </izvorni_sadrzaj>
    <derivirana_varijabla naziv="DomainObject.Predmet.ProtuStrankaListFormatedWithAdress_1">
      <item>NOVA NADA d.o.o. u likvidaciji, UMAG, Alberi 300, 52470 Umag</item>
    </derivirana_varijabla>
  </DomainObject.Predmet.ProtuStrankaListFormatedWithAdress>
  <DomainObject.Predmet.ProtuStrankaListFormatedWithAdressOIB>
    <izvorni_sadrzaj>
      <item>NOVA NADA d.o.o. u likvidaciji, UMAG, OIB 65600377067, Alberi 300, 52470 Umag</item>
    </izvorni_sadrzaj>
    <derivirana_varijabla naziv="DomainObject.Predmet.ProtuStrankaListFormatedWithAdressOIB_1">
      <item>NOVA NADA d.o.o. u likvidaciji, UMAG, OIB 65600377067, Alberi 300, 52470 Umag</item>
    </derivirana_varijabla>
  </DomainObject.Predmet.ProtuStrankaListFormatedWithAdressOIB>
  <DomainObject.Predmet.ProtuStrankaListNazivFormated>
    <izvorni_sadrzaj>
      <item>NOVA NADA d.o.o. u likvidaciji, UMAG</item>
    </izvorni_sadrzaj>
    <derivirana_varijabla naziv="DomainObject.Predmet.ProtuStrankaListNazivFormated_1">
      <item>NOVA NADA d.o.o. u likvidaciji, UMAG</item>
    </derivirana_varijabla>
  </DomainObject.Predmet.ProtuStrankaListNazivFormated>
  <DomainObject.Predmet.ProtuStrankaListNazivFormatedOIB>
    <izvorni_sadrzaj>
      <item>NOVA NADA d.o.o. u likvidaciji, UMAG, OIB 65600377067</item>
    </izvorni_sadrzaj>
    <derivirana_varijabla naziv="DomainObject.Predmet.ProtuStrankaListNazivFormatedOIB_1">
      <item>NOVA NADA d.o.o. u likvidaciji, UMAG, OIB 65600377067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NADA d.o.o. u likvidaciji, UMAG</izvorni_sadrzaj>
    <derivirana_varijabla naziv="DomainObject.Predmet.ProtustrankaIDrugi_1">NOVA NADA d.o.o. u likvidaciji,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NOVA NADA d.o.o. u likvidaciji, UMAG, OIB 65600377067, Alberi 300, 52470 Umag</izvorni_sadrzaj>
    <derivirana_varijabla naziv="DomainObject.Predmet.ProtustrankaIDrugiAdressOIB_1">NOVA NADA d.o.o. u likvidaciji, UMAG, OIB 65600377067, Alberi 300,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NADA d.o.o. u likvidaciji, UMAG</item>
    </izvorni_sadrzaj>
    <derivirana_varijabla naziv="DomainObject.Predmet.SudioniciListNaziv_1">
      <item>FINANCIJSKA AGENCIJA, RC RIJEKA, PODRUŽNICA PULA, PULA</item>
      <item>NOVA NADA d.o.o. u likvidaciji,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NOVA NADA d.o.o. u likvidaciji, UMAG, OIB 65600377067, Alberi 300,52470 Umag</item>
    </izvorni_sadrzaj>
    <derivirana_varijabla naziv="DomainObject.Predmet.SudioniciListAdressOIB_1">
      <item>FINANCIJSKA AGENCIJA, RC RIJEKA, PODRUŽNICA PULA, PULA, OIB 85821130368, Ulica grada Vukovara 70,10000 Zagreb</item>
      <item>NOVA NADA d.o.o. u likvidaciji, UMAG, OIB 65600377067, Alberi 300,52470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65600377067</item>
    </izvorni_sadrzaj>
    <derivirana_varijabla naziv="DomainObject.Predmet.SudioniciListNazivOIB_1">
      <item>, OIB 85821130368</item>
      <item>, OIB 65600377067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3630</properties:Characters>
  <properties:Lines>91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2017-11-10T10:37:00Z</dcterms:created>
  <dc:creator>Morena Brajuha</dc:creator>
  <dc:description/>
  <cp:keywords/>
  <cp:lastModifiedBy>Sanja Lakošeljac</cp:lastModifiedBy>
  <cp:lastPrinted>2017-11-14T13:12:00Z</cp:lastPrinted>
  <dcterms:modified xmlns:xsi="http://www.w3.org/2001/XMLSchema-instance" xsi:type="dcterms:W3CDTF">2017-11-14T13:12:00Z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