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3469" w14:paraId="edb3469" w:rsidRDefault="002E60FA" w:rsidP="00910611" w:rsidR="002E60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0FA" w:rsidP="00910611" w:rsidR="002E60FA">
      <w:r>
        <w:rPr>
          <w:rFonts w:eastAsia="MS Mincho"/>
        </w:rPr>
        <w:t>REPUBLIKA HRVATSKA</w:t>
      </w:r>
    </w:p>
    <w:p w:rsidRDefault="002E60FA" w:rsidP="00910611" w:rsidR="002E60FA">
      <w:r>
        <w:rPr>
          <w:rFonts w:eastAsia="MS Mincho"/>
        </w:rPr>
        <w:t>TRGOVAČKI SUD U RIJECI</w:t>
      </w:r>
    </w:p>
    <w:p w:rsidRDefault="002E60FA" w:rsidR="002E60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2E60FA" w:rsidP="00055F13" w:rsidR="00E225B6" w:rsidRPr="00910929">
      <w:pPr>
        <w:jc w:val="center"/>
        <w:rPr>
          <w:lang w:val="hr-HR"/>
        </w:rPr>
      </w:pPr>
      <w:r>
        <w:rPr>
          <w:lang w:val="hr-HR"/>
        </w:rPr>
        <w:t>R</w:t>
      </w:r>
      <w:r w:rsidR="00E225B6" w:rsidRPr="00910929">
        <w:rPr>
          <w:lang w:val="hr-HR"/>
        </w:rPr>
        <w:t xml:space="preserve">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Pr="00CB288F">
        <w:rPr>
          <w:lang w:val="hr-HR"/>
        </w:rPr>
        <w:t xml:space="preserve">, dana </w:t>
      </w:r>
      <w:r w:rsidR="005E33F5">
        <w:rPr>
          <w:lang w:val="hr-HR"/>
        </w:rPr>
        <w:t>14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E33F5" w:rsidRPr="005E33F5">
        <w:rPr>
          <w:lang w:val="hr-HR"/>
        </w:rPr>
        <w:t>Mirjana Gašparović, OIB: 36691101554, Podšupera 55, Crikvenica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="00FA00DA" w:rsidRPr="000B79AF">
        <w:rPr>
          <w:lang w:val="hr-HR"/>
        </w:rPr>
        <w:t xml:space="preserve">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3603D3">
        <w:rPr>
          <w:lang w:val="hr-HR"/>
        </w:rPr>
        <w:t>Ana Glavan Dukić, OIB: 32609326349, Brca 18, Rijeka</w:t>
      </w:r>
      <w:r w:rsidR="00342355" w:rsidRPr="000B79AF">
        <w:rPr>
          <w:lang w:val="hr-HR"/>
        </w:rPr>
        <w:t>.</w:t>
      </w: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</w:t>
      </w:r>
      <w:r w:rsidR="00FA00DA">
        <w:rPr>
          <w:lang w:val="hr-HR"/>
        </w:rPr>
        <w:t>171</w:t>
      </w:r>
      <w:r w:rsidR="00342355" w:rsidRPr="00342355">
        <w:rPr>
          <w:lang w:val="hr-HR"/>
        </w:rPr>
        <w:t>/2016</w:t>
      </w:r>
      <w:r w:rsidR="005E33F5">
        <w:rPr>
          <w:lang w:val="hr-HR"/>
        </w:rPr>
        <w:t>-3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FA00DA">
        <w:rPr>
          <w:lang w:val="hr-HR"/>
        </w:rPr>
        <w:t>2</w:t>
      </w:r>
      <w:r w:rsidR="005E33F5">
        <w:t xml:space="preserve">. siječnja </w:t>
      </w:r>
      <w:r w:rsidR="00472D7D">
        <w:rPr>
          <w:rFonts w:eastAsia="Calibri"/>
        </w:rPr>
        <w:t>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</w:t>
      </w:r>
      <w:r w:rsidR="005E33F5" w:rsidRPr="00342355">
        <w:rPr>
          <w:lang w:val="hr-HR"/>
        </w:rPr>
        <w:t>posl. br. St-</w:t>
      </w:r>
      <w:r w:rsidR="005E33F5">
        <w:rPr>
          <w:lang w:val="hr-HR"/>
        </w:rPr>
        <w:t>1</w:t>
      </w:r>
      <w:r w:rsidR="00FA00DA">
        <w:rPr>
          <w:lang w:val="hr-HR"/>
        </w:rPr>
        <w:t>171</w:t>
      </w:r>
      <w:r w:rsidR="005E33F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8911FD">
        <w:rPr>
          <w:lang w:val="hr-HR"/>
        </w:rPr>
        <w:t>8</w:t>
      </w:r>
      <w:r w:rsidR="005E33F5" w:rsidRPr="00342355">
        <w:rPr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od </w:t>
      </w:r>
      <w:r w:rsidR="009854E4" w:rsidRPr="006C6770">
        <w:rPr>
          <w:rFonts w:eastAsia="Calibri"/>
          <w:lang w:val="hr-HR"/>
        </w:rPr>
        <w:t xml:space="preserve"> </w:t>
      </w:r>
      <w:r w:rsidR="008911FD">
        <w:t>6</w:t>
      </w:r>
      <w:r w:rsidR="005E33F5" w:rsidRPr="005E33F5">
        <w:t>. veljače</w:t>
      </w:r>
      <w:r w:rsidR="005E33F5">
        <w:rPr>
          <w:b/>
        </w:rPr>
        <w:t xml:space="preserve"> </w:t>
      </w:r>
      <w:r w:rsidR="00342355" w:rsidRPr="006C6770">
        <w:rPr>
          <w:lang w:val="hr-HR"/>
        </w:rPr>
        <w:t>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5E33F5" w:rsidRPr="005E33F5">
        <w:rPr>
          <w:lang w:val="hr-HR"/>
        </w:rPr>
        <w:t>Mirjana Gašparović, OIB: 36691101554, Podšupera 55, Crikvenica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E33F5" w:rsidRPr="005E33F5">
        <w:rPr>
          <w:lang w:val="hr-HR"/>
        </w:rPr>
        <w:t>Mirjana Gašparović, OIB: 36691101554, Podšupera 55, Crikvenica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E33F5">
        <w:rPr>
          <w:lang w:val="hr-HR"/>
        </w:rPr>
        <w:t>13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E33F5">
        <w:rPr>
          <w:lang w:val="hr-HR"/>
        </w:rPr>
        <w:t>zbog ranije preuzetih obveza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5E33F5">
        <w:rPr>
          <w:lang w:val="hr-HR"/>
        </w:rPr>
        <w:t>14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E33F5" w:rsidP="00672BFC" w:rsid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Mirjani Gašparović</w:t>
      </w:r>
    </w:p>
    <w:p w:rsidRDefault="003603D3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Ani Glavan Dukić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F31B15" w:rsidP="001A68DB" w:rsidR="00F31B15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5E33F5">
        <w:rPr>
          <w:lang w:val="hr-HR"/>
        </w:rPr>
        <w:t>14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DB" w:rsidR="00B42FDB">
      <w:r>
        <w:separator/>
      </w:r>
    </w:p>
  </w:endnote>
  <w:endnote w:id="0" w:type="continuationSeparator">
    <w:p w:rsidRDefault="00B42FDB" w:rsidR="00B42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0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DB" w:rsidR="00B42FDB">
      <w:r>
        <w:separator/>
      </w:r>
    </w:p>
  </w:footnote>
  <w:footnote w:id="0" w:type="continuationSeparator">
    <w:p w:rsidRDefault="00B42FDB" w:rsidR="00B42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FA00DA">
      <w:rPr>
        <w:lang w:val="hr-HR"/>
      </w:rPr>
      <w:t>171</w:t>
    </w:r>
    <w:r w:rsidR="00342355">
      <w:rPr>
        <w:lang w:val="hr-HR"/>
      </w:rPr>
      <w:t>/2016</w:t>
    </w:r>
    <w:r w:rsidR="00F31B15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4FA9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0FA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33F5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1FD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2FDB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B15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00DA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6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6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LOŠINJ j.d.o.o.</izvorni_sadrzaj>
    <derivirana_varijabla naziv="DomainObject.Predmet.ProtustrankaFormated_1">  DADO LOŠINJ j.d.o.o.</derivirana_varijabla>
  </DomainObject.Predmet.ProtustrankaFormated>
  <DomainObject.Predmet.ProtustrankaFormatedOIB>
    <izvorni_sadrzaj>  DADO LOŠINJ j.d.o.o., OIB 68322560567</izvorni_sadrzaj>
    <derivirana_varijabla naziv="DomainObject.Predmet.ProtustrankaFormatedOIB_1">  DADO LOŠINJ j.d.o.o., OIB 68322560567</derivirana_varijabla>
  </DomainObject.Predmet.ProtustrankaFormatedOIB>
  <DomainObject.Predmet.ProtustrankaFormatedWithAdress>
    <izvorni_sadrzaj> DADO LOŠINJ j.d.o.o., Predjel Vresikovo 6, 51550 Mali Lošinj</izvorni_sadrzaj>
    <derivirana_varijabla naziv="DomainObject.Predmet.ProtustrankaFormatedWithAdress_1"> DADO LOŠINJ j.d.o.o., Predjel Vresikovo 6, 51550 Mali Lošinj</derivirana_varijabla>
  </DomainObject.Predmet.ProtustrankaFormatedWithAdress>
  <DomainObject.Predmet.ProtustrankaFormatedWithAdressOIB>
    <izvorni_sadrzaj> DADO LOŠINJ j.d.o.o., OIB 68322560567, Predjel Vresikovo 6, 51550 Mali Lošinj</izvorni_sadrzaj>
    <derivirana_varijabla naziv="DomainObject.Predmet.ProtustrankaFormatedWithAdressOIB_1"> DADO LOŠINJ j.d.o.o., OIB 68322560567, Predjel Vresikovo 6, 51550 Mali Lošinj</derivirana_varijabla>
  </DomainObject.Predmet.ProtustrankaFormatedWithAdressOIB>
  <DomainObject.Predmet.ProtustrankaWithAdress>
    <izvorni_sadrzaj>DADO LOŠINJ j.d.o.o. Predjel Vresikovo 6, 51550 Mali Lošinj</izvorni_sadrzaj>
    <derivirana_varijabla naziv="DomainObject.Predmet.ProtustrankaWithAdress_1">DADO LOŠINJ j.d.o.o. Predjel Vresikovo 6, 51550 Mali Lošinj</derivirana_varijabla>
  </DomainObject.Predmet.ProtustrankaWithAdress>
  <DomainObject.Predmet.ProtustrankaWithAdressOIB>
    <izvorni_sadrzaj>DADO LOŠINJ j.d.o.o., OIB 68322560567, Predjel Vresikovo 6, 51550 Mali Lošinj</izvorni_sadrzaj>
    <derivirana_varijabla naziv="DomainObject.Predmet.ProtustrankaWithAdressOIB_1">DADO LOŠINJ j.d.o.o., OIB 68322560567, Predjel Vresikovo 6, 51550 Mali Lošinj</derivirana_varijabla>
  </DomainObject.Predmet.ProtustrankaWithAdressOIB>
  <DomainObject.Predmet.ProtustrankaNazivFormated>
    <izvorni_sadrzaj>DADO LOŠINJ j.d.o.o.</izvorni_sadrzaj>
    <derivirana_varijabla naziv="DomainObject.Predmet.ProtustrankaNazivFormated_1">DADO LOŠINJ j.d.o.o.</derivirana_varijabla>
  </DomainObject.Predmet.ProtustrankaNazivFormated>
  <DomainObject.Predmet.ProtustrankaNazivFormatedOIB>
    <izvorni_sadrzaj>DADO LOŠINJ j.d.o.o., OIB 68322560567</izvorni_sadrzaj>
    <derivirana_varijabla naziv="DomainObject.Predmet.ProtustrankaNazivFormatedOIB_1">DADO LOŠINJ j.d.o.o., OIB 68322560567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DADO LOŠINJ j.d.o.o.</item>
    </izvorni_sadrzaj>
    <derivirana_varijabla naziv="DomainObject.Predmet.ProtuStrankaListFormated_1">
      <item>DADO LOŠINJ j.d.o.o.</item>
    </derivirana_varijabla>
  </DomainObject.Predmet.ProtuStrankaListFormated>
  <DomainObject.Predmet.ProtuStrankaListFormatedOIB>
    <izvorni_sadrzaj>
      <item>DADO LOŠINJ j.d.o.o., OIB 68322560567</item>
    </izvorni_sadrzaj>
    <derivirana_varijabla naziv="DomainObject.Predmet.ProtuStrankaListFormatedOIB_1">
      <item>DADO LOŠINJ j.d.o.o., OIB 68322560567</item>
    </derivirana_varijabla>
  </DomainObject.Predmet.ProtuStrankaListFormatedOIB>
  <DomainObject.Predmet.ProtuStrankaListFormatedWithAdress>
    <izvorni_sadrzaj>
      <item>DADO LOŠINJ j.d.o.o., Predjel Vresikovo 6, 51550 Mali Lošinj</item>
    </izvorni_sadrzaj>
    <derivirana_varijabla naziv="DomainObject.Predmet.ProtuStrankaListFormatedWithAdress_1">
      <item>DADO LOŠINJ j.d.o.o., Predjel Vresikovo 6, 51550 Mali Lošinj</item>
    </derivirana_varijabla>
  </DomainObject.Predmet.ProtuStrankaListFormatedWithAdress>
  <DomainObject.Predmet.ProtuStrankaListFormatedWithAdressOIB>
    <izvorni_sadrzaj>
      <item>DADO LOŠINJ j.d.o.o., OIB 68322560567, Predjel Vresikovo 6, 51550 Mali Lošinj</item>
    </izvorni_sadrzaj>
    <derivirana_varijabla naziv="DomainObject.Predmet.ProtuStrankaListFormatedWithAdressOIB_1">
      <item>DADO LOŠINJ j.d.o.o., OIB 68322560567, Predjel Vresikovo 6, 51550 Mali Lošinj</item>
    </derivirana_varijabla>
  </DomainObject.Predmet.ProtuStrankaListFormatedWithAdressOIB>
  <DomainObject.Predmet.ProtuStrankaListNazivFormated>
    <izvorni_sadrzaj>
      <item>DADO LOŠINJ j.d.o.o.</item>
    </izvorni_sadrzaj>
    <derivirana_varijabla naziv="DomainObject.Predmet.ProtuStrankaListNazivFormated_1">
      <item>DADO LOŠINJ j.d.o.o.</item>
    </derivirana_varijabla>
  </DomainObject.Predmet.ProtuStrankaListNazivFormated>
  <DomainObject.Predmet.ProtuStrankaListNazivFormatedOIB>
    <izvorni_sadrzaj>
      <item>DADO LOŠINJ j.d.o.o., OIB 68322560567</item>
    </izvorni_sadrzaj>
    <derivirana_varijabla naziv="DomainObject.Predmet.ProtuStrankaListNazivFormatedOIB_1">
      <item>DADO LOŠINJ j.d.o.o., OIB 68322560567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DADO LOŠINJ j.d.o.o.</izvorni_sadrzaj>
    <derivirana_varijabla naziv="DomainObject.Predmet.ProtustrankaIDrugi_1">DADO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DADO LOŠINJ j.d.o.o., OIB 68322560567, Predjel Vresikovo 6, 51550 Mali Lošinj</izvorni_sadrzaj>
    <derivirana_varijabla naziv="DomainObject.Predmet.ProtustrankaIDrugiAdressOIB_1">DADO LOŠINJ j.d.o.o., OIB 68322560567, Predjel Vresikovo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DADO LOŠINJ j.d.o.o.</item>
    </izvorni_sadrzaj>
    <derivirana_varijabla naziv="DomainObject.Predmet.SudioniciListNaziv_1">
      <item>FINA Rijeka</item>
      <item>DADO LOŠINJ j.d.o.o.</item>
    </derivirana_varijabla>
  </DomainObject.Predmet.SudioniciListNaziv>
  <DomainObject.Predmet.SudioniciListAdressOIB>
    <izvorni_sadrzaj>
      <item>FINA Rijeka, OIB 85821130368, Frana Kurelca 8,51000 Rijeka</item>
      <item>DADO LOŠINJ j.d.o.o., OIB 68322560567, Predjel Vresikovo 6,51550 Mali Lošinj</item>
    </izvorni_sadrzaj>
    <derivirana_varijabla naziv="DomainObject.Predmet.SudioniciListAdressOIB_1">
      <item>FINA Rijeka, OIB 85821130368, Frana Kurelca 8,51000 Rijeka</item>
      <item>DADO LOŠINJ j.d.o.o., OIB 68322560567, Predjel Vresikovo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68322560567</item>
    </izvorni_sadrzaj>
    <derivirana_varijabla naziv="DomainObject.Predmet.SudioniciListNazivOIB_1">
      <item>, OIB 85821130368</item>
      <item>, OIB 68322560567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1901</properties:Characters>
  <properties:Lines>58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2017-02-14T13:31:00Z</dcterms:created>
  <dc:creator>Vera Jelenović</dc:creator>
  <cp:lastModifiedBy>Danijela Fumić</cp:lastModifiedBy>
  <cp:lastPrinted>2017-02-14T13:31:00Z</cp:lastPrinted>
  <dcterms:modified xmlns:xsi="http://www.w3.org/2001/XMLSchema-instance" xsi:type="dcterms:W3CDTF">2017-02-14T13:34:00Z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