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3B8C" w:rsidR="00E13B8C">
        <w:tc>
          <w:tcPr>
            <w:tcW w:type="dxa" w:w="2985"/>
            <w:hideMark/>
          </w:tcPr>
          <w:p w:rsidRDefault="00E13B8C" w:rsidP="00E13B8C" w:rsidR="00E13B8C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3B8C" w:rsidP="00E13B8C" w:rsidR="00E13B8C">
            <w:pPr>
              <w:spacing w:after="0"/>
              <w:jc w:val="center"/>
            </w:pPr>
            <w:r>
              <w:t>Republika Hrvatska</w:t>
            </w:r>
          </w:p>
          <w:p w:rsidRDefault="00E13B8C" w:rsidP="00E13B8C" w:rsidR="00E13B8C">
            <w:pPr>
              <w:spacing w:after="0"/>
              <w:jc w:val="center"/>
            </w:pPr>
            <w:r>
              <w:t>Trgovački sud u Varaždinu</w:t>
            </w:r>
          </w:p>
          <w:p w:rsidRDefault="00E13B8C" w:rsidP="00E13B8C" w:rsidR="00E13B8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d1cee4" w14:paraId="4d1cee4" w:rsidRDefault="00E13B8C" w:rsidP="00E13B8C" w:rsidR="00E13B8C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13B8C" w:rsidP="00E13B8C" w:rsidR="00E13B8C">
      <w:pPr>
        <w:spacing w:after="0"/>
        <w:jc w:val="both"/>
      </w:pPr>
      <w:r>
        <w:t xml:space="preserve">                                                                                                Poslovni broj: 3 St-232/2017-16</w:t>
      </w:r>
    </w:p>
    <w:p w:rsidRDefault="00E13B8C" w:rsidP="00E13B8C" w:rsidR="00E13B8C">
      <w:pPr>
        <w:spacing w:after="0"/>
        <w:ind w:firstLine="708" w:left="5664"/>
        <w:rPr>
          <w:b/>
        </w:rPr>
      </w:pPr>
    </w:p>
    <w:p w:rsidRDefault="00E13B8C" w:rsidP="00E13B8C" w:rsidR="00E13B8C">
      <w:pPr>
        <w:spacing w:after="0"/>
        <w:rPr>
          <w:b/>
        </w:rPr>
      </w:pPr>
    </w:p>
    <w:p w:rsidRDefault="00E13B8C" w:rsidP="00E13B8C" w:rsidR="00E13B8C">
      <w:pPr>
        <w:spacing w:after="0"/>
        <w:rPr>
          <w:b/>
        </w:rPr>
      </w:pPr>
    </w:p>
    <w:p w:rsidRDefault="00E13B8C" w:rsidP="00E13B8C" w:rsidR="00E13B8C">
      <w:pPr>
        <w:spacing w:after="0"/>
        <w:jc w:val="center"/>
      </w:pPr>
      <w:r>
        <w:t>R E P U B L I K A   H R V A T S K A</w:t>
      </w:r>
    </w:p>
    <w:p w:rsidRDefault="00E13B8C" w:rsidP="00E13B8C" w:rsidR="00E13B8C">
      <w:pPr>
        <w:spacing w:after="0"/>
        <w:jc w:val="center"/>
      </w:pPr>
    </w:p>
    <w:p w:rsidRDefault="00E13B8C" w:rsidP="00E13B8C" w:rsidR="00E13B8C">
      <w:pPr>
        <w:spacing w:after="0"/>
        <w:jc w:val="center"/>
      </w:pPr>
      <w:r>
        <w:t>R J E Š E N J E</w:t>
      </w:r>
    </w:p>
    <w:p w:rsidRDefault="00E13B8C" w:rsidP="00E13B8C" w:rsidR="00E13B8C">
      <w:pPr>
        <w:spacing w:after="0"/>
        <w:jc w:val="center"/>
      </w:pPr>
    </w:p>
    <w:p w:rsidRDefault="00E13B8C" w:rsidP="00E13B8C" w:rsidR="00E13B8C">
      <w:pPr>
        <w:spacing w:after="0"/>
        <w:jc w:val="both"/>
        <w:rPr>
          <w:b/>
        </w:rPr>
      </w:pPr>
    </w:p>
    <w:p w:rsidRDefault="00E13B8C" w:rsidP="00E13B8C" w:rsidR="00E13B8C">
      <w:pPr>
        <w:spacing w:after="0"/>
        <w:jc w:val="both"/>
      </w:pPr>
      <w:r>
        <w:tab/>
        <w:t xml:space="preserve">Trgovački sud u Varaždinu, po sucu toga suda Jasni Lekić, u stečajnom postupku nad stečajnim dužnikom KAMEN-LUKAČIĆ d.o.o. u stečaju, Gornjani 58, 48264 Kloštar Vojakovački, MBS: 010072505, OIB: 10879596145, dana 22. veljače 2018. godine, </w:t>
      </w:r>
    </w:p>
    <w:p w:rsidRDefault="00E13B8C" w:rsidP="00E13B8C" w:rsidR="00E13B8C">
      <w:pPr>
        <w:spacing w:after="0"/>
        <w:jc w:val="both"/>
      </w:pPr>
    </w:p>
    <w:p w:rsidRDefault="00E13B8C" w:rsidP="00E13B8C" w:rsidR="00E13B8C">
      <w:pPr>
        <w:spacing w:after="0"/>
        <w:jc w:val="both"/>
      </w:pPr>
    </w:p>
    <w:p w:rsidRDefault="00E13B8C" w:rsidP="00E13B8C" w:rsidR="00E13B8C">
      <w:pPr>
        <w:spacing w:after="0"/>
        <w:jc w:val="center"/>
      </w:pPr>
      <w:r>
        <w:t>r i j e š i o   j e</w:t>
      </w:r>
    </w:p>
    <w:p w:rsidRDefault="00E13B8C" w:rsidP="00E13B8C" w:rsidR="00E13B8C">
      <w:pPr>
        <w:spacing w:after="0"/>
        <w:jc w:val="both"/>
      </w:pPr>
    </w:p>
    <w:p w:rsidRDefault="00E13B8C" w:rsidP="00E13B8C" w:rsidR="00E13B8C">
      <w:pPr>
        <w:spacing w:after="0"/>
        <w:jc w:val="both"/>
      </w:pPr>
      <w:r>
        <w:rPr>
          <w:b/>
        </w:rPr>
        <w:tab/>
      </w:r>
      <w:r>
        <w:t>I/</w:t>
      </w:r>
      <w:r>
        <w:rPr>
          <w:b/>
        </w:rPr>
        <w:t xml:space="preserve"> </w:t>
      </w:r>
      <w:r>
        <w:t>Na prijedlog stečajne upraviteljice, ispitno ročište zakazano za dan 28. veljače 2018. u 13,00 sati odgađa se, te se novo zakazuje za dan</w:t>
      </w:r>
    </w:p>
    <w:p w:rsidRDefault="00E13B8C" w:rsidP="00E13B8C" w:rsidR="00E13B8C">
      <w:pPr>
        <w:spacing w:after="0"/>
        <w:jc w:val="both"/>
      </w:pPr>
    </w:p>
    <w:p w:rsidRDefault="00E13B8C" w:rsidP="00E13B8C" w:rsidR="00E13B8C">
      <w:pPr>
        <w:spacing w:after="0"/>
        <w:jc w:val="center"/>
      </w:pPr>
      <w:r>
        <w:t xml:space="preserve"> 14. ožujka 2018. godine u 13,00 sati</w:t>
      </w:r>
    </w:p>
    <w:p w:rsidRDefault="00E13B8C" w:rsidP="00E13B8C" w:rsidR="00E13B8C">
      <w:pPr>
        <w:spacing w:after="0"/>
        <w:jc w:val="center"/>
      </w:pPr>
      <w:r>
        <w:t>kod ovog suda, soba 226/2 kat</w:t>
      </w:r>
    </w:p>
    <w:p w:rsidRDefault="00E13B8C" w:rsidP="00E13B8C" w:rsidR="00E13B8C">
      <w:pPr>
        <w:spacing w:after="0"/>
        <w:jc w:val="center"/>
        <w:rPr>
          <w:b/>
        </w:rPr>
      </w:pPr>
    </w:p>
    <w:p w:rsidRDefault="00E13B8C" w:rsidP="00E13B8C" w:rsidR="00E13B8C">
      <w:pPr>
        <w:spacing w:after="0"/>
        <w:jc w:val="both"/>
      </w:pPr>
      <w:r>
        <w:tab/>
        <w:t>II/ O ovoj odgodi ispitnog ročišta obavještavaju se svi vjerovnici putem e-Oglasne ploče suda.</w:t>
      </w:r>
    </w:p>
    <w:p w:rsidRDefault="00E13B8C" w:rsidP="00E13B8C" w:rsidR="00E13B8C">
      <w:pPr>
        <w:spacing w:after="0"/>
        <w:jc w:val="both"/>
      </w:pPr>
    </w:p>
    <w:p w:rsidRDefault="00E13B8C" w:rsidP="00E13B8C" w:rsidR="00E13B8C">
      <w:pPr>
        <w:spacing w:after="0"/>
        <w:jc w:val="both"/>
      </w:pPr>
    </w:p>
    <w:p w:rsidRDefault="00E13B8C" w:rsidP="00E13B8C" w:rsidR="00E13B8C">
      <w:pPr>
        <w:spacing w:after="0"/>
        <w:ind w:left="2832"/>
      </w:pPr>
      <w:r>
        <w:t>Varaždin, 22. veljače 2018.</w:t>
      </w:r>
    </w:p>
    <w:p w:rsidRDefault="00E13B8C" w:rsidP="00E13B8C" w:rsidR="00E13B8C">
      <w:pPr>
        <w:spacing w:after="0"/>
        <w:ind w:left="2832"/>
      </w:pPr>
    </w:p>
    <w:p w:rsidRDefault="00E13B8C" w:rsidP="00E13B8C" w:rsidR="00E13B8C">
      <w:pPr>
        <w:spacing w:after="0"/>
      </w:pPr>
    </w:p>
    <w:p w:rsidRDefault="00E13B8C" w:rsidP="00E13B8C" w:rsidR="00E13B8C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Sudac:</w:t>
      </w:r>
    </w:p>
    <w:p w:rsidRDefault="00E13B8C" w:rsidP="00E13B8C" w:rsidR="00E13B8C">
      <w:pPr>
        <w:spacing w:after="0"/>
        <w:ind w:left="2832"/>
      </w:pPr>
    </w:p>
    <w:p w:rsidRDefault="00E13B8C" w:rsidP="00E13B8C" w:rsidR="00E13B8C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Jasna Lekić</w:t>
      </w:r>
    </w:p>
    <w:p w:rsidRDefault="00E13B8C" w:rsidP="00E13B8C" w:rsidR="00E13B8C">
      <w:pPr>
        <w:spacing w:after="0"/>
        <w:ind w:left="2832"/>
      </w:pPr>
    </w:p>
    <w:p w:rsidRDefault="00E13B8C" w:rsidP="00E13B8C" w:rsidR="00E13B8C">
      <w:pPr>
        <w:spacing w:after="0"/>
        <w:ind w:left="2832"/>
      </w:pPr>
    </w:p>
    <w:p w:rsidRDefault="00E13B8C" w:rsidP="00E13B8C" w:rsidR="00E13B8C">
      <w:pPr>
        <w:spacing w:after="0"/>
        <w:ind w:left="2832"/>
        <w:jc w:val="both"/>
      </w:pPr>
      <w:r>
        <w:t xml:space="preserve">                                      </w:t>
      </w:r>
    </w:p>
    <w:p w:rsidRDefault="00E13B8C" w:rsidP="00E13B8C" w:rsidR="00E13B8C">
      <w:pPr>
        <w:spacing w:after="0"/>
        <w:ind w:left="2832"/>
        <w:jc w:val="both"/>
      </w:pPr>
    </w:p>
    <w:p w:rsidRDefault="00E13B8C" w:rsidP="00E13B8C" w:rsidR="00E13B8C">
      <w:pPr>
        <w:spacing w:after="0"/>
      </w:pPr>
      <w:r>
        <w:tab/>
        <w:t>POUKA O PRAVNOM LIJEKU:</w:t>
      </w:r>
    </w:p>
    <w:p w:rsidRDefault="00E13B8C" w:rsidP="00E13B8C" w:rsidR="00E13B8C">
      <w:pPr>
        <w:spacing w:after="0"/>
        <w:rPr>
          <w:b/>
        </w:rPr>
      </w:pPr>
    </w:p>
    <w:p w:rsidRDefault="00E13B8C" w:rsidP="00E13B8C" w:rsidR="00E13B8C">
      <w:pPr>
        <w:spacing w:after="0"/>
        <w:ind w:firstLine="708"/>
        <w:jc w:val="both"/>
      </w:pPr>
      <w:r>
        <w:t>Protiv ovog rješenja posebna žalba nije dopuštena.</w:t>
      </w:r>
    </w:p>
    <w:p w:rsidRDefault="00E13B8C" w:rsidP="00E13B8C" w:rsidR="00E13B8C">
      <w:pPr>
        <w:spacing w:after="0"/>
        <w:ind w:firstLine="708"/>
        <w:jc w:val="both"/>
      </w:pPr>
    </w:p>
    <w:p w:rsidRDefault="00E13B8C" w:rsidP="00E13B8C" w:rsidR="00E13B8C">
      <w:pPr>
        <w:spacing w:after="0"/>
        <w:jc w:val="both"/>
      </w:pPr>
    </w:p>
    <w:p w:rsidRDefault="00E13B8C" w:rsidP="00E13B8C" w:rsidR="00E13B8C">
      <w:pPr>
        <w:spacing w:after="0"/>
        <w:jc w:val="both"/>
      </w:pPr>
    </w:p>
    <w:p w:rsidRDefault="00E13B8C" w:rsidP="00E13B8C" w:rsidR="00E13B8C">
      <w:pPr>
        <w:spacing w:after="0"/>
        <w:jc w:val="both"/>
      </w:pPr>
      <w:r>
        <w:t xml:space="preserve">DNA: 1. stečajna upraviteljica Vesna Baranašić Horvat iz Čakovca, Matice hrvatske 6, </w:t>
      </w:r>
    </w:p>
    <w:p w:rsidRDefault="00E13B8C" w:rsidP="00E13B8C" w:rsidR="00E13B8C">
      <w:pPr>
        <w:spacing w:after="0"/>
        <w:jc w:val="both"/>
      </w:pPr>
      <w:r>
        <w:t xml:space="preserve">                putem elektroničke pošte</w:t>
      </w:r>
    </w:p>
    <w:p w:rsidRDefault="00E13B8C" w:rsidP="00E13B8C" w:rsidR="00E13B8C">
      <w:pPr>
        <w:spacing w:after="0"/>
        <w:jc w:val="both"/>
      </w:pPr>
      <w:r>
        <w:t xml:space="preserve">           2. ŽDO Varaždin, građansko-upravni odjel</w:t>
      </w:r>
    </w:p>
    <w:p w:rsidRDefault="00E13B8C" w:rsidP="00E13B8C" w:rsidR="00E13B8C">
      <w:pPr>
        <w:spacing w:after="0"/>
        <w:jc w:val="both"/>
      </w:pPr>
      <w:r>
        <w:t xml:space="preserve">           3. e-oglasna ploča suda</w:t>
      </w:r>
    </w:p>
    <w:p w:rsidRDefault="00E13B8C" w:rsidP="00E13B8C" w:rsidR="00E13B8C">
      <w:pPr>
        <w:spacing w:after="0"/>
        <w:jc w:val="both"/>
      </w:pPr>
    </w:p>
    <w:p w:rsidRDefault="00E13B8C" w:rsidP="00E13B8C" w:rsidR="00E13B8C">
      <w:pPr>
        <w:spacing w:after="0"/>
        <w:jc w:val="both"/>
      </w:pPr>
    </w:p>
    <w:p w:rsidRDefault="00E13B8C" w:rsidP="00E13B8C" w:rsidR="00E13B8C">
      <w:pPr>
        <w:spacing w:after="0"/>
        <w:jc w:val="both"/>
      </w:pPr>
    </w:p>
    <w:p w:rsidRDefault="00AE649C" w:rsidP="00E13B8C" w:rsidR="00AE649C" w:rsidRPr="00B76F3C">
      <w:pPr>
        <w:pStyle w:val="NormaleSPIS"/>
        <w:spacing w:after="0"/>
      </w:pPr>
    </w:p>
    <w:p w:rsidRDefault="00AB4602" w:rsidP="00E13B8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13B8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697" w:rsidP="00537B78" w:rsidR="00FD4697">
      <w:r>
        <w:separator/>
      </w:r>
    </w:p>
  </w:endnote>
  <w:endnote w:id="0" w:type="continuationSeparator">
    <w:p w:rsidRDefault="00FD4697" w:rsidP="00537B78" w:rsidR="00FD4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697" w:rsidP="00537B78" w:rsidR="00FD4697">
      <w:r>
        <w:separator/>
      </w:r>
    </w:p>
  </w:footnote>
  <w:footnote w:id="0" w:type="continuationSeparator">
    <w:p w:rsidRDefault="00FD4697" w:rsidP="00537B78" w:rsidR="00FD4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0FF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3B8C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697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St-232/2017-16</izvorni_sadrzaj>
    <derivirana_varijabla naziv="DomainObject.Oznaka_1">St-232/2017-16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15.2.2017</izvorni_sadrzaj>
    <derivirana_varijabla naziv="DomainObject.Predmet.Opis_1">Nastavak postupka 15.2.2017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KAMEN-LUKAČIĆ d.o.o. trgovina i usluge zastupanog po punomoćniku Anita Lukačić; Davor Lukačić</izvorni_sadrzaj>
    <derivirana_varijabla naziv="DomainObject.Predmet.ProtustrankaFormated_1">  KAMEN-LUKAČIĆ d.o.o. trgovina i usluge zastupanog po punomoćniku Anita Lukačić; Davor Lukačić</derivirana_varijabla>
  </DomainObject.Predmet.ProtustrankaFormated>
  <DomainObject.Predmet.ProtustrankaFormatedOIB>
    <izvorni_sadrzaj>  KAMEN-LUKAČIĆ d.o.o. trgovina i usluge, OIB 10879596145 zastupanog po punomoćniku Anita Lukačić; Davor Lukačić</izvorni_sadrzaj>
    <derivirana_varijabla naziv="DomainObject.Predmet.ProtustrankaFormatedOIB_1">  KAMEN-LUKAČIĆ d.o.o. trgovina i usluge, OIB 10879596145 zastupanog po punomoćniku Anita Lukačić; Davor Lukačić</derivirana_varijabla>
  </DomainObject.Predmet.ProtustrankaFormatedOIB>
  <DomainObject.Predmet.ProtustrankaFormatedWithAdress>
    <izvorni_sadrzaj> KAMEN-LUKAČIĆ d.o.o. trgovina i usluge, Gornjani 58, 48260 Kloštar Vojakovački zastupanog po punomoćniku Anita Lukačić; Davor Lukačić</izvorni_sadrzaj>
    <derivirana_varijabla naziv="DomainObject.Predmet.ProtustrankaFormatedWithAdress_1"> KAMEN-LUKAČIĆ d.o.o. trgovina i usluge, Gornjani 58, 48260 Kloštar Vojakovački zastupanog po punomoćniku Anita Lukačić; Davor Lukačić</derivirana_varijabla>
  </DomainObject.Predmet.ProtustrankaFormatedWithAdress>
  <DomainObject.Predmet.ProtustrankaFormatedWithAdressOIB>
    <izvorni_sadrzaj> KAMEN-LUKAČIĆ d.o.o. trgovina i usluge, OIB 10879596145, Gornjani 58, 48260 Kloštar Vojakovački zastupanog po punomoćniku Anita Lukačić; Davor Lukačić</izvorni_sadrzaj>
    <derivirana_varijabla naziv="DomainObject.Predmet.ProtustrankaFormatedWithAdressOIB_1"> KAMEN-LUKAČIĆ d.o.o. trgovina i usluge, OIB 10879596145, Gornjani 58, 48260 Kloštar Vojakovački zastupanog po punomoćniku Anita Lukačić; Davor Lukačić</derivirana_varijabla>
  </DomainObject.Predmet.ProtustrankaFormatedWithAdressOIB>
  <DomainObject.Predmet.ProtustrankaWithAdress>
    <izvorni_sadrzaj>KAMEN-LUKAČIĆ d.o.o. trgovina i usluge Gornjani 58, 48260 Kloštar Vojakovački</izvorni_sadrzaj>
    <derivirana_varijabla naziv="DomainObject.Predmet.ProtustrankaWithAdress_1">KAMEN-LUKAČIĆ d.o.o. trgovina i usluge Gornjani 58, 48260 Kloštar Vojakovački</derivirana_varijabla>
  </DomainObject.Predmet.ProtustrankaWithAdress>
  <DomainObject.Predmet.ProtustrankaWithAdressOIB>
    <izvorni_sadrzaj>KAMEN-LUKAČIĆ d.o.o. trgovina i usluge, OIB 10879596145, Gornjani 58, 48260 Kloštar Vojakovački</izvorni_sadrzaj>
    <derivirana_varijabla naziv="DomainObject.Predmet.ProtustrankaWithAdressOIB_1">KAMEN-LUKAČIĆ d.o.o. trgovina i usluge, OIB 10879596145, Gornjani 58, 48260 Kloštar Vojakovački</derivirana_varijabla>
  </DomainObject.Predmet.ProtustrankaWithAdressOIB>
  <DomainObject.Predmet.ProtustrankaNazivFormated>
    <izvorni_sadrzaj>KAMEN-LUKAČIĆ d.o.o. trgovina i usluge</izvorni_sadrzaj>
    <derivirana_varijabla naziv="DomainObject.Predmet.ProtustrankaNazivFormated_1">KAMEN-LUKAČIĆ d.o.o. trgovina i usluge</derivirana_varijabla>
  </DomainObject.Predmet.ProtustrankaNazivFormated>
  <DomainObject.Predmet.ProtustrankaNazivFormatedOIB>
    <izvorni_sadrzaj>KAMEN-LUKAČIĆ d.o.o. trgovina i usluge, OIB 10879596145</izvorni_sadrzaj>
    <derivirana_varijabla naziv="DomainObject.Predmet.ProtustrankaNazivFormatedOIB_1">KAMEN-LUKAČIĆ d.o.o. trgovina i usluge, OIB 10879596145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191867.27</izvorni_sadrzaj>
    <derivirana_varijabla naziv="DomainObject.Predmet.TrenutnaVrijednost_1">191867.27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KAMEN-LUKAČIĆ d.o.o. trgovina i usluge zastupanog po punomoćniku Anita Lukačić; Davor Lukačić</item>
    </izvorni_sadrzaj>
    <derivirana_varijabla naziv="DomainObject.Predmet.ProtuStrankaListFormated_1">
      <item>KAMEN-LUKAČIĆ d.o.o. trgovina i usluge zastupanog po punomoćniku Anita Lukačić; Davor Lukačić</item>
    </derivirana_varijabla>
  </DomainObject.Predmet.ProtuStrankaListFormated>
  <DomainObject.Predmet.ProtuStrankaListFormatedOIB>
    <izvorni_sadrzaj>
      <item>KAMEN-LUKAČIĆ d.o.o. trgovina i usluge, OIB 10879596145 zastupanog po punomoćniku Anita Lukačić; Davor Lukačić</item>
    </izvorni_sadrzaj>
    <derivirana_varijabla naziv="DomainObject.Predmet.ProtuStrankaListFormatedOIB_1">
      <item>KAMEN-LUKAČIĆ d.o.o. trgovina i usluge, OIB 10879596145 zastupanog po punomoćniku Anita Lukačić; Davor Lukačić</item>
    </derivirana_varijabla>
  </DomainObject.Predmet.ProtuStrankaListFormatedOIB>
  <DomainObject.Predmet.ProtuStrankaListFormatedWithAdress>
    <izvorni_sadrzaj>
      <item>KAMEN-LUKAČIĆ d.o.o. trgovina i usluge, Gornjani 58, 48260 Kloštar Vojakovački zastupanog po punomoćniku Anita Lukačić; Davor Lukačić</item>
    </izvorni_sadrzaj>
    <derivirana_varijabla naziv="DomainObject.Predmet.ProtuStrankaListFormatedWithAdress_1">
      <item>KAMEN-LUKAČIĆ d.o.o. trgovina i usluge, Gornjani 58, 48260 Kloštar Vojakovački zastupanog po punomoćniku Anita Lukačić; Davor Lukačić</item>
    </derivirana_varijabla>
  </DomainObject.Predmet.ProtuStrankaListFormatedWithAdress>
  <DomainObject.Predmet.ProtuStrankaListFormatedWithAdressOIB>
    <izvorni_sadrzaj>
      <item>KAMEN-LUKAČIĆ d.o.o. trgovina i usluge, OIB 10879596145, Gornjani 58, 48260 Kloštar Vojakovački zastupanog po punomoćniku Anita Lukačić; Davor Lukačić</item>
    </izvorni_sadrzaj>
    <derivirana_varijabla naziv="DomainObject.Predmet.ProtuStrankaListFormatedWithAdressOIB_1">
      <item>KAMEN-LUKAČIĆ d.o.o. trgovina i usluge, OIB 10879596145, Gornjani 58, 48260 Kloštar Vojakovački zastupanog po punomoćniku Anita Lukačić; Davor Lukačić</item>
    </derivirana_varijabla>
  </DomainObject.Predmet.ProtuStrankaListFormatedWithAdressOIB>
  <DomainObject.Predmet.ProtuStrankaListNazivFormated>
    <izvorni_sadrzaj>
      <item>KAMEN-LUKAČIĆ d.o.o. trgovina i usluge</item>
    </izvorni_sadrzaj>
    <derivirana_varijabla naziv="DomainObject.Predmet.ProtuStrankaListNazivFormated_1">
      <item>KAMEN-LUKAČIĆ d.o.o. trgovina i usluge</item>
    </derivirana_varijabla>
  </DomainObject.Predmet.ProtuStrankaListNazivFormated>
  <DomainObject.Predmet.ProtuStrankaListNazivFormatedOIB>
    <izvorni_sadrzaj>
      <item>KAMEN-LUKAČIĆ d.o.o. trgovina i usluge, OIB 10879596145</item>
    </izvorni_sadrzaj>
    <derivirana_varijabla naziv="DomainObject.Predmet.ProtuStrankaListNazivFormatedOIB_1">
      <item>KAMEN-LUKAČIĆ d.o.o. trgovina i usluge, OIB 10879596145</item>
    </derivirana_varijabla>
  </DomainObject.Predmet.ProtuStrankaListNazivFormatedOIB>
  <DomainObject.Predmet.OstaliListFormated>
    <izvorni_sadrzaj>
      <item>Anita Lukačić punomoćnik sudionika u postupku KAMEN-LUKAČIĆ d.o.o. trgovina i usluge</item>
      <item>Sudski registar Trgovačkog suda u Varaždinu</item>
      <item>Županijsko državno odvjetništvo u Varaždinu</item>
      <item>Davor Lukačić punomoćnik sudionika u postupku KAMEN-LUKAČIĆ d.o.o. trgovina i usluge</item>
    </izvorni_sadrzaj>
    <derivirana_varijabla naziv="DomainObject.Predmet.OstaliListFormated_1">
      <item>Anita Lukačić punomoćnik sudionika u postupku KAMEN-LUKAČIĆ d.o.o. trgovina i usluge</item>
      <item>Sudski registar Trgovačkog suda u Varaždinu</item>
      <item>Županijsko državno odvjetništvo u Varaždinu</item>
      <item>Davor Lukačić punomoćnik sudionika u postupku KAMEN-LUKAČIĆ d.o.o. trgovina i usluge</item>
    </derivirana_varijabla>
  </DomainObject.Predmet.OstaliListFormated>
  <DomainObject.Predmet.OstaliListFormatedOIB>
    <izvorni_sadrzaj>
      <item>Anita Lukačić, OIB 58920917781 punomoćnik sudionika u postupku KAMEN-LUKAČIĆ d.o.o. trgovina i usluge</item>
      <item>Sudski registar Trgovačkog suda u Varaždinu</item>
      <item>Županijsko državno odvjetništvo u Varaždinu</item>
      <item>Davor Lukačić, OIB 99831923103 punomoćnik sudionika u postupku KAMEN-LUKAČIĆ d.o.o. trgovina i usluge</item>
    </izvorni_sadrzaj>
    <derivirana_varijabla naziv="DomainObject.Predmet.OstaliListFormatedOIB_1">
      <item>Anita Lukačić, OIB 58920917781 punomoćnik sudionika u postupku KAMEN-LUKAČIĆ d.o.o. trgovina i usluge</item>
      <item>Sudski registar Trgovačkog suda u Varaždinu</item>
      <item>Županijsko državno odvjetništvo u Varaždinu</item>
      <item>Davor Lukačić, OIB 99831923103 punomoćnik sudionika u postupku KAMEN-LUKAČIĆ d.o.o. trgovina i usluge</item>
    </derivirana_varijabla>
  </DomainObject.Predmet.OstaliListFormatedOIB>
  <DomainObject.Predmet.OstaliListFormatedWithAdress>
    <izvorni_sadrzaj>
      <item>Anita Lukačić, Kloštar Vojakovački 58, 48260 Kloštar Vojakovački punomoćnik sudionika u postupku KAMEN-LUKAČIĆ d.o.o. trgovina i usluge</item>
      <item>Sudski registar Trgovačkog suda u Varaždinu, B.Radića 2, 42000 Varaždin</item>
      <item>Županijsko državno odvjetništvo u Varaždinu</item>
      <item>Davor Lukačić, Gornjani 58, 48260 Kloštar Vojakovački punomoćnik sudionika u postupku KAMEN-LUKAČIĆ d.o.o. trgovina i usluge</item>
    </izvorni_sadrzaj>
    <derivirana_varijabla naziv="DomainObject.Predmet.OstaliListFormatedWithAdress_1">
      <item>Anita Lukačić, Kloštar Vojakovački 58, 48260 Kloštar Vojakovački punomoćnik sudionika u postupku KAMEN-LUKAČIĆ d.o.o. trgovina i usluge</item>
      <item>Sudski registar Trgovačkog suda u Varaždinu, B.Radića 2, 42000 Varaždin</item>
      <item>Županijsko državno odvjetništvo u Varaždinu</item>
      <item>Davor Lukačić, Gornjani 58, 48260 Kloštar Vojakovački punomoćnik sudionika u postupku KAMEN-LUKAČIĆ d.o.o. trgovina i usluge</item>
    </derivirana_varijabla>
  </DomainObject.Predmet.OstaliListFormatedWithAdress>
  <DomainObject.Predmet.OstaliListFormatedWithAdressOIB>
    <izvorni_sadrzaj>
      <item>Anita Lukačić, OIB 58920917781, Kloštar Vojakovački 58, 48260 Kloštar Vojakovački punomoćnik sudionika u postupku KAMEN-LUKAČIĆ d.o.o. trgovina i usluge</item>
      <item>Sudski registar Trgovačkog suda u Varaždinu, B.Radića 2, 42000 Varaždin</item>
      <item>Županijsko državno odvjetništvo u Varaždinu</item>
      <item>Davor Lukačić, OIB 99831923103, Gornjani 58, 48260 Kloštar Vojakovački punomoćnik sudionika u postupku KAMEN-LUKAČIĆ d.o.o. trgovina i usluge</item>
    </izvorni_sadrzaj>
    <derivirana_varijabla naziv="DomainObject.Predmet.OstaliListFormatedWithAdressOIB_1">
      <item>Anita Lukačić, OIB 58920917781, Kloštar Vojakovački 58, 48260 Kloštar Vojakovački punomoćnik sudionika u postupku KAMEN-LUKAČIĆ d.o.o. trgovina i usluge</item>
      <item>Sudski registar Trgovačkog suda u Varaždinu, B.Radića 2, 42000 Varaždin</item>
      <item>Županijsko državno odvjetništvo u Varaždinu</item>
      <item>Davor Lukačić, OIB 99831923103, Gornjani 58, 48260 Kloštar Vojakovački punomoćnik sudionika u postupku KAMEN-LUKAČIĆ d.o.o. trgovina i usluge</item>
    </derivirana_varijabla>
  </DomainObject.Predmet.OstaliListFormatedWithAdressOIB>
  <DomainObject.Predmet.OstaliListNazivFormated>
    <izvorni_sadrzaj>
      <item>Anita Lukačić</item>
      <item>Sudski registar Trgovačkog suda u Varaždinu</item>
      <item>Županijsko državno odvjetništvo u Varaždinu</item>
      <item>Davor Lukačić</item>
    </izvorni_sadrzaj>
    <derivirana_varijabla naziv="DomainObject.Predmet.OstaliListNazivFormated_1">
      <item>Anita Lukačić</item>
      <item>Sudski registar Trgovačkog suda u Varaždinu</item>
      <item>Županijsko državno odvjetništvo u Varaždinu</item>
      <item>Davor Lukačić</item>
    </derivirana_varijabla>
  </DomainObject.Predmet.OstaliListNazivFormated>
  <DomainObject.Predmet.OstaliListNazivFormatedOIB>
    <izvorni_sadrzaj>
      <item>Anita Lukačić, OIB 58920917781</item>
      <item>Sudski registar Trgovačkog suda u Varaždinu</item>
      <item>Županijsko državno odvjetništvo u Varaždinu</item>
      <item>Davor Lukačić, OIB 99831923103</item>
    </izvorni_sadrzaj>
    <derivirana_varijabla naziv="DomainObject.Predmet.OstaliListNazivFormatedOIB_1">
      <item>Anita Lukačić, OIB 58920917781</item>
      <item>Sudski registar Trgovačkog suda u Varaždinu</item>
      <item>Županijsko državno odvjetništvo u Varaždinu</item>
      <item>Davor Lukačić, OIB 99831923103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St-232/2017-16</izvorni_sadrzaj>
    <derivirana_varijabla naziv="DomainObject.PoslovniBrojDokumenta_1">St-232/2017-16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KAMEN-LUKAČIĆ d.o.o. trgovina i usluge</izvorni_sadrzaj>
    <derivirana_varijabla naziv="DomainObject.Predmet.ProtustrankaIDrugi_1">KAMEN-LUKAČIĆ d.o.o.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KAMEN-LUKAČIĆ d.o.o. trgovina i usluge, OIB 10879596145, Gornjani 58, 48260 Kloštar Vojakovački</izvorni_sadrzaj>
    <derivirana_varijabla naziv="DomainObject.Predmet.ProtustrankaIDrugiAdressOIB_1">KAMEN-LUKAČIĆ d.o.o. trgovina i usluge, OIB 10879596145, Gornjani 58, 48260 Kloštar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KAMEN-LUKAČIĆ d.o.o. trgovina i usluge</item>
      <item>Financijska agencija</item>
      <item>Anita Lukačić</item>
      <item>Sudski registar Trgovačkog suda u Varaždinu</item>
      <item>Županijsko državno odvjetništvo u Varaždinu</item>
      <item>Davor Lukačić</item>
    </izvorni_sadrzaj>
    <derivirana_varijabla naziv="DomainObject.Predmet.SudioniciListNaziv_1">
      <item>KAMEN-LUKAČIĆ d.o.o. trgovina i usluge</item>
      <item>Financijska agencija</item>
      <item>Anita Lukačić</item>
      <item>Sudski registar Trgovačkog suda u Varaždinu</item>
      <item>Županijsko državno odvjetništvo u Varaždinu</item>
      <item>Davor Lukačić</item>
    </derivirana_varijabla>
  </DomainObject.Predmet.SudioniciListNaziv>
  <DomainObject.Predmet.SudioniciListAdressOIB>
    <izvorni_sadrzaj>
      <item>KAMEN-LUKAČIĆ d.o.o. trgovina i usluge, OIB 10879596145, Gornjani 58,48260 Kloštar Vojakovački</item>
      <item>Financijska agencija, OIB 85821130368, A. Cesarca 2,42000 Varaždin</item>
      <item>Anita Lukačić, OIB 58920917781, Kloštar Vojakovački 58,48260 Kloštar Vojakovački</item>
      <item>Sudski registar Trgovačkog suda u Varaždinu, B.Radića 2,42000 Varaždin</item>
      <item>Županijsko državno odvjetništvo u Varaždinu</item>
      <item>Davor Lukačić, OIB 99831923103, Gornjani 58,48260 Kloštar Vojakovački</item>
    </izvorni_sadrzaj>
    <derivirana_varijabla naziv="DomainObject.Predmet.SudioniciListAdressOIB_1">
      <item>KAMEN-LUKAČIĆ d.o.o. trgovina i usluge, OIB 10879596145, Gornjani 58,48260 Kloštar Vojakovački</item>
      <item>Financijska agencija, OIB 85821130368, A. Cesarca 2,42000 Varaždin</item>
      <item>Anita Lukačić, OIB 58920917781, Kloštar Vojakovački 58,48260 Kloštar Vojakovački</item>
      <item>Sudski registar Trgovačkog suda u Varaždinu, B.Radića 2,42000 Varaždin</item>
      <item>Županijsko državno odvjetništvo u Varaždinu</item>
      <item>Davor Lukačić, OIB 99831923103, Gornjani 58,48260 Kloštar Vojakovački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3D007-4036-4B39-BAB8-346D8EE0F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175</properties:Words>
  <properties:Characters>833</properties:Characters>
  <properties:Lines>56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2018-02-22T09:22:00Z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odluka_St-232_2017-16.docx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