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978e3" w14:paraId="f3978e3" w:rsidRDefault="00DC29C2" w:rsidP="00A45EAD" w:rsidR="00DC29C2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29C2" w:rsidP="00210E4E" w:rsidR="00DC29C2" w:rsidRPr="00DC29C2">
      <w:pPr>
        <w:spacing w:lineRule="auto" w:line="240" w:after="0"/>
        <w:rPr>
          <w:rFonts w:cs="Times New Roman" w:hAnsi="Times New Roman" w:ascii="Times New Roman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DC29C2">
        <w:rPr>
          <w:rFonts w:cs="Times New Roman" w:eastAsia="MS Mincho" w:hAnsi="Times New Roman" w:ascii="Times New Roman"/>
          <w:sz w:val="24"/>
          <w:szCs w:val="24"/>
        </w:rPr>
        <w:t>REPUBLIKA HRVATSKA</w:t>
      </w:r>
    </w:p>
    <w:p w:rsidRDefault="00DC29C2" w:rsidP="00210E4E" w:rsidR="00DC29C2" w:rsidRPr="00DC29C2">
      <w:pPr>
        <w:spacing w:lineRule="auto" w:line="240" w:after="0"/>
        <w:rPr>
          <w:rFonts w:cs="Times New Roman" w:hAnsi="Times New Roman" w:ascii="Times New Roman"/>
        </w:rPr>
      </w:pPr>
      <w:r w:rsidRPr="00DC29C2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DC29C2" w:rsidP="00DC29C2" w:rsidR="00BA53A8" w:rsidRPr="00DC29C2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  <w:r w:rsidRPr="00DC29C2">
        <w:rPr>
          <w:rFonts w:cs="Times New Roman" w:eastAsia="MS Mincho" w:hAnsi="Times New Roman" w:ascii="Times New Roman"/>
          <w:sz w:val="24"/>
          <w:szCs w:val="24"/>
        </w:rPr>
        <w:t xml:space="preserve">      Rijeka, Zadarska 1 i 3</w:t>
      </w:r>
    </w:p>
    <w:p w:rsidRDefault="00BA53A8" w:rsidP="00FA2C15" w:rsidR="00BA53A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F924FA" w:rsidP="00FA2C15" w:rsidR="00AA5688" w:rsidRPr="00FA2C15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126718">
        <w:rPr>
          <w:rFonts w:cs="Times New Roman" w:hAnsi="Times New Roman" w:ascii="Times New Roman"/>
          <w:sz w:val="24"/>
          <w:szCs w:val="24"/>
        </w:rPr>
        <w:t xml:space="preserve">Poslovni broj </w:t>
      </w:r>
      <w:r w:rsidRPr="00FA2C15">
        <w:rPr>
          <w:rFonts w:cs="Times New Roman" w:hAnsi="Times New Roman" w:ascii="Times New Roman"/>
          <w:sz w:val="24"/>
          <w:szCs w:val="24"/>
        </w:rPr>
        <w:t>8 St-</w:t>
      </w:r>
      <w:r w:rsidR="00560F04">
        <w:rPr>
          <w:rFonts w:cs="Times New Roman" w:hAnsi="Times New Roman" w:ascii="Times New Roman"/>
          <w:sz w:val="24"/>
          <w:szCs w:val="24"/>
        </w:rPr>
        <w:t>465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5B4BC7">
        <w:rPr>
          <w:rFonts w:cs="Times New Roman" w:hAnsi="Times New Roman" w:ascii="Times New Roman"/>
          <w:sz w:val="24"/>
          <w:szCs w:val="24"/>
        </w:rPr>
        <w:t>7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560F04">
        <w:rPr>
          <w:rFonts w:cs="Times New Roman" w:hAnsi="Times New Roman" w:ascii="Times New Roman"/>
          <w:sz w:val="24"/>
          <w:szCs w:val="24"/>
        </w:rPr>
        <w:t>6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447C" w:rsidP="00FA2C15" w:rsidR="001C447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</w:t>
      </w:r>
      <w:r w:rsidR="00126718">
        <w:rPr>
          <w:rFonts w:cs="Times New Roman" w:hAnsi="Times New Roman" w:ascii="Times New Roman"/>
          <w:sz w:val="24"/>
          <w:szCs w:val="24"/>
        </w:rPr>
        <w:t xml:space="preserve"> u Rijeci, po sutkinji tog suda</w:t>
      </w:r>
      <w:r w:rsidRPr="00FA2C15">
        <w:rPr>
          <w:rFonts w:cs="Times New Roman" w:hAnsi="Times New Roman" w:ascii="Times New Roman"/>
          <w:sz w:val="24"/>
          <w:szCs w:val="24"/>
        </w:rPr>
        <w:t xml:space="preserve"> Emi Brdovčak, u stečajnom predmetu povodom zahtjeva FINANCIJSKE AGENCIJE za provedbu skraćenog stečajnog postupka nad dužnikom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560F04">
        <w:rPr>
          <w:rFonts w:hAnsi="Times New Roman" w:ascii="Times New Roman"/>
          <w:sz w:val="24"/>
          <w:szCs w:val="24"/>
        </w:rPr>
        <w:t>SAŠA – R d.o.o. Rijeka, Pomerio 26, OIB: 66168097193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126718">
        <w:rPr>
          <w:rFonts w:cs="Times New Roman" w:hAnsi="Times New Roman" w:ascii="Times New Roman"/>
          <w:sz w:val="24"/>
          <w:szCs w:val="24"/>
        </w:rPr>
        <w:t>15. siječnja 2018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560F04">
        <w:rPr>
          <w:rFonts w:cs="Times New Roman" w:hAnsi="Times New Roman" w:ascii="Times New Roman"/>
          <w:sz w:val="24"/>
          <w:szCs w:val="24"/>
        </w:rPr>
        <w:t>SAŠA – R d.o.o. Rijeka, Pomerio 26, OIB: 66168097193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08307E" w:rsidP="00006EF8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5B4BC7">
        <w:rPr>
          <w:rFonts w:cs="Times New Roman" w:hAnsi="Times New Roman" w:ascii="Times New Roman"/>
          <w:sz w:val="24"/>
          <w:szCs w:val="24"/>
        </w:rPr>
        <w:t xml:space="preserve">je </w:t>
      </w:r>
      <w:r w:rsidR="00126718">
        <w:rPr>
          <w:rFonts w:cs="Times New Roman" w:hAnsi="Times New Roman" w:ascii="Times New Roman"/>
          <w:sz w:val="24"/>
          <w:szCs w:val="24"/>
        </w:rPr>
        <w:t>15. siječnja 2018</w:t>
      </w:r>
      <w:r w:rsidR="001835E5" w:rsidRPr="005B4BC7">
        <w:rPr>
          <w:rFonts w:cs="Times New Roman" w:hAnsi="Times New Roman" w:ascii="Times New Roman"/>
          <w:sz w:val="24"/>
          <w:szCs w:val="24"/>
        </w:rPr>
        <w:t>. u 1</w:t>
      </w:r>
      <w:r w:rsidR="00560F04">
        <w:rPr>
          <w:rFonts w:cs="Times New Roman" w:hAnsi="Times New Roman" w:ascii="Times New Roman"/>
          <w:sz w:val="24"/>
          <w:szCs w:val="24"/>
        </w:rPr>
        <w:t>5</w:t>
      </w:r>
      <w:r w:rsidR="00F924FA" w:rsidRPr="005B4BC7">
        <w:rPr>
          <w:rFonts w:cs="Times New Roman" w:hAnsi="Times New Roman" w:ascii="Times New Roman"/>
          <w:sz w:val="24"/>
          <w:szCs w:val="24"/>
        </w:rPr>
        <w:t>:</w:t>
      </w:r>
      <w:r w:rsidR="00560F04">
        <w:rPr>
          <w:rFonts w:cs="Times New Roman" w:hAnsi="Times New Roman" w:ascii="Times New Roman"/>
          <w:sz w:val="24"/>
          <w:szCs w:val="24"/>
        </w:rPr>
        <w:t>20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126718">
        <w:rPr>
          <w:rFonts w:cs="Times New Roman" w:hAnsi="Times New Roman" w:ascii="Times New Roman"/>
          <w:sz w:val="24"/>
          <w:szCs w:val="24"/>
        </w:rPr>
        <w:t>Mladen Novaković</w:t>
      </w:r>
      <w:r w:rsidR="005B4BC7">
        <w:rPr>
          <w:rFonts w:cs="Times New Roman" w:hAnsi="Times New Roman" w:ascii="Times New Roman"/>
          <w:sz w:val="24"/>
          <w:szCs w:val="24"/>
        </w:rPr>
        <w:t xml:space="preserve"> iz </w:t>
      </w:r>
      <w:r w:rsidR="00126718">
        <w:rPr>
          <w:rFonts w:cs="Times New Roman" w:hAnsi="Times New Roman" w:ascii="Times New Roman"/>
          <w:sz w:val="24"/>
          <w:szCs w:val="24"/>
        </w:rPr>
        <w:t>Pule</w:t>
      </w:r>
      <w:r w:rsidR="005B4BC7">
        <w:rPr>
          <w:rFonts w:cs="Times New Roman" w:hAnsi="Times New Roman" w:ascii="Times New Roman"/>
          <w:sz w:val="24"/>
          <w:szCs w:val="24"/>
        </w:rPr>
        <w:t>,</w:t>
      </w:r>
      <w:r w:rsidR="00126718">
        <w:rPr>
          <w:rFonts w:cs="Times New Roman" w:hAnsi="Times New Roman" w:ascii="Times New Roman"/>
          <w:sz w:val="24"/>
          <w:szCs w:val="24"/>
        </w:rPr>
        <w:t xml:space="preserve"> Štinjan, Baližerka 44</w:t>
      </w:r>
      <w:r w:rsidR="005B4BC7">
        <w:rPr>
          <w:rFonts w:cs="Times New Roman" w:hAnsi="Times New Roman" w:ascii="Times New Roman"/>
          <w:sz w:val="24"/>
          <w:szCs w:val="24"/>
        </w:rPr>
        <w:t xml:space="preserve">, OIB: </w:t>
      </w:r>
      <w:r w:rsidR="00126718">
        <w:rPr>
          <w:rFonts w:cs="Times New Roman" w:hAnsi="Times New Roman" w:ascii="Times New Roman"/>
          <w:sz w:val="24"/>
          <w:szCs w:val="24"/>
        </w:rPr>
        <w:t>28857584241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560F04">
        <w:rPr>
          <w:rFonts w:cs="Times New Roman" w:hAnsi="Times New Roman" w:ascii="Times New Roman"/>
          <w:sz w:val="24"/>
          <w:szCs w:val="24"/>
        </w:rPr>
        <w:t>SAŠA – R d.o.o. Rijeka, Pomerio 26, OIB: 66168097193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</w:t>
      </w:r>
      <w:r w:rsidR="00560F04">
        <w:rPr>
          <w:rFonts w:cs="Times New Roman" w:hAnsi="Times New Roman" w:ascii="Times New Roman"/>
          <w:sz w:val="24"/>
          <w:szCs w:val="24"/>
        </w:rPr>
        <w:t xml:space="preserve"> sudskog</w:t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 registra</w:t>
      </w:r>
      <w:r w:rsidR="00560F04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560F04">
        <w:rPr>
          <w:rFonts w:cs="Times New Roman" w:hAnsi="Times New Roman" w:ascii="Times New Roman"/>
          <w:sz w:val="24"/>
          <w:szCs w:val="24"/>
        </w:rPr>
        <w:t>25. srpnja</w:t>
      </w:r>
      <w:r w:rsidR="005B4BC7">
        <w:rPr>
          <w:rFonts w:cs="Times New Roman" w:hAnsi="Times New Roman" w:ascii="Times New Roman"/>
          <w:sz w:val="24"/>
          <w:szCs w:val="24"/>
        </w:rPr>
        <w:t xml:space="preserve"> 2017. </w:t>
      </w:r>
      <w:r w:rsidRPr="005B4BC7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560F04">
        <w:rPr>
          <w:rFonts w:cs="Times New Roman" w:hAnsi="Times New Roman" w:ascii="Times New Roman"/>
          <w:sz w:val="24"/>
          <w:szCs w:val="24"/>
        </w:rPr>
        <w:t>SAŠA – R d.o.o. Rijeka, Pomerio 26, OIB: 66168097193</w:t>
      </w:r>
      <w:r w:rsidR="00EE639D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>Nakon uvida u</w:t>
      </w:r>
      <w:r w:rsidR="00560F04">
        <w:rPr>
          <w:rFonts w:cs="Times New Roman" w:hAnsi="Times New Roman" w:ascii="Times New Roman"/>
          <w:sz w:val="24"/>
          <w:szCs w:val="24"/>
        </w:rPr>
        <w:t xml:space="preserve"> sudski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560F04">
        <w:rPr>
          <w:rFonts w:cs="Times New Roman" w:hAnsi="Times New Roman" w:ascii="Times New Roman"/>
          <w:sz w:val="24"/>
          <w:szCs w:val="24"/>
        </w:rPr>
        <w:t>20. rujna</w:t>
      </w:r>
      <w:r w:rsidR="005B4BC7">
        <w:rPr>
          <w:rFonts w:cs="Times New Roman" w:hAnsi="Times New Roman" w:ascii="Times New Roman"/>
          <w:sz w:val="24"/>
          <w:szCs w:val="24"/>
        </w:rPr>
        <w:t xml:space="preserve"> 2017.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lastRenderedPageBreak/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Osoba ovlaštena za zastupanje dužnika nije u zakonskom roku od objave oglasa podnijela sudu javnobilježnički ovjerovljen popis imovine i obveza na propisanom obrascu. 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5B4BC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B4BC7">
        <w:rPr>
          <w:rFonts w:cs="Times New Roman" w:hAnsi="Times New Roman" w:ascii="Times New Roman"/>
          <w:sz w:val="24"/>
          <w:szCs w:val="24"/>
        </w:rPr>
        <w:t>U Ri</w:t>
      </w:r>
      <w:r w:rsidR="001835E5" w:rsidRPr="005B4BC7">
        <w:rPr>
          <w:rFonts w:cs="Times New Roman" w:hAnsi="Times New Roman" w:ascii="Times New Roman"/>
          <w:sz w:val="24"/>
          <w:szCs w:val="24"/>
        </w:rPr>
        <w:t xml:space="preserve">jeci, </w:t>
      </w:r>
      <w:r w:rsidR="00EE639D">
        <w:rPr>
          <w:rFonts w:cs="Times New Roman" w:hAnsi="Times New Roman" w:ascii="Times New Roman"/>
          <w:sz w:val="24"/>
          <w:szCs w:val="24"/>
        </w:rPr>
        <w:t>15. siječnja 2018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7845B1">
      <w:pPr>
        <w:spacing w:lineRule="auto" w:line="240" w:after="0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AA5688" w:rsidRPr="007845B1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89371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895A70" w:rsidR="00895A70" w:rsidRPr="00EE639D">
        <w:pPr>
          <w:pStyle w:val="Podnoje"/>
          <w:jc w:val="center"/>
          <w:rPr>
            <w:rFonts w:cs="Times New Roman" w:hAnsi="Times New Roman" w:ascii="Times New Roman"/>
          </w:rPr>
        </w:pPr>
        <w:r w:rsidRPr="00EE639D">
          <w:rPr>
            <w:rFonts w:cs="Times New Roman" w:hAnsi="Times New Roman" w:ascii="Times New Roman"/>
          </w:rPr>
          <w:fldChar w:fldCharType="begin"/>
        </w:r>
        <w:r w:rsidRPr="00EE639D">
          <w:rPr>
            <w:rFonts w:cs="Times New Roman" w:hAnsi="Times New Roman" w:ascii="Times New Roman"/>
          </w:rPr>
          <w:instrText>PAGE   \* MERGEFORMAT</w:instrText>
        </w:r>
        <w:r w:rsidRPr="00EE639D">
          <w:rPr>
            <w:rFonts w:cs="Times New Roman" w:hAnsi="Times New Roman" w:ascii="Times New Roman"/>
          </w:rPr>
          <w:fldChar w:fldCharType="separate"/>
        </w:r>
        <w:r w:rsidR="00DC29C2">
          <w:rPr>
            <w:rFonts w:cs="Times New Roman" w:hAnsi="Times New Roman" w:ascii="Times New Roman"/>
            <w:noProof/>
          </w:rPr>
          <w:t>2</w:t>
        </w:r>
        <w:r w:rsidRPr="00EE639D">
          <w:rPr>
            <w:rFonts w:cs="Times New Roman" w:hAnsi="Times New Roman" w:ascii="Times New Roman"/>
          </w:rPr>
          <w:fldChar w:fldCharType="end"/>
        </w:r>
      </w:p>
    </w:sdtContent>
  </w:sdt>
  <w:p w:rsidRDefault="00895A70" w:rsidR="00895A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BC7" w:rsidP="005B4BC7" w:rsidR="005B4BC7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="00454398">
      <w:rPr>
        <w:rFonts w:cs="Times New Roman" w:hAnsi="Times New Roman" w:ascii="Times New Roman"/>
        <w:sz w:val="24"/>
        <w:szCs w:val="24"/>
      </w:rPr>
      <w:t xml:space="preserve">Poslovni broj </w:t>
    </w:r>
    <w:r w:rsidRPr="00FA2C15">
      <w:rPr>
        <w:rFonts w:cs="Times New Roman" w:hAnsi="Times New Roman" w:ascii="Times New Roman"/>
        <w:sz w:val="24"/>
        <w:szCs w:val="24"/>
      </w:rPr>
      <w:t>8 St-</w:t>
    </w:r>
    <w:r w:rsidR="00645218">
      <w:rPr>
        <w:rFonts w:cs="Times New Roman" w:hAnsi="Times New Roman" w:ascii="Times New Roman"/>
        <w:sz w:val="24"/>
        <w:szCs w:val="24"/>
      </w:rPr>
      <w:t>465</w:t>
    </w:r>
    <w:r w:rsidRPr="00FA2C15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7</w:t>
    </w:r>
    <w:r w:rsidRPr="00FA2C15">
      <w:rPr>
        <w:rFonts w:cs="Times New Roman" w:hAnsi="Times New Roman" w:ascii="Times New Roman"/>
        <w:sz w:val="24"/>
        <w:szCs w:val="24"/>
      </w:rPr>
      <w:t>-</w:t>
    </w:r>
    <w:r w:rsidR="00645218">
      <w:rPr>
        <w:rFonts w:cs="Times New Roman" w:hAnsi="Times New Roman" w:ascii="Times New Roman"/>
        <w:sz w:val="24"/>
        <w:szCs w:val="24"/>
      </w:rPr>
      <w:t>6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47C" w:rsidP="001C447C" w:rsidR="001C447C" w:rsidRPr="001C447C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F5A28"/>
    <w:multiLevelType w:val="hybridMultilevel"/>
    <w:tmpl w:val="498276E0"/>
    <w:lvl w:tplc="196A5522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8307E"/>
    <w:rsid w:val="000A327B"/>
    <w:rsid w:val="00126718"/>
    <w:rsid w:val="00152A06"/>
    <w:rsid w:val="001835E5"/>
    <w:rsid w:val="001C447C"/>
    <w:rsid w:val="002F0066"/>
    <w:rsid w:val="003643CC"/>
    <w:rsid w:val="003D063F"/>
    <w:rsid w:val="00416408"/>
    <w:rsid w:val="00421C1A"/>
    <w:rsid w:val="00454398"/>
    <w:rsid w:val="00487F48"/>
    <w:rsid w:val="004B74A2"/>
    <w:rsid w:val="00560F04"/>
    <w:rsid w:val="005724AA"/>
    <w:rsid w:val="005B4BC7"/>
    <w:rsid w:val="005D2E2D"/>
    <w:rsid w:val="005E73F4"/>
    <w:rsid w:val="00640F33"/>
    <w:rsid w:val="00645218"/>
    <w:rsid w:val="00680D91"/>
    <w:rsid w:val="006D2B03"/>
    <w:rsid w:val="006F62AE"/>
    <w:rsid w:val="007315D8"/>
    <w:rsid w:val="007845B1"/>
    <w:rsid w:val="007D3CA1"/>
    <w:rsid w:val="00842BC4"/>
    <w:rsid w:val="00850ABF"/>
    <w:rsid w:val="00895A70"/>
    <w:rsid w:val="008E4158"/>
    <w:rsid w:val="008F185A"/>
    <w:rsid w:val="009064F3"/>
    <w:rsid w:val="00AA5688"/>
    <w:rsid w:val="00AB4290"/>
    <w:rsid w:val="00AC2C18"/>
    <w:rsid w:val="00BA53A8"/>
    <w:rsid w:val="00BB3B98"/>
    <w:rsid w:val="00BE2BDB"/>
    <w:rsid w:val="00BE3B31"/>
    <w:rsid w:val="00C4017B"/>
    <w:rsid w:val="00C56DF7"/>
    <w:rsid w:val="00DC29C2"/>
    <w:rsid w:val="00E3064D"/>
    <w:rsid w:val="00E471DA"/>
    <w:rsid w:val="00EA206A"/>
    <w:rsid w:val="00EB36F7"/>
    <w:rsid w:val="00EE639D"/>
    <w:rsid w:val="00F051A1"/>
    <w:rsid w:val="00F512EB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9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9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9C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9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9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9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9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9C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9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9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2017.</izvorni_sadrzaj>
    <derivirana_varijabla naziv="DomainObject.Predmet.DatumOsnivanja_1">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St-465/2017</izvorni_sadrzaj>
    <derivirana_varijabla naziv="DomainObject.Predmet.OznakaBroj_1">St-465/2017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SAŠA - R d.o.o.</izvorni_sadrzaj>
    <derivirana_varijabla naziv="DomainObject.Predmet.ProtustrankaFormated_1">  SAŠA - R d.o.o.</derivirana_varijabla>
  </DomainObject.Predmet.ProtustrankaFormated>
  <DomainObject.Predmet.ProtustrankaFormatedOIB>
    <izvorni_sadrzaj>  SAŠA - R d.o.o., OIB 66168097193</izvorni_sadrzaj>
    <derivirana_varijabla naziv="DomainObject.Predmet.ProtustrankaFormatedOIB_1">  SAŠA - R d.o.o., OIB 66168097193</derivirana_varijabla>
  </DomainObject.Predmet.ProtustrankaFormatedOIB>
  <DomainObject.Predmet.ProtustrankaFormatedWithAdress>
    <izvorni_sadrzaj> SAŠA - R d.o.o., Pomerio 26, 51000 Rijeka</izvorni_sadrzaj>
    <derivirana_varijabla naziv="DomainObject.Predmet.ProtustrankaFormatedWithAdress_1"> SAŠA - R d.o.o., Pomerio 26, 51000 Rijeka</derivirana_varijabla>
  </DomainObject.Predmet.ProtustrankaFormatedWithAdress>
  <DomainObject.Predmet.ProtustrankaFormatedWithAdressOIB>
    <izvorni_sadrzaj> SAŠA - R d.o.o., OIB 66168097193, Pomerio 26, 51000 Rijeka</izvorni_sadrzaj>
    <derivirana_varijabla naziv="DomainObject.Predmet.ProtustrankaFormatedWithAdressOIB_1"> SAŠA - R d.o.o., OIB 66168097193, Pomerio 26, 51000 Rijeka</derivirana_varijabla>
  </DomainObject.Predmet.ProtustrankaFormatedWithAdressOIB>
  <DomainObject.Predmet.ProtustrankaWithAdress>
    <izvorni_sadrzaj>SAŠA - R d.o.o. Pomerio 26, 51000 Rijeka</izvorni_sadrzaj>
    <derivirana_varijabla naziv="DomainObject.Predmet.ProtustrankaWithAdress_1">SAŠA - R d.o.o. Pomerio 26, 51000 Rijeka</derivirana_varijabla>
  </DomainObject.Predmet.ProtustrankaWithAdress>
  <DomainObject.Predmet.ProtustrankaWithAdressOIB>
    <izvorni_sadrzaj>SAŠA - R d.o.o., OIB 66168097193, Pomerio 26, 51000 Rijeka</izvorni_sadrzaj>
    <derivirana_varijabla naziv="DomainObject.Predmet.ProtustrankaWithAdressOIB_1">SAŠA - R d.o.o., OIB 66168097193, Pomerio 26, 51000 Rijeka</derivirana_varijabla>
  </DomainObject.Predmet.ProtustrankaWithAdressOIB>
  <DomainObject.Predmet.ProtustrankaNazivFormated>
    <izvorni_sadrzaj>SAŠA - R d.o.o.</izvorni_sadrzaj>
    <derivirana_varijabla naziv="DomainObject.Predmet.ProtustrankaNazivFormated_1">SAŠA - R d.o.o.</derivirana_varijabla>
  </DomainObject.Predmet.ProtustrankaNazivFormated>
  <DomainObject.Predmet.ProtustrankaNazivFormatedOIB>
    <izvorni_sadrzaj>SAŠA - R d.o.o., OIB 66168097193</izvorni_sadrzaj>
    <derivirana_varijabla naziv="DomainObject.Predmet.ProtustrankaNazivFormatedOIB_1">SAŠA - R d.o.o., OIB 66168097193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SAŠA - R d.o.o.</item>
    </izvorni_sadrzaj>
    <derivirana_varijabla naziv="DomainObject.Predmet.ProtuStrankaListFormated_1">
      <item>SAŠA - R d.o.o.</item>
    </derivirana_varijabla>
  </DomainObject.Predmet.ProtuStrankaListFormated>
  <DomainObject.Predmet.ProtuStrankaListFormatedOIB>
    <izvorni_sadrzaj>
      <item>SAŠA - R d.o.o., OIB 66168097193</item>
    </izvorni_sadrzaj>
    <derivirana_varijabla naziv="DomainObject.Predmet.ProtuStrankaListFormatedOIB_1">
      <item>SAŠA - R d.o.o., OIB 66168097193</item>
    </derivirana_varijabla>
  </DomainObject.Predmet.ProtuStrankaListFormatedOIB>
  <DomainObject.Predmet.ProtuStrankaListFormatedWithAdress>
    <izvorni_sadrzaj>
      <item>SAŠA - R d.o.o., Pomerio 26, 51000 Rijeka</item>
    </izvorni_sadrzaj>
    <derivirana_varijabla naziv="DomainObject.Predmet.ProtuStrankaListFormatedWithAdress_1">
      <item>SAŠA - R d.o.o., Pomerio 26, 51000 Rijeka</item>
    </derivirana_varijabla>
  </DomainObject.Predmet.ProtuStrankaListFormatedWithAdress>
  <DomainObject.Predmet.ProtuStrankaListFormatedWithAdressOIB>
    <izvorni_sadrzaj>
      <item>SAŠA - R d.o.o., OIB 66168097193, Pomerio 26, 51000 Rijeka</item>
    </izvorni_sadrzaj>
    <derivirana_varijabla naziv="DomainObject.Predmet.ProtuStrankaListFormatedWithAdressOIB_1">
      <item>SAŠA - R d.o.o., OIB 66168097193, Pomerio 26, 51000 Rijeka</item>
    </derivirana_varijabla>
  </DomainObject.Predmet.ProtuStrankaListFormatedWithAdressOIB>
  <DomainObject.Predmet.ProtuStrankaListNazivFormated>
    <izvorni_sadrzaj>
      <item>SAŠA - R d.o.o.</item>
    </izvorni_sadrzaj>
    <derivirana_varijabla naziv="DomainObject.Predmet.ProtuStrankaListNazivFormated_1">
      <item>SAŠA - R d.o.o.</item>
    </derivirana_varijabla>
  </DomainObject.Predmet.ProtuStrankaListNazivFormated>
  <DomainObject.Predmet.ProtuStrankaListNazivFormatedOIB>
    <izvorni_sadrzaj>
      <item>SAŠA - R d.o.o., OIB 66168097193</item>
    </izvorni_sadrzaj>
    <derivirana_varijabla naziv="DomainObject.Predmet.ProtuStrankaListNazivFormatedOIB_1">
      <item>SAŠA - R d.o.o., OIB 66168097193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SAŠA - R d.o.o.</izvorni_sadrzaj>
    <derivirana_varijabla naziv="DomainObject.Predmet.ProtustrankaIDrugi_1">SAŠA - 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SAŠA - R d.o.o., OIB 66168097193, Pomerio 26, 51000 Rijeka</izvorni_sadrzaj>
    <derivirana_varijabla naziv="DomainObject.Predmet.ProtustrankaIDrugiAdressOIB_1">SAŠA - R d.o.o., OIB 66168097193, Pomerio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SAŠA - R d.o.o.</item>
    </izvorni_sadrzaj>
    <derivirana_varijabla naziv="DomainObject.Predmet.SudioniciListNaziv_1">
      <item>FINA  Rijeka</item>
      <item>SAŠA - R d.o.o.</item>
    </derivirana_varijabla>
  </DomainObject.Predmet.SudioniciListNaziv>
  <DomainObject.Predmet.SudioniciListAdressOIB>
    <izvorni_sadrzaj>
      <item>FINA  Rijeka, OIB 85821130368, Frana Kurelca 8,51000 Rijeka</item>
      <item>SAŠA - R d.o.o., OIB 66168097193, Pomerio 26,51000 Rijeka</item>
    </izvorni_sadrzaj>
    <derivirana_varijabla naziv="DomainObject.Predmet.SudioniciListAdressOIB_1">
      <item>FINA  Rijeka, OIB 85821130368, Frana Kurelca 8,51000 Rijeka</item>
      <item>SAŠA - R d.o.o., OIB 66168097193, Pomerio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66168097193</item>
    </izvorni_sadrzaj>
    <derivirana_varijabla naziv="DomainObject.Predmet.SudioniciListNazivOIB_1">
      <item>, OIB 85821130368</item>
      <item>, OIB 66168097193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461</properties:Words>
  <properties:Characters>2470</properties:Characters>
  <properties:Lines>78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2018-01-15T13:52:00Z</dcterms:created>
  <dc:creator>wsadmin</dc:creator>
  <cp:lastModifiedBy>Dajana Jurković</cp:lastModifiedBy>
  <cp:lastPrinted>2018-01-15T13:58:00Z</cp:lastPrinted>
  <dcterms:modified xmlns:xsi="http://www.w3.org/2001/XMLSchema-instance" xsi:type="dcterms:W3CDTF">2018-01-15T14:00:00Z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