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28af" w14:paraId="46a28a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7C1C0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85250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5505AB">
        <w:rPr>
          <w:sz w:val="24"/>
        </w:rPr>
        <w:t>845</w:t>
      </w:r>
      <w:r w:rsidR="00F30C0B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85250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3E6BCF">
        <w:rPr>
          <w:sz w:val="24"/>
          <w:szCs w:val="24"/>
        </w:rPr>
        <w:t xml:space="preserve"> </w:t>
      </w:r>
      <w:r w:rsidR="003E6BCF" w:rsidRPr="003E6BCF">
        <w:rPr>
          <w:sz w:val="24"/>
          <w:szCs w:val="24"/>
        </w:rPr>
        <w:t>ANNA HOTELI d.o.o za ugostiteljstvo, turizam i usluge Slav.Brod, M</w:t>
      </w:r>
      <w:r w:rsidR="00C43B24">
        <w:rPr>
          <w:sz w:val="24"/>
          <w:szCs w:val="24"/>
        </w:rPr>
        <w:t>a</w:t>
      </w:r>
      <w:r w:rsidR="003E6BCF" w:rsidRPr="003E6BCF">
        <w:rPr>
          <w:sz w:val="24"/>
          <w:szCs w:val="24"/>
        </w:rPr>
        <w:t>tije Mesića 10, OIB 02454457767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BC6DFA">
        <w:rPr>
          <w:sz w:val="24"/>
          <w:szCs w:val="24"/>
        </w:rPr>
        <w:t>30.lipnja</w:t>
      </w:r>
      <w:r w:rsidR="00E87EAE">
        <w:rPr>
          <w:sz w:val="24"/>
          <w:szCs w:val="24"/>
        </w:rPr>
        <w:t xml:space="preserve">  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3E6BCF">
        <w:rPr>
          <w:sz w:val="24"/>
        </w:rPr>
        <w:t xml:space="preserve"> </w:t>
      </w:r>
      <w:r w:rsidR="003E6BCF" w:rsidRPr="003E6BCF">
        <w:rPr>
          <w:sz w:val="24"/>
          <w:szCs w:val="24"/>
        </w:rPr>
        <w:t>ANNA HOTELI d.o.o za ugostiteljstvo, turizam i usluge Slav.Brod, M</w:t>
      </w:r>
      <w:r w:rsidR="00C43B24">
        <w:rPr>
          <w:sz w:val="24"/>
          <w:szCs w:val="24"/>
        </w:rPr>
        <w:t>a</w:t>
      </w:r>
      <w:r w:rsidR="003E6BCF" w:rsidRPr="003E6BCF">
        <w:rPr>
          <w:sz w:val="24"/>
          <w:szCs w:val="24"/>
        </w:rPr>
        <w:t>tije Mesića 10, OIB 02454457767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BC6DFA" w:rsidR="00BC6DFA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BC6DFA">
        <w:rPr>
          <w:sz w:val="24"/>
        </w:rPr>
        <w:t>David Jakovljević iz Sesveta, Kašinska 7, OIB 63014812654.</w:t>
      </w:r>
    </w:p>
    <w:p w:rsidRDefault="00852507" w:rsidP="00852507" w:rsidR="00852507">
      <w:pPr>
        <w:ind w:left="720"/>
        <w:jc w:val="both"/>
        <w:rPr>
          <w:sz w:val="24"/>
        </w:rPr>
      </w:pPr>
    </w:p>
    <w:p w:rsidRDefault="000837A1" w:rsidP="00C21645" w:rsidR="000837A1">
      <w:pPr>
        <w:ind w:left="720"/>
        <w:jc w:val="both"/>
        <w:rPr>
          <w:sz w:val="24"/>
        </w:rPr>
      </w:pPr>
    </w:p>
    <w:p w:rsidRDefault="00740968" w:rsidP="00C21645" w:rsidR="00740968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3E6BCF" w:rsidRPr="003E6BCF">
        <w:rPr>
          <w:sz w:val="24"/>
          <w:szCs w:val="24"/>
        </w:rPr>
        <w:t>ANNA HOTELI d.o.o za ugostiteljstvo, turizam i usluge Slav.Brod, M</w:t>
      </w:r>
      <w:r w:rsidR="00C43B24">
        <w:rPr>
          <w:sz w:val="24"/>
          <w:szCs w:val="24"/>
        </w:rPr>
        <w:t>a</w:t>
      </w:r>
      <w:r w:rsidR="003E6BCF" w:rsidRPr="003E6BCF">
        <w:rPr>
          <w:sz w:val="24"/>
          <w:szCs w:val="24"/>
        </w:rPr>
        <w:t>tije Mesića 10, OIB 02454457767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B03DF6" w:rsidP="00457103" w:rsidR="00B03DF6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962288">
        <w:rPr>
          <w:sz w:val="24"/>
        </w:rPr>
        <w:t>oj: St-</w:t>
      </w:r>
      <w:r w:rsidR="005505AB">
        <w:rPr>
          <w:sz w:val="24"/>
        </w:rPr>
        <w:t>845</w:t>
      </w:r>
      <w:r w:rsidR="00F30C0B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5505AB">
        <w:rPr>
          <w:sz w:val="24"/>
        </w:rPr>
        <w:t>12</w:t>
      </w:r>
      <w:r w:rsidR="002162B1">
        <w:rPr>
          <w:sz w:val="24"/>
        </w:rPr>
        <w:t>.travnja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962288">
        <w:rPr>
          <w:sz w:val="24"/>
        </w:rPr>
        <w:t>t-</w:t>
      </w:r>
      <w:r w:rsidR="005505AB">
        <w:rPr>
          <w:sz w:val="24"/>
        </w:rPr>
        <w:t>845</w:t>
      </w:r>
      <w:r w:rsidR="00F30C0B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2162B1">
        <w:rPr>
          <w:sz w:val="24"/>
        </w:rPr>
        <w:t xml:space="preserve"> </w:t>
      </w:r>
      <w:r w:rsidR="00BC6DFA">
        <w:rPr>
          <w:sz w:val="24"/>
        </w:rPr>
        <w:t>30.lipnja</w:t>
      </w:r>
      <w:r w:rsidR="002162B1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09AF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62B1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96D71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6BCF"/>
    <w:rsid w:val="003E70D6"/>
    <w:rsid w:val="003E7134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5AB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02EC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1C02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2507"/>
    <w:rsid w:val="008577C6"/>
    <w:rsid w:val="0086218F"/>
    <w:rsid w:val="008622DB"/>
    <w:rsid w:val="008645DC"/>
    <w:rsid w:val="00877AA1"/>
    <w:rsid w:val="00877F4F"/>
    <w:rsid w:val="008857F9"/>
    <w:rsid w:val="00890D08"/>
    <w:rsid w:val="0089307A"/>
    <w:rsid w:val="00893AF8"/>
    <w:rsid w:val="008A3347"/>
    <w:rsid w:val="008B09E8"/>
    <w:rsid w:val="008D07BC"/>
    <w:rsid w:val="008D34C7"/>
    <w:rsid w:val="008D4896"/>
    <w:rsid w:val="008E50C4"/>
    <w:rsid w:val="008F25AE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4485"/>
    <w:rsid w:val="00957498"/>
    <w:rsid w:val="0096228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3BD9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74CBB"/>
    <w:rsid w:val="00A819E6"/>
    <w:rsid w:val="00A84D79"/>
    <w:rsid w:val="00A8590A"/>
    <w:rsid w:val="00A862DF"/>
    <w:rsid w:val="00A9270D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0C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35A2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C6DFA"/>
    <w:rsid w:val="00BD1D31"/>
    <w:rsid w:val="00BD204E"/>
    <w:rsid w:val="00C13E81"/>
    <w:rsid w:val="00C15211"/>
    <w:rsid w:val="00C201B5"/>
    <w:rsid w:val="00C21645"/>
    <w:rsid w:val="00C43B24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A7043"/>
    <w:rsid w:val="00CA7F18"/>
    <w:rsid w:val="00CB292F"/>
    <w:rsid w:val="00CB3AC2"/>
    <w:rsid w:val="00CD03F9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476"/>
    <w:rsid w:val="00D3537F"/>
    <w:rsid w:val="00D3654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87EAE"/>
    <w:rsid w:val="00E90AD8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0C0B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9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9A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9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9A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 HOTELI d.o.o. za ugostiteljstvo, turizam i usluge</izvorni_sadrzaj>
    <derivirana_varijabla naziv="DomainObject.Predmet.ProtustrankaFormated_1">  ANNA HOTELI d.o.o. za ugostiteljstvo, turizam i usluge</derivirana_varijabla>
  </DomainObject.Predmet.ProtustrankaFormated>
  <DomainObject.Predmet.ProtustrankaFormatedOIB>
    <izvorni_sadrzaj>  ANNA HOTELI d.o.o. za ugostiteljstvo, turizam i usluge, OIB 02454457767</izvorni_sadrzaj>
    <derivirana_varijabla naziv="DomainObject.Predmet.ProtustrankaFormatedOIB_1">  ANNA HOTELI d.o.o. za ugostiteljstvo, turizam i usluge, OIB 02454457767</derivirana_varijabla>
  </DomainObject.Predmet.ProtustrankaFormatedOIB>
  <DomainObject.Predmet.ProtustrankaFormatedWithAdress>
    <izvorni_sadrzaj> ANNA HOTELI d.o.o. za ugostiteljstvo, turizam i usluge, Matije Mesića 10, 35000 Slavonski Brod</izvorni_sadrzaj>
    <derivirana_varijabla naziv="DomainObject.Predmet.ProtustrankaFormatedWithAdress_1"> ANNA HOTELI d.o.o. za ugostiteljstvo, turizam i usluge, Matije Mesića 10, 35000 Slavonski Brod</derivirana_varijabla>
  </DomainObject.Predmet.ProtustrankaFormatedWithAdress>
  <DomainObject.Predmet.ProtustrankaFormatedWithAdressOIB>
    <izvorni_sadrzaj> ANNA HOTELI d.o.o. za ugostiteljstvo, turizam i usluge, OIB 02454457767, Matije Mesića 10, 35000 Slavonski Brod</izvorni_sadrzaj>
    <derivirana_varijabla naziv="DomainObject.Predmet.ProtustrankaFormatedWithAdressOIB_1"> ANNA HOTELI d.o.o. za ugostiteljstvo, turizam i usluge, OIB 02454457767, Matije Mesića 10, 35000 Slavonski Brod</derivirana_varijabla>
  </DomainObject.Predmet.ProtustrankaFormatedWithAdressOIB>
  <DomainObject.Predmet.ProtustrankaWithAdress>
    <izvorni_sadrzaj>ANNA HOTELI d.o.o. za ugostiteljstvo, turizam i usluge Matije Mesića 10, 35000 Slavonski Brod</izvorni_sadrzaj>
    <derivirana_varijabla naziv="DomainObject.Predmet.ProtustrankaWithAdress_1">ANNA HOTELI d.o.o. za ugostiteljstvo, turizam i usluge Matije Mesića 10, 35000 Slavonski Brod</derivirana_varijabla>
  </DomainObject.Predmet.ProtustrankaWithAdress>
  <DomainObject.Predmet.ProtustrankaWithAdressOIB>
    <izvorni_sadrzaj>ANNA HOTELI d.o.o. za ugostiteljstvo, turizam i usluge, OIB 02454457767, Matije Mesića 10, 35000 Slavonski Brod</izvorni_sadrzaj>
    <derivirana_varijabla naziv="DomainObject.Predmet.ProtustrankaWithAdressOIB_1">ANNA HOTELI d.o.o. za ugostiteljstvo, turizam i usluge, OIB 02454457767, Matije Mesića 10, 35000 Slavonski Brod</derivirana_varijabla>
  </DomainObject.Predmet.ProtustrankaWithAdressOIB>
  <DomainObject.Predmet.ProtustrankaNazivFormated>
    <izvorni_sadrzaj>ANNA HOTELI d.o.o. za ugostiteljstvo, turizam i usluge</izvorni_sadrzaj>
    <derivirana_varijabla naziv="DomainObject.Predmet.ProtustrankaNazivFormated_1">ANNA HOTELI d.o.o. za ugostiteljstvo, turizam i usluge</derivirana_varijabla>
  </DomainObject.Predmet.ProtustrankaNazivFormated>
  <DomainObject.Predmet.ProtustrankaNazivFormatedOIB>
    <izvorni_sadrzaj>ANNA HOTELI d.o.o. za ugostiteljstvo, turizam i usluge, OIB 02454457767</izvorni_sadrzaj>
    <derivirana_varijabla naziv="DomainObject.Predmet.ProtustrankaNazivFormatedOIB_1">ANNA HOTELI d.o.o. za ugostiteljstvo, turizam i usluge, OIB 02454457767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7331.28</izvorni_sadrzaj>
    <derivirana_varijabla naziv="DomainObject.Predmet.TrenutnaVrijednost_1">7331.28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ANNA HOTELI d.o.o. za ugostiteljstvo, turizam i usluge</item>
    </izvorni_sadrzaj>
    <derivirana_varijabla naziv="DomainObject.Predmet.ProtuStrankaListFormated_1">
      <item>ANNA HOTELI d.o.o. za ugostiteljstvo, turizam i usluge</item>
    </derivirana_varijabla>
  </DomainObject.Predmet.ProtuStrankaListFormated>
  <DomainObject.Predmet.ProtuStrankaListFormatedOIB>
    <izvorni_sadrzaj>
      <item>ANNA HOTELI d.o.o. za ugostiteljstvo, turizam i usluge, OIB 02454457767</item>
    </izvorni_sadrzaj>
    <derivirana_varijabla naziv="DomainObject.Predmet.ProtuStrankaListFormatedOIB_1">
      <item>ANNA HOTELI d.o.o. za ugostiteljstvo, turizam i usluge, OIB 02454457767</item>
    </derivirana_varijabla>
  </DomainObject.Predmet.ProtuStrankaListFormatedOIB>
  <DomainObject.Predmet.ProtuStrankaListFormatedWithAdress>
    <izvorni_sadrzaj>
      <item>ANNA HOTELI d.o.o. za ugostiteljstvo, turizam i usluge, Matije Mesića 10, 35000 Slavonski Brod</item>
    </izvorni_sadrzaj>
    <derivirana_varijabla naziv="DomainObject.Predmet.ProtuStrankaListFormatedWithAdress_1">
      <item>ANNA HOTELI d.o.o. za ugostiteljstvo, turizam i usluge, Matije Mesića 10, 35000 Slavonski Brod</item>
    </derivirana_varijabla>
  </DomainObject.Predmet.ProtuStrankaListFormatedWithAdress>
  <DomainObject.Predmet.ProtuStrankaListFormatedWithAdressOIB>
    <izvorni_sadrzaj>
      <item>ANNA HOTELI d.o.o. za ugostiteljstvo, turizam i usluge, OIB 02454457767, Matije Mesića 10, 35000 Slavonski Brod</item>
    </izvorni_sadrzaj>
    <derivirana_varijabla naziv="DomainObject.Predmet.ProtuStrankaListFormatedWithAdressOIB_1">
      <item>ANNA HOTELI d.o.o. za ugostiteljstvo, turizam i usluge, OIB 02454457767, Matije Mesića 10, 35000 Slavonski Brod</item>
    </derivirana_varijabla>
  </DomainObject.Predmet.ProtuStrankaListFormatedWithAdressOIB>
  <DomainObject.Predmet.ProtuStrankaListNazivFormated>
    <izvorni_sadrzaj>
      <item>ANNA HOTELI d.o.o. za ugostiteljstvo, turizam i usluge</item>
    </izvorni_sadrzaj>
    <derivirana_varijabla naziv="DomainObject.Predmet.ProtuStrankaListNazivFormated_1">
      <item>ANNA HOTELI d.o.o. za ugostiteljstvo, turizam i usluge</item>
    </derivirana_varijabla>
  </DomainObject.Predmet.ProtuStrankaListNazivFormated>
  <DomainObject.Predmet.ProtuStrankaListNazivFormatedOIB>
    <izvorni_sadrzaj>
      <item>ANNA HOTELI d.o.o. za ugostiteljstvo, turizam i usluge, OIB 02454457767</item>
    </izvorni_sadrzaj>
    <derivirana_varijabla naziv="DomainObject.Predmet.ProtuStrankaListNazivFormatedOIB_1">
      <item>ANNA HOTELI d.o.o. za ugostiteljstvo, turizam i usluge, OIB 02454457767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ANNA HOTELI d.o.o. za ugostiteljstvo, turizam i usluge</izvorni_sadrzaj>
    <derivirana_varijabla naziv="DomainObject.Predmet.ProtustrankaIDrugi_1">ANNA HOTELI d.o.o. za ugostiteljstvo, turizam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ANNA HOTELI d.o.o. za ugostiteljstvo, turizam i usluge, OIB 02454457767, Matije Mesića 10, 35000 Slavonski Brod</izvorni_sadrzaj>
    <derivirana_varijabla naziv="DomainObject.Predmet.ProtustrankaIDrugiAdressOIB_1">ANNA HOTELI d.o.o. za ugostiteljstvo, turizam i usluge, OIB 02454457767, Matije Mesića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ANNA HOTELI d.o.o. za ugostiteljstvo, turizam i usluge</item>
    </izvorni_sadrzaj>
    <derivirana_varijabla naziv="DomainObject.Predmet.SudioniciListNaziv_1">
      <item>Financijska agencija</item>
      <item>ANNA HOTELI d.o.o. za ugostiteljstvo, turizam i usluge</item>
    </derivirana_varijabla>
  </DomainObject.Predmet.SudioniciListNaziv>
  <DomainObject.Predmet.SudioniciListAdressOIB>
    <izvorni_sadrzaj>
      <item>Financijska agencija, OIB 85821130368, Ulica grada Vukovara 70,10000 Zagreb</item>
      <item>ANNA HOTELI d.o.o. za ugostiteljstvo, turizam i usluge, OIB 02454457767, Matije Mesića 10,35000 Slavonski Brod</item>
    </izvorni_sadrzaj>
    <derivirana_varijabla naziv="DomainObject.Predmet.SudioniciListAdressOIB_1">
      <item>Financijska agencija, OIB 85821130368, Ulica grada Vukovara 70,10000 Zagreb</item>
      <item>ANNA HOTELI d.o.o. za ugostiteljstvo, turizam i usluge, OIB 02454457767, Matije Mesića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02454457767</item>
    </izvorni_sadrzaj>
    <derivirana_varijabla naziv="DomainObject.Predmet.SudioniciListNazivOIB_1">
      <item>, OIB 85821130368</item>
      <item>, OIB 02454457767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847</properties:Words>
  <properties:Characters>4695</properties:Characters>
  <properties:Lines>131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2016-06-30T06:56:00Z</dcterms:created>
  <dc:creator>Trgovacki sud</dc:creator>
  <cp:lastModifiedBy>wsadmin</cp:lastModifiedBy>
  <cp:lastPrinted>2016-06-30T06:55:00Z</cp:lastPrinted>
  <dcterms:modified xmlns:xsi="http://www.w3.org/2001/XMLSchema-instance" xsi:type="dcterms:W3CDTF">2016-06-30T06:57:00Z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