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34d5" w14:paraId="64234d5" w:rsidRDefault="00AB4602" w:rsidP="007B1EE5" w:rsidR="007B1EE5" w:rsidRPr="007B1EE5">
      <w:pPr>
        <w:pStyle w:val="NormaleSPIS"/>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B1EE5" w:rsidRPr="007B1EE5">
        <w:rPr>
          <w:rFonts w:cs="Times New Roman"/>
        </w:rPr>
        <w:tab/>
      </w:r>
      <w:r w:rsidR="007B1EE5" w:rsidRPr="007B1EE5">
        <w:rPr>
          <w:rFonts w:cs="Times New Roman"/>
        </w:rPr>
        <w:tab/>
      </w:r>
      <w:r w:rsidR="007B1EE5" w:rsidRPr="007B1EE5">
        <w:rPr>
          <w:rFonts w:cs="Times New Roman"/>
        </w:rPr>
        <w:tab/>
      </w:r>
      <w:r w:rsidR="007B1EE5" w:rsidRPr="007B1EE5">
        <w:rPr>
          <w:rFonts w:cs="Times New Roman"/>
        </w:rPr>
        <w:tab/>
      </w:r>
      <w:r w:rsidR="007B1EE5" w:rsidRPr="007B1EE5">
        <w:rPr>
          <w:rFonts w:cs="Times New Roman"/>
        </w:rPr>
        <w:tab/>
      </w:r>
      <w:r w:rsidR="007B1EE5" w:rsidRPr="007B1EE5">
        <w:rPr>
          <w:rFonts w:cs="Times New Roman"/>
        </w:rPr>
        <w:tab/>
      </w:r>
      <w:r w:rsidR="007B1EE5" w:rsidRPr="007B1EE5">
        <w:rPr>
          <w:rFonts w:cs="Times New Roman"/>
        </w:rPr>
        <w:tab/>
      </w:r>
      <w:r w:rsidR="007B1EE5" w:rsidRPr="007B1EE5">
        <w:rPr>
          <w:rFonts w:cs="Times New Roman"/>
        </w:rPr>
        <w:tab/>
      </w:r>
      <w:r w:rsidR="007B1EE5" w:rsidRPr="007B1EE5">
        <w:rPr>
          <w:rFonts w:cs="Times New Roman"/>
        </w:rPr>
        <w:tab/>
      </w:r>
      <w:r w:rsidR="007B1EE5" w:rsidRPr="007B1EE5">
        <w:rPr>
          <w:rFonts w:cs="Times New Roman"/>
        </w:rPr>
        <w:tab/>
        <w:t>1 St-9135/15</w:t>
      </w:r>
    </w:p>
    <w:p w:rsidRDefault="007B1EE5" w:rsidP="007B1EE5" w:rsidR="007B1EE5" w:rsidRPr="007B1EE5">
      <w:pPr>
        <w:spacing w:after="0"/>
        <w:rPr>
          <w:rFonts w:cs="Times New Roman" w:eastAsia="Times New Roman"/>
          <w:lang w:eastAsia="hr-HR"/>
        </w:rPr>
      </w:pPr>
    </w:p>
    <w:p w:rsidRDefault="007B1EE5" w:rsidP="007B1EE5" w:rsidR="007B1EE5" w:rsidRPr="007B1EE5">
      <w:pPr>
        <w:spacing w:after="0"/>
        <w:rPr>
          <w:rFonts w:cs="Times New Roman" w:eastAsia="Times New Roman"/>
          <w:lang w:eastAsia="hr-HR"/>
        </w:rPr>
      </w:pPr>
      <w:r w:rsidRPr="007B1EE5">
        <w:rPr>
          <w:rFonts w:cs="Times New Roman" w:eastAsia="Times New Roman"/>
          <w:b/>
          <w:lang w:eastAsia="hr-HR"/>
        </w:rPr>
        <w:t xml:space="preserve">      </w:t>
      </w:r>
      <w:r w:rsidRPr="007B1EE5">
        <w:rPr>
          <w:rFonts w:cs="Times New Roman" w:eastAsia="Times New Roman"/>
          <w:lang w:eastAsia="hr-HR"/>
        </w:rPr>
        <w:t>REPUBLIKA HRVATSKA</w:t>
      </w:r>
    </w:p>
    <w:p w:rsidRDefault="007B1EE5" w:rsidP="007B1EE5" w:rsidR="007B1EE5" w:rsidRPr="007B1EE5">
      <w:pPr>
        <w:spacing w:after="0"/>
        <w:rPr>
          <w:rFonts w:cs="Times New Roman" w:eastAsia="Times New Roman"/>
          <w:lang w:eastAsia="hr-HR"/>
        </w:rPr>
      </w:pPr>
    </w:p>
    <w:p w:rsidRDefault="007B1EE5" w:rsidP="007B1EE5" w:rsidR="007B1EE5" w:rsidRPr="007B1EE5">
      <w:pPr>
        <w:spacing w:after="0"/>
        <w:rPr>
          <w:rFonts w:cs="Times New Roman" w:eastAsia="Times New Roman"/>
          <w:lang w:eastAsia="hr-HR"/>
        </w:rPr>
      </w:pPr>
      <w:r w:rsidRPr="007B1EE5">
        <w:rPr>
          <w:rFonts w:cs="Times New Roman" w:eastAsia="Times New Roman"/>
          <w:lang w:eastAsia="hr-HR"/>
        </w:rPr>
        <w:t xml:space="preserve"> TRGOVAČKI SUD U ZAGREBU</w:t>
      </w:r>
    </w:p>
    <w:p w:rsidRDefault="007B1EE5" w:rsidP="007B1EE5" w:rsidR="007B1EE5" w:rsidRPr="007B1EE5">
      <w:pPr>
        <w:spacing w:after="0"/>
        <w:rPr>
          <w:rFonts w:cs="Times New Roman" w:eastAsia="Times New Roman"/>
          <w:lang w:eastAsia="hr-HR"/>
        </w:rPr>
      </w:pPr>
      <w:r w:rsidRPr="007B1EE5">
        <w:rPr>
          <w:rFonts w:cs="Times New Roman" w:eastAsia="Times New Roman"/>
          <w:lang w:eastAsia="hr-HR"/>
        </w:rPr>
        <w:t xml:space="preserve">          Stalna služba u Karlovcu </w:t>
      </w:r>
    </w:p>
    <w:p w:rsidRDefault="007B1EE5" w:rsidP="007B1EE5" w:rsidR="007B1EE5" w:rsidRPr="007B1EE5">
      <w:pPr>
        <w:spacing w:after="0"/>
        <w:rPr>
          <w:rFonts w:cs="Times New Roman" w:eastAsia="Times New Roman"/>
          <w:lang w:eastAsia="hr-HR"/>
        </w:rPr>
      </w:pPr>
      <w:r w:rsidRPr="007B1EE5">
        <w:rPr>
          <w:rFonts w:cs="Times New Roman" w:eastAsia="Times New Roman"/>
          <w:lang w:eastAsia="hr-HR"/>
        </w:rPr>
        <w:t>Karlovac, Trg hrvatskih branitelja 1/II</w:t>
      </w:r>
    </w:p>
    <w:p w:rsidRDefault="007B1EE5" w:rsidP="007B1EE5" w:rsidR="007B1EE5" w:rsidRPr="007B1EE5">
      <w:pPr>
        <w:spacing w:after="0"/>
        <w:rPr>
          <w:rFonts w:cs="Times New Roman" w:eastAsia="Times New Roman"/>
          <w:lang w:eastAsia="hr-HR"/>
        </w:rPr>
      </w:pPr>
    </w:p>
    <w:p w:rsidRDefault="007B1EE5" w:rsidP="007B1EE5" w:rsidR="007B1EE5" w:rsidRPr="007B1EE5">
      <w:pPr>
        <w:spacing w:after="0"/>
        <w:rPr>
          <w:rFonts w:cs="Times New Roman" w:eastAsia="Times New Roman"/>
          <w:lang w:eastAsia="hr-HR"/>
        </w:rPr>
      </w:pPr>
    </w:p>
    <w:p w:rsidRDefault="007B1EE5" w:rsidP="007B1EE5" w:rsidR="007B1EE5" w:rsidRPr="007B1EE5">
      <w:pPr>
        <w:tabs>
          <w:tab w:pos="4050" w:val="left"/>
        </w:tabs>
        <w:spacing w:after="0"/>
        <w:jc w:val="center"/>
        <w:rPr>
          <w:rFonts w:cs="Times New Roman" w:eastAsia="Times New Roman"/>
          <w:lang w:eastAsia="hr-HR"/>
        </w:rPr>
      </w:pPr>
      <w:r w:rsidRPr="007B1EE5">
        <w:rPr>
          <w:rFonts w:cs="Times New Roman" w:eastAsia="Times New Roman"/>
          <w:lang w:eastAsia="hr-HR"/>
        </w:rPr>
        <w:t>O B A V I J E S T</w:t>
      </w:r>
    </w:p>
    <w:p w:rsidRDefault="007B1EE5" w:rsidP="007B1EE5" w:rsidR="007B1EE5" w:rsidRPr="007B1EE5">
      <w:pPr>
        <w:spacing w:after="0"/>
        <w:rPr>
          <w:rFonts w:cs="Times New Roman" w:eastAsia="Times New Roman"/>
          <w:lang w:eastAsia="hr-HR"/>
        </w:rPr>
      </w:pPr>
    </w:p>
    <w:p w:rsidRDefault="007B1EE5" w:rsidP="007B1EE5" w:rsidR="007B1EE5" w:rsidRPr="007B1EE5">
      <w:pPr>
        <w:spacing w:after="0"/>
        <w:rPr>
          <w:rFonts w:cs="Times New Roman" w:eastAsia="Times New Roman"/>
          <w:lang w:eastAsia="hr-HR"/>
        </w:rPr>
      </w:pPr>
    </w:p>
    <w:p w:rsidRDefault="007B1EE5" w:rsidP="007B1EE5" w:rsidR="007B1EE5" w:rsidRPr="007B1EE5">
      <w:pPr>
        <w:spacing w:after="0"/>
        <w:rPr>
          <w:rFonts w:cs="Times New Roman" w:eastAsia="Times New Roman"/>
          <w:lang w:eastAsia="hr-HR"/>
        </w:rPr>
      </w:pPr>
    </w:p>
    <w:p w:rsidRDefault="007B1EE5" w:rsidP="007B1EE5" w:rsidR="007B1EE5" w:rsidRPr="007B1EE5">
      <w:pPr>
        <w:spacing w:after="0"/>
        <w:jc w:val="both"/>
        <w:rPr>
          <w:rFonts w:cs="Times New Roman" w:eastAsia="Times New Roman"/>
          <w:lang w:eastAsia="hr-HR"/>
        </w:rPr>
      </w:pPr>
      <w:r w:rsidRPr="007B1EE5">
        <w:rPr>
          <w:rFonts w:cs="Times New Roman" w:eastAsia="Times New Roman"/>
          <w:lang w:eastAsia="hr-HR"/>
        </w:rPr>
        <w:tab/>
        <w:t>TRGOVAČKI SUD U ZAGREBU, Stalna služba u Karlovcu</w:t>
      </w:r>
      <w:r w:rsidRPr="007B1EE5">
        <w:rPr>
          <w:rFonts w:cs="Times New Roman" w:eastAsia="Times New Roman"/>
          <w:b/>
          <w:lang w:eastAsia="hr-HR"/>
        </w:rPr>
        <w:t>,</w:t>
      </w:r>
      <w:r w:rsidRPr="007B1EE5">
        <w:rPr>
          <w:rFonts w:cs="Times New Roman" w:eastAsia="Times New Roman"/>
          <w:lang w:eastAsia="hr-HR"/>
        </w:rPr>
        <w:t xml:space="preserve"> po sucu Jadranki Mađeruh, kao stečajnom sucu, u stečajnom postupku nad stečajnim dužnikom PANONIJA SERVISI d.o.o. u stečaju, Zagreb, Kninski trg 5, OIB: 92672774937, 21. studenog 2018. </w:t>
      </w:r>
    </w:p>
    <w:p w:rsidRDefault="007B1EE5" w:rsidP="007B1EE5" w:rsidR="007B1EE5" w:rsidRPr="007B1EE5">
      <w:pPr>
        <w:spacing w:after="0"/>
        <w:rPr>
          <w:rFonts w:cs="Times New Roman" w:eastAsia="Times New Roman"/>
          <w:lang w:eastAsia="hr-HR"/>
        </w:rPr>
      </w:pPr>
    </w:p>
    <w:p w:rsidRDefault="007B1EE5" w:rsidP="007B1EE5" w:rsidR="007B1EE5" w:rsidRPr="007B1EE5">
      <w:pPr>
        <w:spacing w:after="0"/>
        <w:rPr>
          <w:rFonts w:cs="Times New Roman" w:eastAsia="Times New Roman"/>
          <w:lang w:eastAsia="hr-HR"/>
        </w:rPr>
      </w:pPr>
    </w:p>
    <w:p w:rsidRDefault="007B1EE5" w:rsidP="007B1EE5" w:rsidR="007B1EE5" w:rsidRPr="007B1EE5">
      <w:pPr>
        <w:spacing w:after="0"/>
        <w:jc w:val="center"/>
        <w:rPr>
          <w:rFonts w:cs="Times New Roman" w:eastAsia="Times New Roman"/>
          <w:lang w:eastAsia="hr-HR"/>
        </w:rPr>
      </w:pPr>
      <w:r w:rsidRPr="007B1EE5">
        <w:rPr>
          <w:rFonts w:cs="Times New Roman" w:eastAsia="Times New Roman"/>
          <w:lang w:eastAsia="hr-HR"/>
        </w:rPr>
        <w:t>o b j a v l j u j e</w:t>
      </w:r>
    </w:p>
    <w:p w:rsidRDefault="007B1EE5" w:rsidP="007B1EE5" w:rsidR="007B1EE5" w:rsidRPr="007B1EE5">
      <w:pPr>
        <w:spacing w:after="0"/>
        <w:ind w:left="1068"/>
        <w:jc w:val="both"/>
        <w:rPr>
          <w:rFonts w:cs="Times New Roman" w:eastAsia="Times New Roman"/>
          <w:lang w:eastAsia="hr-HR"/>
        </w:rPr>
      </w:pPr>
    </w:p>
    <w:p w:rsidRDefault="007B1EE5" w:rsidP="007B1EE5" w:rsidR="007B1EE5" w:rsidRPr="007B1EE5">
      <w:pPr>
        <w:spacing w:after="0"/>
        <w:ind w:left="1068"/>
        <w:jc w:val="both"/>
        <w:rPr>
          <w:rFonts w:cs="Times New Roman" w:eastAsia="Times New Roman"/>
          <w:lang w:eastAsia="hr-HR"/>
        </w:rPr>
      </w:pPr>
    </w:p>
    <w:p w:rsidRDefault="007B1EE5" w:rsidP="007B1EE5" w:rsidR="007B1EE5" w:rsidRPr="007B1EE5">
      <w:pPr>
        <w:spacing w:after="0"/>
        <w:ind w:left="142"/>
        <w:jc w:val="both"/>
        <w:rPr>
          <w:rFonts w:cs="Times New Roman" w:eastAsia="Times New Roman"/>
          <w:lang w:eastAsia="hr-HR"/>
        </w:rPr>
      </w:pPr>
      <w:r w:rsidRPr="007B1EE5">
        <w:rPr>
          <w:rFonts w:cs="Times New Roman" w:eastAsia="Times New Roman"/>
          <w:lang w:eastAsia="hr-HR"/>
        </w:rPr>
        <w:tab/>
        <w:t>Na izvještajnom ročištu održanom 20. studenog 2018. skupština vjerovnika donijela je odluku kojom se pozivaju vjerovnici na uplatu predujma od 166.810,00 kn uvećano za PDV na žiro račun stečajnog dužnika broj IBAN: HR4123900011101056900 kod Hrvatske poštanske banke d.d. u roku 30 dana radi pokretanja postupaka opisanih u točki 9. izvješća stečajnog upravitelja.</w:t>
      </w:r>
    </w:p>
    <w:p w:rsidRDefault="007B1EE5" w:rsidP="007B1EE5" w:rsidR="007B1EE5" w:rsidRPr="007B1EE5">
      <w:pPr>
        <w:spacing w:after="0"/>
        <w:jc w:val="both"/>
        <w:rPr>
          <w:rFonts w:cs="Times New Roman" w:eastAsia="Times New Roman"/>
          <w:lang w:eastAsia="hr-HR"/>
        </w:rPr>
      </w:pPr>
    </w:p>
    <w:p w:rsidRDefault="007B1EE5" w:rsidP="007B1EE5" w:rsidR="007B1EE5" w:rsidRPr="007B1EE5">
      <w:pPr>
        <w:spacing w:after="0"/>
        <w:jc w:val="both"/>
        <w:rPr>
          <w:rFonts w:cs="Times New Roman" w:eastAsia="Times New Roman"/>
          <w:lang w:eastAsia="hr-HR"/>
        </w:rPr>
      </w:pPr>
    </w:p>
    <w:p w:rsidRDefault="007B1EE5" w:rsidP="007B1EE5" w:rsidR="007B1EE5" w:rsidRPr="007B1EE5">
      <w:pPr>
        <w:spacing w:after="0"/>
        <w:jc w:val="both"/>
        <w:rPr>
          <w:rFonts w:cs="Times New Roman" w:eastAsia="Times New Roman"/>
          <w:lang w:eastAsia="hr-HR"/>
        </w:rPr>
      </w:pPr>
      <w:r w:rsidRPr="007B1EE5">
        <w:rPr>
          <w:rFonts w:cs="Times New Roman" w:eastAsia="Times New Roman"/>
          <w:lang w:eastAsia="hr-HR"/>
        </w:rPr>
        <w:tab/>
      </w:r>
      <w:r w:rsidRPr="007B1EE5">
        <w:rPr>
          <w:rFonts w:cs="Times New Roman" w:eastAsia="Times New Roman"/>
          <w:lang w:eastAsia="hr-HR"/>
        </w:rPr>
        <w:tab/>
        <w:t xml:space="preserve">            </w:t>
      </w:r>
    </w:p>
    <w:p w:rsidRDefault="007B1EE5" w:rsidP="007B1EE5" w:rsidR="007B1EE5" w:rsidRPr="007B1EE5">
      <w:pPr>
        <w:spacing w:after="0"/>
        <w:jc w:val="center"/>
        <w:rPr>
          <w:rFonts w:cs="Times New Roman" w:eastAsia="Times New Roman"/>
          <w:lang w:eastAsia="hr-HR"/>
        </w:rPr>
      </w:pPr>
      <w:r w:rsidRPr="007B1EE5">
        <w:rPr>
          <w:rFonts w:cs="Times New Roman" w:eastAsia="Times New Roman"/>
          <w:lang w:eastAsia="hr-HR"/>
        </w:rPr>
        <w:t>U</w:t>
      </w:r>
      <w:r w:rsidRPr="007B1EE5">
        <w:rPr>
          <w:rFonts w:cs="Times New Roman" w:eastAsia="Times New Roman"/>
          <w:b/>
          <w:lang w:eastAsia="hr-HR"/>
        </w:rPr>
        <w:t xml:space="preserve"> </w:t>
      </w:r>
      <w:r w:rsidRPr="007B1EE5">
        <w:rPr>
          <w:rFonts w:cs="Times New Roman" w:eastAsia="Times New Roman"/>
          <w:lang w:eastAsia="hr-HR"/>
        </w:rPr>
        <w:t>Karlovcu 21. studenog 2018.</w:t>
      </w:r>
    </w:p>
    <w:p w:rsidRDefault="007B1EE5" w:rsidP="007B1EE5" w:rsidR="007B1EE5" w:rsidRPr="007B1EE5">
      <w:pPr>
        <w:spacing w:after="0"/>
        <w:jc w:val="center"/>
        <w:rPr>
          <w:rFonts w:cs="Times New Roman" w:eastAsia="Times New Roman"/>
          <w:lang w:eastAsia="hr-HR"/>
        </w:rPr>
      </w:pPr>
    </w:p>
    <w:p w:rsidRDefault="007B1EE5" w:rsidP="007B1EE5" w:rsidR="007B1EE5" w:rsidRPr="007B1EE5">
      <w:pPr>
        <w:spacing w:after="0"/>
        <w:jc w:val="center"/>
        <w:rPr>
          <w:rFonts w:cs="Times New Roman" w:eastAsia="Times New Roman"/>
          <w:lang w:eastAsia="hr-HR"/>
        </w:rPr>
      </w:pPr>
    </w:p>
    <w:p w:rsidRDefault="007B1EE5" w:rsidP="007B1EE5" w:rsidR="007B1EE5" w:rsidRPr="007B1EE5">
      <w:pPr>
        <w:spacing w:after="0"/>
        <w:ind w:left="6372"/>
        <w:jc w:val="both"/>
        <w:rPr>
          <w:rFonts w:cs="Times New Roman" w:eastAsia="Times New Roman"/>
          <w:lang w:eastAsia="hr-HR"/>
        </w:rPr>
      </w:pPr>
      <w:r w:rsidRPr="007B1EE5">
        <w:rPr>
          <w:rFonts w:cs="Times New Roman" w:eastAsia="Times New Roman"/>
          <w:lang w:eastAsia="hr-HR"/>
        </w:rPr>
        <w:t xml:space="preserve">    Stečajni sudac:                                                                                                                 </w:t>
      </w:r>
    </w:p>
    <w:p w:rsidRDefault="007B1EE5" w:rsidP="007B1EE5" w:rsidR="007B1EE5">
      <w:pPr>
        <w:spacing w:after="0"/>
        <w:jc w:val="center"/>
        <w:rPr>
          <w:rFonts w:cs="Times New Roman" w:eastAsia="Times New Roman"/>
          <w:lang w:eastAsia="hr-HR"/>
        </w:rPr>
      </w:pPr>
      <w:r w:rsidRPr="007B1EE5">
        <w:rPr>
          <w:rFonts w:cs="Times New Roman" w:eastAsia="Times New Roman"/>
          <w:lang w:eastAsia="hr-HR"/>
        </w:rPr>
        <w:t xml:space="preserve">                                                                                             Jadranka Mađeruh</w:t>
      </w:r>
      <w:r>
        <w:rPr>
          <w:rFonts w:cs="Times New Roman" w:eastAsia="Times New Roman"/>
          <w:lang w:eastAsia="hr-HR"/>
        </w:rPr>
        <w:t>, v.r.</w:t>
      </w:r>
    </w:p>
    <w:p w:rsidRDefault="007B1EE5" w:rsidP="007B1EE5" w:rsidR="007B1EE5">
      <w:pPr>
        <w:spacing w:after="0"/>
        <w:jc w:val="center"/>
        <w:rPr>
          <w:rFonts w:cs="Times New Roman" w:eastAsia="Times New Roman"/>
          <w:lang w:eastAsia="hr-HR"/>
        </w:rPr>
      </w:pPr>
    </w:p>
    <w:p w:rsidRDefault="007B1EE5" w:rsidP="007B1EE5" w:rsidR="007B1EE5" w:rsidRPr="007B1EE5">
      <w:pPr>
        <w:spacing w:after="0"/>
        <w:jc w:val="center"/>
        <w:rPr>
          <w:rFonts w:cs="Times New Roman" w:eastAsia="Times New Roman"/>
          <w:lang w:eastAsia="hr-HR"/>
        </w:rPr>
      </w:pPr>
      <w:r>
        <w:rPr>
          <w:rFonts w:cs="Times New Roman" w:eastAsia="Times New Roman"/>
          <w:lang w:eastAsia="hr-HR"/>
        </w:rPr>
        <w:t xml:space="preserve">                                                                                     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r>
        <w:rPr>
          <w:rFonts w:cs="Times New Roman" w:eastAsia="Times New Roman"/>
          <w:lang w:eastAsia="hr-HR"/>
        </w:rPr>
        <w:br/>
        <w:t xml:space="preserve">                                                                                    Draženka Prpić</w:t>
      </w:r>
    </w:p>
    <w:p w:rsidRDefault="007B1EE5" w:rsidP="007B1EE5" w:rsidR="007B1EE5" w:rsidRPr="007B1EE5">
      <w:pPr>
        <w:spacing w:after="0"/>
        <w:jc w:val="right"/>
        <w:rPr>
          <w:rFonts w:cs="Times New Roman" w:eastAsia="Times New Roman"/>
          <w:lang w:eastAsia="hr-HR"/>
        </w:rPr>
      </w:pPr>
    </w:p>
    <w:p w:rsidRDefault="007B1EE5" w:rsidP="007B1EE5" w:rsidR="007B1EE5" w:rsidRPr="007B1EE5">
      <w:pPr>
        <w:spacing w:after="0"/>
        <w:jc w:val="right"/>
        <w:rPr>
          <w:rFonts w:cs="Times New Roman" w:eastAsia="Times New Roman"/>
          <w:lang w:eastAsia="hr-HR"/>
        </w:rPr>
      </w:pPr>
    </w:p>
    <w:sectPr w:rsidSect="0032366B" w:rsidR="007B1EE5" w:rsidRPr="007B1EE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1367D10"/>
    <w:multiLevelType w:val="hybridMultilevel"/>
    <w:tmpl w:val="EA3A3168"/>
    <w:lvl w:tplc="BD9C7F88"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1EE5"/>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38368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Obavijest</izvorni_sadrzaj>
    <derivirana_varijabla naziv="DomainObject.Primjedba_1">Obavijest</derivirana_varijabla>
  </DomainObject.Primjedba>
  <DomainObject.Oznaka>
    <izvorni_sadrzaj>St-9135/2015-71</izvorni_sadrzaj>
    <derivirana_varijabla naziv="DomainObject.Oznaka_1">St-9135/2015-71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9135</izvorni_sadrzaj>
    <derivirana_varijabla naziv="DomainObject.Predmet.Broj_1">9135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PREUZELA ST.
UPRAVITELJICA D. HULJEV 11.10.2018.
vratila - 14.11.2018.</izvorni_sadrzaj>
    <derivirana_varijabla naziv="DomainObject.Predmet.Opis_1">PRIJAVE TRAŽBINA PREUZELA ST.
UPRAVITELJICA D. HULJEV 11.10.2018.
vratila - 14.11.2018.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St-9135/2015</izvorni_sadrzaj>
    <derivirana_varijabla naziv="DomainObject.Predmet.OznakaBroj_1">St-9135/2015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PANONIJA SERVISI d.o.o. u stečaju zastupanog po punomoćniku DRAŽEN ANDROIĆ</izvorni_sadrzaj>
    <derivirana_varijabla naziv="DomainObject.Predmet.ProtustrankaFormated_1">  PANONIJA SERVISI d.o.o. u stečaju zastupanog po punomoćniku DRAŽEN ANDROIĆ</derivirana_varijabla>
  </DomainObject.Predmet.ProtustrankaFormated>
  <DomainObject.Predmet.ProtustrankaFormatedOIB>
    <izvorni_sadrzaj>  PANONIJA SERVISI d.o.o. u stečaju, OIB 92672774937 zastupanog po punomoćniku DRAŽEN ANDROIĆ</izvorni_sadrzaj>
    <derivirana_varijabla naziv="DomainObject.Predmet.ProtustrankaFormatedOIB_1">  PANONIJA SERVISI d.o.o. u stečaju, OIB 92672774937 zastupanog po punomoćniku DRAŽEN ANDROIĆ</derivirana_varijabla>
  </DomainObject.Predmet.ProtustrankaFormatedOIB>
  <DomainObject.Predmet.ProtustrankaFormatedWithAdress>
    <izvorni_sadrzaj> PANONIJA SERVISI d.o.o. u stečaju, Kninski trg 5, 10000 Zagreb zastupanog po punomoćniku DRAŽEN ANDROIĆ</izvorni_sadrzaj>
    <derivirana_varijabla naziv="DomainObject.Predmet.ProtustrankaFormatedWithAdress_1"> PANONIJA SERVISI d.o.o. u stečaju, Kninski trg 5, 10000 Zagreb zastupanog po punomoćniku DRAŽEN ANDROIĆ</derivirana_varijabla>
  </DomainObject.Predmet.ProtustrankaFormatedWithAdress>
  <DomainObject.Predmet.ProtustrankaFormatedWithAdressOIB>
    <izvorni_sadrzaj> PANONIJA SERVISI d.o.o. u stečaju, OIB 92672774937, Kninski trg 5, 10000 Zagreb zastupanog po punomoćniku DRAŽEN ANDROIĆ</izvorni_sadrzaj>
    <derivirana_varijabla naziv="DomainObject.Predmet.ProtustrankaFormatedWithAdressOIB_1"> PANONIJA SERVISI d.o.o. u stečaju, OIB 92672774937, Kninski trg 5, 10000 Zagreb zastupanog po punomoćniku DRAŽEN ANDROIĆ</derivirana_varijabla>
  </DomainObject.Predmet.ProtustrankaFormatedWithAdressOIB>
  <DomainObject.Predmet.ProtustrankaWithAdress>
    <izvorni_sadrzaj>PANONIJA SERVISI d.o.o. u stečaju Kninski trg 5, 10000 Zagreb</izvorni_sadrzaj>
    <derivirana_varijabla naziv="DomainObject.Predmet.ProtustrankaWithAdress_1">PANONIJA SERVISI d.o.o. u stečaju Kninski trg 5, 10000 Zagreb</derivirana_varijabla>
  </DomainObject.Predmet.ProtustrankaWithAdress>
  <DomainObject.Predmet.ProtustrankaWithAdressOIB>
    <izvorni_sadrzaj>PANONIJA SERVISI d.o.o. u stečaju, OIB 92672774937, Kninski trg 5, 10000 Zagreb</izvorni_sadrzaj>
    <derivirana_varijabla naziv="DomainObject.Predmet.ProtustrankaWithAdressOIB_1">PANONIJA SERVISI d.o.o. u stečaju, OIB 92672774937, Kninski trg 5, 10000 Zagreb</derivirana_varijabla>
  </DomainObject.Predmet.ProtustrankaWithAdressOIB>
  <DomainObject.Predmet.ProtustrankaNazivFormated>
    <izvorni_sadrzaj>PANONIJA SERVISI d.o.o. u stečaju</izvorni_sadrzaj>
    <derivirana_varijabla naziv="DomainObject.Predmet.ProtustrankaNazivFormated_1">PANONIJA SERVISI d.o.o. u stečaju</derivirana_varijabla>
  </DomainObject.Predmet.ProtustrankaNazivFormated>
  <DomainObject.Predmet.ProtustrankaNazivFormatedOIB>
    <izvorni_sadrzaj>PANONIJA SERVISI d.o.o. u stečaju, OIB 92672774937</izvorni_sadrzaj>
    <derivirana_varijabla naziv="DomainObject.Predmet.ProtustrankaNazivFormatedOIB_1">PANONIJA SERVISI d.o.o. u stečaju, OIB 92672774937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ANDROIĆ; PILANA KRASNO društvo s ograničenom odgovornošću za šumarstvo, preradu drva i trgovinu; Marko Mitić; KUMAL S d.o.o. za proizvodnju i promet građevinskim materijalom; KUFNER GRUPA društvo s ograničenom odgovornošću za savjetovanje; VJEROVNICI</izvorni_sadrzaj>
    <derivirana_varijabla naziv="DomainObject.Predmet.StrankaFormated_1">  FINA Regionalni centar Zagreb; DRAŽEN ANDROIĆ; PILANA KRASNO društvo s ograničenom odgovornošću za šumarstvo, preradu drva i trgovinu; Marko Mitić; KUMAL S d.o.o. za proizvodnju i promet građevinskim materijalom; KUFNER GRUPA društvo s ograničenom odgovornošću za savjetovanje; VJEROVNICI</derivirana_varijabla>
  </DomainObject.Predmet.StrankaFormated>
  <DomainObject.Predmet.StrankaFormatedOIB>
    <izvorni_sadrzaj>  FINA Regionalni centar Zagreb, OIB 85821130368; DRAŽEN ANDROIĆ, OIB 54566692683; PILANA KRASNO društvo s ograničenom odgovornošću za šumarstvo, preradu drva i trgovinu, OIB 96105025533; Marko Mitić, OIB 04550630871; KUMAL S d.o.o. za proizvodnju i promet građevinskim materijalom, OIB 71549040939; KUFNER GRUPA društvo s ograničenom odgovornošću za savjetovanje, OIB 43766894145; VJEROVNICI</izvorni_sadrzaj>
    <derivirana_varijabla naziv="DomainObject.Predmet.StrankaFormatedOIB_1">  FINA Regionalni centar Zagreb, OIB 85821130368; DRAŽEN ANDROIĆ, OIB 54566692683; PILANA KRASNO društvo s ograničenom odgovornošću za šumarstvo, preradu drva i trgovinu, OIB 96105025533; Marko Mitić, OIB 04550630871; KUMAL S d.o.o. za proizvodnju i promet građevinskim materijalom, OIB 71549040939; KUFNER GRUPA društvo s ograničenom odgovornošću za savjetovanje, OIB 43766894145; VJEROVNICI</derivirana_varijabla>
  </DomainObject.Predmet.StrankaFormatedOIB>
  <DomainObject.Predmet.StrankaFormatedWithAdress>
    <izvorni_sadrzaj> FINA Regionalni centar Zagreb, Trg svibanjskih žrtava 1995. br. 1, 10000 Zagreb; DRAŽEN ANDROIĆ, Ulica Jurja Dobrile 8, 52470 Umag; PILANA KRASNO društvo s ograničenom odgovornošću za šumarstvo, preradu drva i trgovinu, Snježnička 34, 51304 Gerovo; Marko Mitić, Prevoj 23, 10000 Zagreb; KUMAL S d.o.o. za proizvodnju i promet građevinskim materijalom, Ilica 251, 10000 Zagreb; KUFNER GRUPA društvo s ograničenom odgovornošću za savjetovanje, Ilica 251, 10000 Zagreb; VJEROVNICI</izvorni_sadrzaj>
    <derivirana_varijabla naziv="DomainObject.Predmet.StrankaFormatedWithAdress_1"> FINA Regionalni centar Zagreb, Trg svibanjskih žrtava 1995. br. 1, 10000 Zagreb; DRAŽEN ANDROIĆ, Ulica Jurja Dobrile 8, 52470 Umag; PILANA KRASNO društvo s ograničenom odgovornošću za šumarstvo, preradu drva i trgovinu, Snježnička 34, 51304 Gerovo; Marko Mitić, Prevoj 23, 10000 Zagreb; KUMAL S d.o.o. za proizvodnju i promet građevinskim materijalom, Ilica 251, 10000 Zagreb; KUFNER GRUPA društvo s ograničenom odgovornošću za savjetovanje, Ilica 251, 10000 Zagreb; VJEROVNICI</derivirana_varijabla>
  </DomainObject.Predmet.StrankaFormatedWithAdress>
  <DomainObject.Predmet.StrankaFormatedWithAdressOIB>
    <izvorni_sadrzaj> FINA Regionalni centar Zagreb, OIB 85821130368, Trg svibanjskih žrtava 1995. br. 1, 10000 Zagreb; DRAŽEN ANDROIĆ, OIB 54566692683, Ulica Jurja Dobrile 8, 52470 Umag; PILANA KRASNO društvo s ograničenom odgovornošću za šumarstvo, preradu drva i trgovinu, OIB 96105025533, Snježnička 34, 51304 Gerovo; Marko Mitić, OIB 04550630871, Prevoj 23, 10000 Zagreb; KUMAL S d.o.o. za proizvodnju i promet građevinskim materijalom, OIB 71549040939, Ilica 251, 10000 Zagreb; KUFNER GRUPA društvo s ograničenom odgovornošću za savjetovanje, OIB 43766894145, Ilica 251, 10000 Zagreb; VJEROVNICI</izvorni_sadrzaj>
    <derivirana_varijabla naziv="DomainObject.Predmet.StrankaFormatedWithAdressOIB_1"> FINA Regionalni centar Zagreb, OIB 85821130368, Trg svibanjskih žrtava 1995. br. 1, 10000 Zagreb; DRAŽEN ANDROIĆ, OIB 54566692683, Ulica Jurja Dobrile 8, 52470 Umag; PILANA KRASNO društvo s ograničenom odgovornošću za šumarstvo, preradu drva i trgovinu, OIB 96105025533, Snježnička 34, 51304 Gerovo; Marko Mitić, OIB 04550630871, Prevoj 23, 10000 Zagreb; KUMAL S d.o.o. za proizvodnju i promet građevinskim materijalom, OIB 71549040939, Ilica 251, 10000 Zagreb; KUFNER GRUPA društvo s ograničenom odgovornošću za savjetovanje, OIB 43766894145, Ilica 251, 10000 Zagreb; VJEROVNICI</derivirana_varijabla>
  </DomainObject.Predmet.StrankaFormatedWithAdressOIB>
  <DomainObject.Predmet.StrankaWithAdress>
    <izvorni_sadrzaj>FINA Regionalni centar Zagreb Trg svibanjskih žrtava 1995. br. 1,10000 Zagreb,DRAŽEN ANDROIĆ Ulica Jurja Dobrile 8,52470 Umag,PILANA KRASNO društvo s ograničenom odgovornošću za šumarstvo, preradu drva i trgovinu Snježnička 34,51304 Gerovo,Marko Mitić Prevoj 23,10000 Zagreb,KUMAL S d.o.o. za proizvodnju i promet građevinskim materijalom Ilica 251,10000 Zagreb,KUFNER GRUPA društvo s ograničenom odgovornošću za savjetovanje Ilica 251,10000 Zagreb,VJEROVNICI </izvorni_sadrzaj>
    <derivirana_varijabla naziv="DomainObject.Predmet.StrankaWithAdress_1">FINA Regionalni centar Zagreb Trg svibanjskih žrtava 1995. br. 1,10000 Zagreb,DRAŽEN ANDROIĆ Ulica Jurja Dobrile 8,52470 Umag,PILANA KRASNO društvo s ograničenom odgovornošću za šumarstvo, preradu drva i trgovinu Snježnička 34,51304 Gerovo,Marko Mitić Prevoj 23,10000 Zagreb,KUMAL S d.o.o. za proizvodnju i promet građevinskim materijalom Ilica 251,10000 Zagreb,KUFNER GRUPA društvo s ograničenom odgovornošću za savjetovanje Ilica 251,10000 Zagreb,VJEROVNICI </derivirana_varijabla>
  </DomainObject.Predmet.StrankaWithAdress>
  <DomainObject.Predmet.StrankaWithAdressOIB>
    <izvorni_sadrzaj>FINA Regionalni centar Zagreb, OIB 85821130368, Trg svibanjskih žrtava 1995. br. 1,10000 Zagreb,DRAŽEN ANDROIĆ, OIB 54566692683, Ulica Jurja Dobrile 8,52470 Umag,PILANA KRASNO društvo s ograničenom odgovornošću za šumarstvo, preradu drva i trgovinu, OIB 96105025533, Snježnička 34,51304 Gerovo,Marko Mitić, OIB 04550630871, Prevoj 23,10000 Zagreb,KUMAL S d.o.o. za proizvodnju i promet građevinskim materijalom, OIB 71549040939, Ilica 251,10000 Zagreb,KUFNER GRUPA društvo s ograničenom odgovornošću za savjetovanje, OIB 43766894145, Ilica 251,10000 Zagreb,VJEROVNICI</izvorni_sadrzaj>
    <derivirana_varijabla naziv="DomainObject.Predmet.StrankaWithAdressOIB_1">FINA Regionalni centar Zagreb, OIB 85821130368, Trg svibanjskih žrtava 1995. br. 1,10000 Zagreb,DRAŽEN ANDROIĆ, OIB 54566692683, Ulica Jurja Dobrile 8,52470 Umag,PILANA KRASNO društvo s ograničenom odgovornošću za šumarstvo, preradu drva i trgovinu, OIB 96105025533, Snježnička 34,51304 Gerovo,Marko Mitić, OIB 04550630871, Prevoj 23,10000 Zagreb,KUMAL S d.o.o. za proizvodnju i promet građevinskim materijalom, OIB 71549040939, Ilica 251,10000 Zagreb,KUFNER GRUPA društvo s ograničenom odgovornošću za savjetovanje, OIB 43766894145, Ilica 251,10000 Zagreb,VJEROVNICI</derivirana_varijabla>
  </DomainObject.Predmet.StrankaWithAdressOIB>
  <DomainObject.Predmet.StrankaNazivFormated>
    <izvorni_sadrzaj>FINA Regionalni centar Zagreb,DRAŽEN ANDROIĆ,PILANA KRASNO društvo s ograničenom odgovornošću za šumarstvo, preradu drva i trgovinu,Marko Mitić,KUMAL S d.o.o. za proizvodnju i promet građevinskim materijalom,KUFNER GRUPA društvo s ograničenom odgovornošću za savjetovanje,VJEROVNICI</izvorni_sadrzaj>
    <derivirana_varijabla naziv="DomainObject.Predmet.StrankaNazivFormated_1">FINA Regionalni centar Zagreb,DRAŽEN ANDROIĆ,PILANA KRASNO društvo s ograničenom odgovornošću za šumarstvo, preradu drva i trgovinu,Marko Mitić,KUMAL S d.o.o. za proizvodnju i promet građevinskim materijalom,KUFNER GRUPA društvo s ograničenom odgovornošću za savjetovanje,VJEROVNICI</derivirana_varijabla>
  </DomainObject.Predmet.StrankaNazivFormated>
  <DomainObject.Predmet.StrankaNazivFormatedOIB>
    <izvorni_sadrzaj>FINA Regionalni centar Zagreb, OIB 85821130368,DRAŽEN ANDROIĆ, OIB 54566692683,PILANA KRASNO društvo s ograničenom odgovornošću za šumarstvo, preradu drva i trgovinu, OIB 96105025533,Marko Mitić, OIB 04550630871,KUMAL S d.o.o. za proizvodnju i promet građevinskim materijalom, OIB 71549040939,KUFNER GRUPA društvo s ograničenom odgovornošću za savjetovanje, OIB 43766894145,VJEROVNICI</izvorni_sadrzaj>
    <derivirana_varijabla naziv="DomainObject.Predmet.StrankaNazivFormatedOIB_1">FINA Regionalni centar Zagreb, OIB 85821130368,DRAŽEN ANDROIĆ, OIB 54566692683,PILANA KRASNO društvo s ograničenom odgovornošću za šumarstvo, preradu drva i trgovinu, OIB 96105025533,Marko Mitić, OIB 04550630871,KUMAL S d.o.o. za proizvodnju i promet građevinskim materijalom, OIB 71549040939,KUFNER GRUPA društvo s ograničenom odgovornošću za savjetovanje, OIB 43766894145,VJEROVNICI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zvorni_sadrzaj>
    <derivirana_varijabla naziv="DomainObject.Predmet.StrankaListFormated_1">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derivirana_varijabla>
  </DomainObject.Predmet.StrankaListFormated>
  <DomainObject.Predmet.StrankaListFormatedOIB>
    <izvorni_sadrzaj>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izvorni_sadrzaj>
    <derivirana_varijabla naziv="DomainObject.Predmet.StrankaListFormatedOIB_1">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derivirana_varijabla>
  </DomainObject.Predmet.StrankaListFormatedOIB>
  <DomainObject.Predmet.StrankaListFormatedWithAdress>
    <izvorni_sadrzaj>
      <item>FINA Regionalni centar Zagreb, Trg svibanjskih žrtava 1995. br. 1, 10000 Zagreb</item>
      <item>DRAŽEN ANDROIĆ, Ulica Jurja Dobrile 8, 52470 Umag</item>
      <item>PILANA KRASNO društvo s ograničenom odgovornošću za šumarstvo, preradu drva i trgovinu, Snježnička 34, 51304 Gerovo</item>
      <item>Marko Mitić, Prevoj 23, 10000 Zagreb</item>
      <item>KUMAL S d.o.o. za proizvodnju i promet građevinskim materijalom, Ilica 251, 10000 Zagreb</item>
      <item>KUFNER GRUPA društvo s ograničenom odgovornošću za savjetovanje, Ilica 251, 10000 Zagreb</item>
      <item>VJEROVNICI</item>
    </izvorni_sadrzaj>
    <derivirana_varijabla naziv="DomainObject.Predmet.StrankaListFormatedWithAdress_1">
      <item>FINA Regionalni centar Zagreb, Trg svibanjskih žrtava 1995. br. 1, 10000 Zagreb</item>
      <item>DRAŽEN ANDROIĆ, Ulica Jurja Dobrile 8, 52470 Umag</item>
      <item>PILANA KRASNO društvo s ograničenom odgovornošću za šumarstvo, preradu drva i trgovinu, Snježnička 34, 51304 Gerovo</item>
      <item>Marko Mitić, Prevoj 23, 10000 Zagreb</item>
      <item>KUMAL S d.o.o. za proizvodnju i promet građevinskim materijalom, Ilica 251, 10000 Zagreb</item>
      <item>KUFNER GRUPA društvo s ograničenom odgovornošću za savjetovanje, Ilica 251,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DRAŽEN ANDROIĆ, OIB 54566692683, Ulica Jurja Dobrile 8, 52470 Umag</item>
      <item>PILANA KRASNO društvo s ograničenom odgovornošću za šumarstvo, preradu drva i trgovinu, OIB 96105025533, Snježnička 34, 51304 Gerovo</item>
      <item>Marko Mitić, OIB 04550630871, Prevoj 23, 10000 Zagreb</item>
      <item>KUMAL S d.o.o. za proizvodnju i promet građevinskim materijalom, OIB 71549040939, Ilica 251, 10000 Zagreb</item>
      <item>KUFNER GRUPA društvo s ograničenom odgovornošću za savjetovanje, OIB 43766894145, Ilica 251, 10000 Zagreb</item>
      <item>VJEROVNICI</item>
    </izvorni_sadrzaj>
    <derivirana_varijabla naziv="DomainObject.Predmet.StrankaListFormatedWithAdressOIB_1">
      <item>FINA Regionalni centar Zagreb, OIB 85821130368, Trg svibanjskih žrtava 1995. br. 1, 10000 Zagreb</item>
      <item>DRAŽEN ANDROIĆ, OIB 54566692683, Ulica Jurja Dobrile 8, 52470 Umag</item>
      <item>PILANA KRASNO društvo s ograničenom odgovornošću za šumarstvo, preradu drva i trgovinu, OIB 96105025533, Snježnička 34, 51304 Gerovo</item>
      <item>Marko Mitić, OIB 04550630871, Prevoj 23, 10000 Zagreb</item>
      <item>KUMAL S d.o.o. za proizvodnju i promet građevinskim materijalom, OIB 71549040939, Ilica 251, 10000 Zagreb</item>
      <item>KUFNER GRUPA društvo s ograničenom odgovornošću za savjetovanje, OIB 43766894145, Ilica 251, 10000 Zagreb</item>
      <item>VJEROVNICI</item>
    </derivirana_varijabla>
  </DomainObject.Predmet.StrankaListFormatedWithAdressOIB>
  <DomainObject.Predmet.StrankaListNazivFormated>
    <izvorni_sadrzaj>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zvorni_sadrzaj>
    <derivirana_varijabla naziv="DomainObject.Predmet.StrankaListNazivFormated_1">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derivirana_varijabla>
  </DomainObject.Predmet.StrankaListNazivFormated>
  <DomainObject.Predmet.StrankaListNazivFormatedOIB>
    <izvorni_sadrzaj>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izvorni_sadrzaj>
    <derivirana_varijabla naziv="DomainObject.Predmet.StrankaListNazivFormatedOIB_1">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derivirana_varijabla>
  </DomainObject.Predmet.StrankaListNazivFormatedOIB>
  <DomainObject.Predmet.ProtuStrankaListFormated>
    <izvorni_sadrzaj>
      <item>PANONIJA SERVISI d.o.o. u stečaju zastupanog po punomoćniku DRAŽEN ANDROIĆ</item>
    </izvorni_sadrzaj>
    <derivirana_varijabla naziv="DomainObject.Predmet.ProtuStrankaListFormated_1">
      <item>PANONIJA SERVISI d.o.o. u stečaju zastupanog po punomoćniku DRAŽEN ANDROIĆ</item>
    </derivirana_varijabla>
  </DomainObject.Predmet.ProtuStrankaListFormated>
  <DomainObject.Predmet.ProtuStrankaListFormatedOIB>
    <izvorni_sadrzaj>
      <item>PANONIJA SERVISI d.o.o. u stečaju, OIB 92672774937 zastupanog po punomoćniku DRAŽEN ANDROIĆ</item>
    </izvorni_sadrzaj>
    <derivirana_varijabla naziv="DomainObject.Predmet.ProtuStrankaListFormatedOIB_1">
      <item>PANONIJA SERVISI d.o.o. u stečaju, OIB 92672774937 zastupanog po punomoćniku DRAŽEN ANDROIĆ</item>
    </derivirana_varijabla>
  </DomainObject.Predmet.ProtuStrankaListFormatedOIB>
  <DomainObject.Predmet.ProtuStrankaListFormatedWithAdress>
    <izvorni_sadrzaj>
      <item>PANONIJA SERVISI d.o.o. u stečaju, Kninski trg 5, 10000 Zagreb zastupanog po punomoćniku DRAŽEN ANDROIĆ</item>
    </izvorni_sadrzaj>
    <derivirana_varijabla naziv="DomainObject.Predmet.ProtuStrankaListFormatedWithAdress_1">
      <item>PANONIJA SERVISI d.o.o. u stečaju, Kninski trg 5, 10000 Zagreb zastupanog po punomoćniku DRAŽEN ANDROIĆ</item>
    </derivirana_varijabla>
  </DomainObject.Predmet.ProtuStrankaListFormatedWithAdress>
  <DomainObject.Predmet.ProtuStrankaListFormatedWithAdressOIB>
    <izvorni_sadrzaj>
      <item>PANONIJA SERVISI d.o.o. u stečaju, OIB 92672774937, Kninski trg 5, 10000 Zagreb zastupanog po punomoćniku DRAŽEN ANDROIĆ</item>
    </izvorni_sadrzaj>
    <derivirana_varijabla naziv="DomainObject.Predmet.ProtuStrankaListFormatedWithAdressOIB_1">
      <item>PANONIJA SERVISI d.o.o. u stečaju, OIB 92672774937, Kninski trg 5, 10000 Zagreb zastupanog po punomoćniku DRAŽEN ANDROIĆ</item>
    </derivirana_varijabla>
  </DomainObject.Predmet.ProtuStrankaListFormatedWithAdressOIB>
  <DomainObject.Predmet.ProtuStrankaListNazivFormated>
    <izvorni_sadrzaj>
      <item>PANONIJA SERVISI d.o.o. u stečaju</item>
    </izvorni_sadrzaj>
    <derivirana_varijabla naziv="DomainObject.Predmet.ProtuStrankaListNazivFormated_1">
      <item>PANONIJA SERVISI d.o.o. u stečaju</item>
    </derivirana_varijabla>
  </DomainObject.Predmet.ProtuStrankaListNazivFormated>
  <DomainObject.Predmet.ProtuStrankaListNazivFormatedOIB>
    <izvorni_sadrzaj>
      <item>PANONIJA SERVISI d.o.o. u stečaju, OIB 92672774937</item>
    </izvorni_sadrzaj>
    <derivirana_varijabla naziv="DomainObject.Predmet.ProtuStrankaListNazivFormatedOIB_1">
      <item>PANONIJA SERVISI d.o.o. u stečaju, OIB 92672774937</item>
    </derivirana_varijabla>
  </DomainObject.Predmet.ProtuStrankaListNazivFormatedOIB>
  <DomainObject.Predmet.OstaliListFormated>
    <izvorni_sadrzaj>
      <item>DAVOR BIŠĆAN</item>
      <item>DRAŽEN ANDROIĆ punomoćnik sudionika u postupku PANONIJA SERVISI d.o.o. u stečaju</item>
      <item>DARFIN d.o.o.</item>
    </izvorni_sadrzaj>
    <derivirana_varijabla naziv="DomainObject.Predmet.OstaliListFormated_1">
      <item>DAVOR BIŠĆAN</item>
      <item>DRAŽEN ANDROIĆ punomoćnik sudionika u postupku PANONIJA SERVISI d.o.o. u stečaju</item>
      <item>DARFIN d.o.o.</item>
    </derivirana_varijabla>
  </DomainObject.Predmet.OstaliListFormated>
  <DomainObject.Predmet.OstaliListFormatedOIB>
    <izvorni_sadrzaj>
      <item>DAVOR BIŠĆAN, OIB 99116868296</item>
      <item>DRAŽEN ANDROIĆ, OIB 54566692683 punomoćnik sudionika u postupku PANONIJA SERVISI d.o.o. u stečaju</item>
      <item>DARFIN d.o.o., OIB 85403698394</item>
    </izvorni_sadrzaj>
    <derivirana_varijabla naziv="DomainObject.Predmet.OstaliListFormatedOIB_1">
      <item>DAVOR BIŠĆAN, OIB 99116868296</item>
      <item>DRAŽEN ANDROIĆ, OIB 54566692683 punomoćnik sudionika u postupku PANONIJA SERVISI d.o.o. u stečaju</item>
      <item>DARFIN d.o.o., OIB 85403698394</item>
    </derivirana_varijabla>
  </DomainObject.Predmet.OstaliListFormatedOIB>
  <DomainObject.Predmet.OstaliListFormatedWithAdress>
    <izvorni_sadrzaj>
      <item>DAVOR BIŠĆAN, Jurišićeva 10, 10000 Zagreb</item>
      <item>DRAŽEN ANDROIĆ, Ulica Jurja Dobrile 8, 52470 Umag punomoćnik sudionika u postupku PANONIJA SERVISI d.o.o. u stečaju</item>
      <item>DARFIN d.o.o., Radnička 34a, 10000 Zagreb</item>
    </izvorni_sadrzaj>
    <derivirana_varijabla naziv="DomainObject.Predmet.OstaliListFormatedWithAdress_1">
      <item>DAVOR BIŠĆAN, Jurišićeva 10, 10000 Zagreb</item>
      <item>DRAŽEN ANDROIĆ, Ulica Jurja Dobrile 8, 52470 Umag punomoćnik sudionika u postupku PANONIJA SERVISI d.o.o. u stečaju</item>
      <item>DARFIN d.o.o., Radnička 34a, 10000 Zagreb</item>
    </derivirana_varijabla>
  </DomainObject.Predmet.OstaliListFormatedWithAdress>
  <DomainObject.Predmet.OstaliListFormatedWithAdressOIB>
    <izvorni_sadrzaj>
      <item>DAVOR BIŠĆAN, OIB 99116868296, Jurišićeva 10, 10000 Zagreb</item>
      <item>DRAŽEN ANDROIĆ, OIB 54566692683, Ulica Jurja Dobrile 8, 52470 Umag punomoćnik sudionika u postupku PANONIJA SERVISI d.o.o. u stečaju</item>
      <item>DARFIN d.o.o., OIB 85403698394, Radnička 34a, 10000 Zagreb</item>
    </izvorni_sadrzaj>
    <derivirana_varijabla naziv="DomainObject.Predmet.OstaliListFormatedWithAdressOIB_1">
      <item>DAVOR BIŠĆAN, OIB 99116868296, Jurišićeva 10, 10000 Zagreb</item>
      <item>DRAŽEN ANDROIĆ, OIB 54566692683, Ulica Jurja Dobrile 8, 52470 Umag punomoćnik sudionika u postupku PANONIJA SERVISI d.o.o. u stečaju</item>
      <item>DARFIN d.o.o., OIB 85403698394, Radnička 34a, 10000 Zagreb</item>
    </derivirana_varijabla>
  </DomainObject.Predmet.OstaliListFormatedWithAdressOIB>
  <DomainObject.Predmet.OstaliListNazivFormated>
    <izvorni_sadrzaj>
      <item>DAVOR BIŠĆAN</item>
      <item>DRAŽEN ANDROIĆ</item>
      <item>DARFIN d.o.o.</item>
    </izvorni_sadrzaj>
    <derivirana_varijabla naziv="DomainObject.Predmet.OstaliListNazivFormated_1">
      <item>DAVOR BIŠĆAN</item>
      <item>DRAŽEN ANDROIĆ</item>
      <item>DARFIN d.o.o.</item>
    </derivirana_varijabla>
  </DomainObject.Predmet.OstaliListNazivFormated>
  <DomainObject.Predmet.OstaliListNazivFormatedOIB>
    <izvorni_sadrzaj>
      <item>DAVOR BIŠĆAN, OIB 99116868296</item>
      <item>DRAŽEN ANDROIĆ, OIB 54566692683</item>
      <item>DARFIN d.o.o., OIB 85403698394</item>
    </izvorni_sadrzaj>
    <derivirana_varijabla naziv="DomainObject.Predmet.OstaliListNazivFormatedOIB_1">
      <item>DAVOR BIŠĆAN, OIB 99116868296</item>
      <item>DRAŽEN ANDROIĆ, OIB 54566692683</item>
      <item>DARFIN d.o.o., OIB 85403698394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St-9135/2015-71</izvorni_sadrzaj>
    <derivirana_varijabla naziv="DomainObject.PoslovniBrojDokumenta_1">St-9135/2015-71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PANONIJA SERVISI d.o.o. u stečaju</izvorni_sadrzaj>
    <derivirana_varijabla naziv="DomainObject.Predmet.ProtustrankaIDrugi_1">PANONIJA SERVISI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PANONIJA SERVISI d.o.o. u stečaju, OIB 92672774937, Kninski trg 5, 10000 Zagreb</izvorni_sadrzaj>
    <derivirana_varijabla naziv="DomainObject.Predmet.ProtustrankaIDrugiAdressOIB_1">PANONIJA SERVISI d.o.o. u stečaju, OIB 92672774937, Kninski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PANONIJA SERVISI d.o.o. u stečaju</item>
      <item>DAVOR BIŠĆAN</item>
      <item>DRAŽEN ANDROIĆ</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tem>DARFIN d.o.o.</item>
    </izvorni_sadrzaj>
    <derivirana_varijabla naziv="DomainObject.Predmet.SudioniciListNaziv_1">
      <item>FINA Regionalni centar Zagreb</item>
      <item>PANONIJA SERVISI d.o.o. u stečaju</item>
      <item>DAVOR BIŠĆAN</item>
      <item>DRAŽEN ANDROIĆ</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tem>DARFIN d.o.o.</item>
    </derivirana_varijabla>
  </DomainObject.Predmet.SudioniciListNaziv>
  <DomainObject.Predmet.SudioniciListAdressOIB>
    <izvorni_sadrzaj>
      <item>FINA Regionalni centar Zagreb, OIB 85821130368, Trg svibanjskih žrtava 1995. br. 1,10000 Zagreb</item>
      <item>PANONIJA SERVISI d.o.o. u stečaju, OIB 92672774937, Kninski trg 5,10000 Zagreb</item>
      <item>DAVOR BIŠĆAN, OIB 99116868296, Jurišićeva 10,10000 Zagreb</item>
      <item>DRAŽEN ANDROIĆ, OIB 54566692683, Ulica Jurja Dobrile 8,52470 Umag</item>
      <item>DRAŽEN ANDROIĆ, OIB 54566692683, Ulica Jurja Dobrile 8,52470 Umag</item>
      <item>PILANA KRASNO društvo s ograničenom odgovornošću za šumarstvo, preradu drva i trgovinu, OIB 96105025533, Snježnička 34,51304 Gerovo</item>
      <item>Marko Mitić, OIB 04550630871, Prevoj 23,10000 Zagreb</item>
      <item>KUMAL S d.o.o. za proizvodnju i promet građevinskim materijalom, OIB 71549040939, Ilica 251,10000 Zagreb</item>
      <item>KUFNER GRUPA društvo s ograničenom odgovornošću za savjetovanje, OIB 43766894145, Ilica 251,10000 Zagreb</item>
      <item>VJEROVNICI</item>
      <item>DARFIN d.o.o., OIB 85403698394, Radnička 34a,10000 Zagreb</item>
    </izvorni_sadrzaj>
    <derivirana_varijabla naziv="DomainObject.Predmet.SudioniciListAdressOIB_1">
      <item>FINA Regionalni centar Zagreb, OIB 85821130368, Trg svibanjskih žrtava 1995. br. 1,10000 Zagreb</item>
      <item>PANONIJA SERVISI d.o.o. u stečaju, OIB 92672774937, Kninski trg 5,10000 Zagreb</item>
      <item>DAVOR BIŠĆAN, OIB 99116868296, Jurišićeva 10,10000 Zagreb</item>
      <item>DRAŽEN ANDROIĆ, OIB 54566692683, Ulica Jurja Dobrile 8,52470 Umag</item>
      <item>DRAŽEN ANDROIĆ, OIB 54566692683, Ulica Jurja Dobrile 8,52470 Umag</item>
      <item>PILANA KRASNO društvo s ograničenom odgovornošću za šumarstvo, preradu drva i trgovinu, OIB 96105025533, Snježnička 34,51304 Gerovo</item>
      <item>Marko Mitić, OIB 04550630871, Prevoj 23,10000 Zagreb</item>
      <item>KUMAL S d.o.o. za proizvodnju i promet građevinskim materijalom, OIB 71549040939, Ilica 251,10000 Zagreb</item>
      <item>KUFNER GRUPA društvo s ograničenom odgovornošću za savjetovanje, OIB 43766894145, Ilica 251,10000 Zagreb</item>
      <item>VJEROVNICI</item>
      <item>DARFIN d.o.o., OIB 85403698394, Radnička 34a,10000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A29C73-3ACE-4899-BF36-B385E7A2C1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139</properties:Words>
  <properties:Characters>745</properties:Characters>
  <properties:Lines>38</properties:Lines>
  <properties:Paragraphs>13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2018-11-21T08:04:00Z</cp:lastPrinted>
  <dcterms:modified xmlns:xsi="http://www.w3.org/2001/XMLSchema-instance" xsi:type="dcterms:W3CDTF">2018-11-21T08:05:00Z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St-9135/2015-71 / Odluka - Ostalo</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