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46fd" w14:paraId="afe46fd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proofErr w:type="spellStart"/>
      <w:r w:rsidRPr="004C1D3F">
        <w:rPr>
          <w:rFonts w:hAnsi="Times New Roman" w:ascii="Times New Roman"/>
        </w:rPr>
        <w:t>Trgovački</w:t>
      </w:r>
      <w:proofErr w:type="spellEnd"/>
      <w:r w:rsidRPr="004C1D3F">
        <w:rPr>
          <w:rFonts w:hAnsi="Times New Roman" w:ascii="Times New Roman"/>
        </w:rPr>
        <w:t xml:space="preserve"> </w:t>
      </w:r>
      <w:proofErr w:type="spellStart"/>
      <w:r w:rsidRPr="004C1D3F">
        <w:rPr>
          <w:rFonts w:hAnsi="Times New Roman" w:ascii="Times New Roman"/>
        </w:rPr>
        <w:t>sud</w:t>
      </w:r>
      <w:proofErr w:type="spellEnd"/>
      <w:r w:rsidRPr="004C1D3F">
        <w:rPr>
          <w:rFonts w:hAnsi="Times New Roman" w:ascii="Times New Roman"/>
        </w:rPr>
        <w:t xml:space="preserve"> u </w:t>
      </w:r>
      <w:proofErr w:type="spellStart"/>
      <w:r w:rsidRPr="004C1D3F">
        <w:rPr>
          <w:rFonts w:hAnsi="Times New Roman" w:ascii="Times New Roman"/>
        </w:rPr>
        <w:t>Zagrebu</w:t>
      </w:r>
      <w:proofErr w:type="spellEnd"/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405704">
        <w:rPr>
          <w:rFonts w:hAnsi="Times New Roman" w:ascii="Times New Roman"/>
        </w:rPr>
        <w:t>7737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0B5127">
        <w:rPr>
          <w:rFonts w:hAnsi="Times New Roman" w:ascii="Times New Roman"/>
          <w:szCs w:val="24"/>
          <w:lang w:val="hr-HR"/>
        </w:rPr>
        <w:t xml:space="preserve">IDULA </w:t>
      </w:r>
      <w:r w:rsidR="00131072">
        <w:rPr>
          <w:rFonts w:hAnsi="Times New Roman" w:ascii="Times New Roman"/>
          <w:szCs w:val="24"/>
          <w:lang w:val="hr-HR"/>
        </w:rPr>
        <w:t>d.o.o.</w:t>
      </w:r>
      <w:r w:rsidR="0092310C">
        <w:rPr>
          <w:rFonts w:hAnsi="Times New Roman" w:ascii="Times New Roman"/>
          <w:szCs w:val="24"/>
        </w:rPr>
        <w:t xml:space="preserve">, </w:t>
      </w:r>
      <w:r w:rsidR="000B5127">
        <w:rPr>
          <w:rFonts w:hAnsi="Times New Roman" w:ascii="Times New Roman"/>
          <w:szCs w:val="24"/>
        </w:rPr>
        <w:t xml:space="preserve">Sveta </w:t>
      </w:r>
      <w:proofErr w:type="spellStart"/>
      <w:r w:rsidR="000B5127">
        <w:rPr>
          <w:rFonts w:hAnsi="Times New Roman" w:ascii="Times New Roman"/>
          <w:szCs w:val="24"/>
        </w:rPr>
        <w:t>Nedelja</w:t>
      </w:r>
      <w:proofErr w:type="spellEnd"/>
      <w:r w:rsidR="000B5127">
        <w:rPr>
          <w:rFonts w:hAnsi="Times New Roman" w:ascii="Times New Roman"/>
          <w:szCs w:val="24"/>
        </w:rPr>
        <w:t xml:space="preserve">, </w:t>
      </w:r>
      <w:proofErr w:type="spellStart"/>
      <w:r w:rsidR="000B5127">
        <w:rPr>
          <w:rFonts w:hAnsi="Times New Roman" w:ascii="Times New Roman"/>
          <w:szCs w:val="24"/>
        </w:rPr>
        <w:t>Jasena</w:t>
      </w:r>
      <w:proofErr w:type="spellEnd"/>
      <w:r w:rsidR="000B5127">
        <w:rPr>
          <w:rFonts w:hAnsi="Times New Roman" w:ascii="Times New Roman"/>
          <w:szCs w:val="24"/>
        </w:rPr>
        <w:t xml:space="preserve"> 5</w:t>
      </w:r>
      <w:r w:rsidR="00CC0837">
        <w:rPr>
          <w:rFonts w:hAnsi="Times New Roman" w:ascii="Times New Roman"/>
          <w:szCs w:val="24"/>
        </w:rPr>
        <w:t xml:space="preserve">, </w:t>
      </w:r>
      <w:r w:rsidR="00312C15" w:rsidRPr="00312C15">
        <w:rPr>
          <w:rFonts w:hAnsi="Times New Roman" w:ascii="Times New Roman"/>
          <w:szCs w:val="24"/>
        </w:rPr>
        <w:t>OIB: 59194646723</w:t>
      </w:r>
      <w:r w:rsidR="00312C15">
        <w:rPr>
          <w:rFonts w:hAnsi="Times New Roman" w:ascii="Times New Roman"/>
          <w:szCs w:val="24"/>
        </w:rPr>
        <w:t xml:space="preserve">, </w:t>
      </w:r>
      <w:r w:rsidR="00CC0837">
        <w:rPr>
          <w:rFonts w:hAnsi="Times New Roman" w:ascii="Times New Roman"/>
          <w:szCs w:val="24"/>
        </w:rPr>
        <w:t xml:space="preserve">MBS: </w:t>
      </w:r>
      <w:r w:rsidR="000B5127">
        <w:rPr>
          <w:rFonts w:hAnsi="Times New Roman" w:ascii="Times New Roman"/>
          <w:szCs w:val="24"/>
        </w:rPr>
        <w:t>080706026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C52C4C">
        <w:rPr>
          <w:rFonts w:hAnsi="Times New Roman" w:ascii="Times New Roman"/>
          <w:szCs w:val="24"/>
          <w:lang w:val="hr-HR"/>
        </w:rPr>
        <w:t>16</w:t>
      </w:r>
      <w:r w:rsidR="00312C15" w:rsidRPr="00312C15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312C15" w:rsidRPr="00312C15">
        <w:rPr>
          <w:rFonts w:hAnsi="Times New Roman" w:ascii="Times New Roman"/>
          <w:szCs w:val="24"/>
          <w:lang w:val="hr-HR"/>
        </w:rPr>
        <w:t xml:space="preserve">IDULA d.o.o., Sveta </w:t>
      </w:r>
      <w:proofErr w:type="spellStart"/>
      <w:r w:rsidR="00312C15" w:rsidRPr="00312C15">
        <w:rPr>
          <w:rFonts w:hAnsi="Times New Roman" w:ascii="Times New Roman"/>
          <w:szCs w:val="24"/>
          <w:lang w:val="hr-HR"/>
        </w:rPr>
        <w:t>Nedelja</w:t>
      </w:r>
      <w:proofErr w:type="spellEnd"/>
      <w:r w:rsidR="00312C15" w:rsidRPr="00312C15">
        <w:rPr>
          <w:rFonts w:hAnsi="Times New Roman" w:ascii="Times New Roman"/>
          <w:szCs w:val="24"/>
          <w:lang w:val="hr-HR"/>
        </w:rPr>
        <w:t>, Jasena 5, OIB: 59194646723, MBS: 080706026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C52C4C">
        <w:rPr>
          <w:rFonts w:hAnsi="Times New Roman" w:ascii="Times New Roman"/>
          <w:szCs w:val="24"/>
        </w:rPr>
        <w:t>16</w:t>
      </w:r>
      <w:r w:rsidR="00312C15" w:rsidRPr="00312C15">
        <w:rPr>
          <w:rFonts w:hAnsi="Times New Roman" w:ascii="Times New Roman"/>
          <w:szCs w:val="24"/>
        </w:rPr>
        <w:t>. studenog 2016. godine</w:t>
      </w:r>
      <w:r w:rsidR="00312C15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C52C4C">
        <w:rPr>
          <w:rFonts w:hAnsi="Times New Roman" w:ascii="Times New Roman"/>
          <w:szCs w:val="24"/>
        </w:rPr>
        <w:t>13</w:t>
      </w:r>
      <w:r w:rsidR="00D74676">
        <w:rPr>
          <w:rFonts w:hAnsi="Times New Roman" w:ascii="Times New Roman"/>
          <w:szCs w:val="24"/>
        </w:rPr>
        <w:t xml:space="preserve"> sati i </w:t>
      </w:r>
      <w:r w:rsidR="00C52C4C">
        <w:rPr>
          <w:rFonts w:hAnsi="Times New Roman" w:ascii="Times New Roman"/>
          <w:szCs w:val="24"/>
        </w:rPr>
        <w:t>0</w:t>
      </w:r>
      <w:r w:rsidR="00312C15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312C15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proofErr w:type="spellStart"/>
      <w:r w:rsidR="00D74676" w:rsidRPr="0077740D">
        <w:rPr>
          <w:rFonts w:hAnsi="Times New Roman" w:ascii="Times New Roman"/>
          <w:szCs w:val="24"/>
        </w:rPr>
        <w:t>Za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312C15" w:rsidRPr="00312C15">
        <w:rPr>
          <w:rFonts w:hAnsi="Times New Roman" w:ascii="Times New Roman"/>
          <w:szCs w:val="24"/>
        </w:rPr>
        <w:t>Marijan</w:t>
      </w:r>
      <w:proofErr w:type="spellEnd"/>
      <w:r w:rsidR="00312C15" w:rsidRPr="00312C15">
        <w:rPr>
          <w:rFonts w:hAnsi="Times New Roman" w:ascii="Times New Roman"/>
          <w:szCs w:val="24"/>
        </w:rPr>
        <w:t xml:space="preserve"> </w:t>
      </w:r>
      <w:proofErr w:type="spellStart"/>
      <w:r w:rsidR="00312C15" w:rsidRPr="00312C15">
        <w:rPr>
          <w:rFonts w:hAnsi="Times New Roman" w:ascii="Times New Roman"/>
          <w:szCs w:val="24"/>
        </w:rPr>
        <w:t>Drljanovčan</w:t>
      </w:r>
      <w:proofErr w:type="spellEnd"/>
      <w:r w:rsidR="00312C15" w:rsidRPr="00312C15">
        <w:rPr>
          <w:rFonts w:hAnsi="Times New Roman" w:ascii="Times New Roman"/>
          <w:szCs w:val="24"/>
        </w:rPr>
        <w:t xml:space="preserve">, OIB: 49708160625, </w:t>
      </w:r>
      <w:proofErr w:type="spellStart"/>
      <w:r w:rsidR="00312C15" w:rsidRPr="00312C15">
        <w:rPr>
          <w:rFonts w:hAnsi="Times New Roman" w:ascii="Times New Roman"/>
          <w:szCs w:val="24"/>
        </w:rPr>
        <w:t>iz</w:t>
      </w:r>
      <w:proofErr w:type="spellEnd"/>
      <w:r w:rsidR="00312C15" w:rsidRPr="00312C15">
        <w:rPr>
          <w:rFonts w:hAnsi="Times New Roman" w:ascii="Times New Roman"/>
          <w:szCs w:val="24"/>
        </w:rPr>
        <w:t xml:space="preserve"> </w:t>
      </w:r>
      <w:proofErr w:type="spellStart"/>
      <w:r w:rsidR="00312C15" w:rsidRPr="00312C15">
        <w:rPr>
          <w:rFonts w:hAnsi="Times New Roman" w:ascii="Times New Roman"/>
          <w:szCs w:val="24"/>
        </w:rPr>
        <w:t>Miholjanca</w:t>
      </w:r>
      <w:proofErr w:type="spellEnd"/>
      <w:r w:rsidR="00312C15" w:rsidRPr="00312C15">
        <w:rPr>
          <w:rFonts w:hAnsi="Times New Roman" w:ascii="Times New Roman"/>
          <w:szCs w:val="24"/>
        </w:rPr>
        <w:t xml:space="preserve">, </w:t>
      </w:r>
      <w:proofErr w:type="spellStart"/>
      <w:r w:rsidR="00312C15" w:rsidRPr="00312C15">
        <w:rPr>
          <w:rFonts w:hAnsi="Times New Roman" w:ascii="Times New Roman"/>
          <w:szCs w:val="24"/>
        </w:rPr>
        <w:t>Antuna</w:t>
      </w:r>
      <w:proofErr w:type="spellEnd"/>
      <w:r w:rsidR="00312C15" w:rsidRPr="00312C15">
        <w:rPr>
          <w:rFonts w:hAnsi="Times New Roman" w:ascii="Times New Roman"/>
          <w:szCs w:val="24"/>
        </w:rPr>
        <w:t xml:space="preserve"> </w:t>
      </w:r>
      <w:proofErr w:type="spellStart"/>
      <w:r w:rsidR="00312C15" w:rsidRPr="00312C15">
        <w:rPr>
          <w:rFonts w:hAnsi="Times New Roman" w:ascii="Times New Roman"/>
          <w:szCs w:val="24"/>
        </w:rPr>
        <w:t>Mihanovića</w:t>
      </w:r>
      <w:proofErr w:type="spellEnd"/>
      <w:r w:rsidR="00312C15" w:rsidRPr="00312C15">
        <w:rPr>
          <w:rFonts w:hAnsi="Times New Roman" w:ascii="Times New Roman"/>
          <w:szCs w:val="24"/>
        </w:rPr>
        <w:t xml:space="preserve"> 131.</w:t>
      </w:r>
    </w:p>
    <w:p w:rsidRDefault="00312C15" w:rsidP="00312C15" w:rsidR="00312C15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312C15" w:rsidRPr="00312C15">
        <w:rPr>
          <w:rFonts w:hAnsi="Times New Roman" w:ascii="Times New Roman"/>
          <w:szCs w:val="24"/>
        </w:rPr>
        <w:t xml:space="preserve">IDULA d.o.o., Sveta </w:t>
      </w:r>
      <w:proofErr w:type="spellStart"/>
      <w:r w:rsidR="00312C15" w:rsidRPr="00312C15">
        <w:rPr>
          <w:rFonts w:hAnsi="Times New Roman" w:ascii="Times New Roman"/>
          <w:szCs w:val="24"/>
        </w:rPr>
        <w:t>Nedelja</w:t>
      </w:r>
      <w:proofErr w:type="spellEnd"/>
      <w:r w:rsidR="00312C15" w:rsidRPr="00312C15">
        <w:rPr>
          <w:rFonts w:hAnsi="Times New Roman" w:ascii="Times New Roman"/>
          <w:szCs w:val="24"/>
        </w:rPr>
        <w:t>, Jasena 5, OIB: 59194646723, MBS: 080706026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312C15" w:rsidRPr="00312C15">
        <w:rPr>
          <w:rFonts w:hAnsi="Times New Roman" w:ascii="Times New Roman"/>
          <w:szCs w:val="24"/>
        </w:rPr>
        <w:t xml:space="preserve">IDULA d.o.o., Sveta </w:t>
      </w:r>
      <w:proofErr w:type="spellStart"/>
      <w:r w:rsidR="00312C15" w:rsidRPr="00312C15">
        <w:rPr>
          <w:rFonts w:hAnsi="Times New Roman" w:ascii="Times New Roman"/>
          <w:szCs w:val="24"/>
        </w:rPr>
        <w:t>Nedelja</w:t>
      </w:r>
      <w:proofErr w:type="spellEnd"/>
      <w:r w:rsidR="00312C15" w:rsidRPr="00312C15">
        <w:rPr>
          <w:rFonts w:hAnsi="Times New Roman" w:ascii="Times New Roman"/>
          <w:szCs w:val="24"/>
        </w:rPr>
        <w:t>, Jasena 5, OIB: 59194646723, MBS: 080706026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5C7B09">
        <w:rPr>
          <w:rFonts w:hAnsi="Times New Roman" w:ascii="Times New Roman"/>
          <w:lang w:val="hr-HR"/>
        </w:rPr>
        <w:t>09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12C15" w:rsidP="007F330A" w:rsidR="00312C15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F25BE9">
        <w:rPr>
          <w:rFonts w:hAnsi="Times New Roman" w:ascii="Times New Roman"/>
        </w:rPr>
        <w:t>St-7737/2015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52C4C">
        <w:rPr>
          <w:rFonts w:hAnsi="Times New Roman" w:ascii="Times New Roman"/>
          <w:szCs w:val="24"/>
          <w:lang w:val="hr-HR"/>
        </w:rPr>
        <w:t>16</w:t>
      </w:r>
      <w:r w:rsidR="00312C15" w:rsidRPr="00312C15">
        <w:rPr>
          <w:rFonts w:hAnsi="Times New Roman" w:ascii="Times New Roman"/>
          <w:szCs w:val="24"/>
          <w:lang w:val="hr-HR"/>
        </w:rPr>
        <w:t>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5127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12C15"/>
    <w:rsid w:val="003279B2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C7B09"/>
    <w:rsid w:val="0060613D"/>
    <w:rsid w:val="006061D1"/>
    <w:rsid w:val="006078DE"/>
    <w:rsid w:val="00610569"/>
    <w:rsid w:val="00611538"/>
    <w:rsid w:val="0061585B"/>
    <w:rsid w:val="00636198"/>
    <w:rsid w:val="006578E0"/>
    <w:rsid w:val="00684F87"/>
    <w:rsid w:val="00695310"/>
    <w:rsid w:val="006B3B66"/>
    <w:rsid w:val="006B5181"/>
    <w:rsid w:val="006D68FF"/>
    <w:rsid w:val="006E0EEE"/>
    <w:rsid w:val="006F3B31"/>
    <w:rsid w:val="007122B2"/>
    <w:rsid w:val="007372C4"/>
    <w:rsid w:val="0074278A"/>
    <w:rsid w:val="00770158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2C4C"/>
    <w:rsid w:val="00C53B44"/>
    <w:rsid w:val="00C57992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66414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St-7737/2015-6</izvorni_sadrzaj>
    <derivirana_varijabla naziv="DomainObject.Oznaka_1">St-7737/2015-6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7737</izvorni_sadrzaj>
    <derivirana_varijabla naziv="DomainObject.Predmet.Broj_1">7737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St-7737/2015</izvorni_sadrzaj>
    <derivirana_varijabla naziv="DomainObject.Predmet.OznakaBroj_1">St-7737/2015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IDULA d.o.o.</izvorni_sadrzaj>
    <derivirana_varijabla naziv="DomainObject.Predmet.ProtustrankaFormated_1">  IDULA d.o.o.</derivirana_varijabla>
  </DomainObject.Predmet.ProtustrankaFormated>
  <DomainObject.Predmet.ProtustrankaFormatedOIB>
    <izvorni_sadrzaj>  IDULA d.o.o., OIB 59194646723</izvorni_sadrzaj>
    <derivirana_varijabla naziv="DomainObject.Predmet.ProtustrankaFormatedOIB_1">  IDULA d.o.o., OIB 59194646723</derivirana_varijabla>
  </DomainObject.Predmet.ProtustrankaFormatedOIB>
  <DomainObject.Predmet.ProtustrankaFormatedWithAdress>
    <izvorni_sadrzaj> IDULA d.o.o., Jasena 5, 10431 Sveta Nedelja</izvorni_sadrzaj>
    <derivirana_varijabla naziv="DomainObject.Predmet.ProtustrankaFormatedWithAdress_1"> IDULA d.o.o., Jasena 5, 10431 Sveta Nedelja</derivirana_varijabla>
  </DomainObject.Predmet.ProtustrankaFormatedWithAdress>
  <DomainObject.Predmet.ProtustrankaFormatedWithAdressOIB>
    <izvorni_sadrzaj> IDULA d.o.o., OIB 59194646723, Jasena 5, 10431 Sveta Nedelja</izvorni_sadrzaj>
    <derivirana_varijabla naziv="DomainObject.Predmet.ProtustrankaFormatedWithAdressOIB_1"> IDULA d.o.o., OIB 59194646723, Jasena 5, 10431 Sveta Nedelja</derivirana_varijabla>
  </DomainObject.Predmet.ProtustrankaFormatedWithAdressOIB>
  <DomainObject.Predmet.ProtustrankaWithAdress>
    <izvorni_sadrzaj>IDULA d.o.o. Jasena 5, 10431 Sveta Nedelja</izvorni_sadrzaj>
    <derivirana_varijabla naziv="DomainObject.Predmet.ProtustrankaWithAdress_1">IDULA d.o.o. Jasena 5, 10431 Sveta Nedelja</derivirana_varijabla>
  </DomainObject.Predmet.ProtustrankaWithAdress>
  <DomainObject.Predmet.ProtustrankaWithAdressOIB>
    <izvorni_sadrzaj>IDULA d.o.o., OIB 59194646723, Jasena 5, 10431 Sveta Nedelja</izvorni_sadrzaj>
    <derivirana_varijabla naziv="DomainObject.Predmet.ProtustrankaWithAdressOIB_1">IDULA d.o.o., OIB 59194646723, Jasena 5, 10431 Sveta Nedelja</derivirana_varijabla>
  </DomainObject.Predmet.ProtustrankaWithAdressOIB>
  <DomainObject.Predmet.ProtustrankaNazivFormated>
    <izvorni_sadrzaj>IDULA d.o.o.</izvorni_sadrzaj>
    <derivirana_varijabla naziv="DomainObject.Predmet.ProtustrankaNazivFormated_1">IDULA d.o.o.</derivirana_varijabla>
  </DomainObject.Predmet.ProtustrankaNazivFormated>
  <DomainObject.Predmet.ProtustrankaNazivFormatedOIB>
    <izvorni_sadrzaj>IDULA d.o.o., OIB 59194646723</izvorni_sadrzaj>
    <derivirana_varijabla naziv="DomainObject.Predmet.ProtustrankaNazivFormatedOIB_1">IDULA d.o.o., OIB 59194646723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IDULA d.o.o.</item>
    </izvorni_sadrzaj>
    <derivirana_varijabla naziv="DomainObject.Predmet.ProtuStrankaListFormated_1">
      <item>IDULA d.o.o.</item>
    </derivirana_varijabla>
  </DomainObject.Predmet.ProtuStrankaListFormated>
  <DomainObject.Predmet.ProtuStrankaListFormatedOIB>
    <izvorni_sadrzaj>
      <item>IDULA d.o.o., OIB 59194646723</item>
    </izvorni_sadrzaj>
    <derivirana_varijabla naziv="DomainObject.Predmet.ProtuStrankaListFormatedOIB_1">
      <item>IDULA d.o.o., OIB 59194646723</item>
    </derivirana_varijabla>
  </DomainObject.Predmet.ProtuStrankaListFormatedOIB>
  <DomainObject.Predmet.ProtuStrankaListFormatedWithAdress>
    <izvorni_sadrzaj>
      <item>IDULA d.o.o., Jasena 5, 10431 Sveta Nedelja</item>
    </izvorni_sadrzaj>
    <derivirana_varijabla naziv="DomainObject.Predmet.ProtuStrankaListFormatedWithAdress_1">
      <item>IDULA d.o.o., Jasena 5, 10431 Sveta Nedelja</item>
    </derivirana_varijabla>
  </DomainObject.Predmet.ProtuStrankaListFormatedWithAdress>
  <DomainObject.Predmet.ProtuStrankaListFormatedWithAdressOIB>
    <izvorni_sadrzaj>
      <item>IDULA d.o.o., OIB 59194646723, Jasena 5, 10431 Sveta Nedelja</item>
    </izvorni_sadrzaj>
    <derivirana_varijabla naziv="DomainObject.Predmet.ProtuStrankaListFormatedWithAdressOIB_1">
      <item>IDULA d.o.o., OIB 59194646723, Jasena 5, 10431 Sveta Nedelja</item>
    </derivirana_varijabla>
  </DomainObject.Predmet.ProtuStrankaListFormatedWithAdressOIB>
  <DomainObject.Predmet.ProtuStrankaListNazivFormated>
    <izvorni_sadrzaj>
      <item>IDULA d.o.o.</item>
    </izvorni_sadrzaj>
    <derivirana_varijabla naziv="DomainObject.Predmet.ProtuStrankaListNazivFormated_1">
      <item>IDULA d.o.o.</item>
    </derivirana_varijabla>
  </DomainObject.Predmet.ProtuStrankaListNazivFormated>
  <DomainObject.Predmet.ProtuStrankaListNazivFormatedOIB>
    <izvorni_sadrzaj>
      <item>IDULA d.o.o., OIB 59194646723</item>
    </izvorni_sadrzaj>
    <derivirana_varijabla naziv="DomainObject.Predmet.ProtuStrankaListNazivFormatedOIB_1">
      <item>IDULA d.o.o., OIB 59194646723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St-7737/2015-6</izvorni_sadrzaj>
    <derivirana_varijabla naziv="DomainObject.PoslovniBrojDokumenta_1">St-7737/2015-6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IDULA d.o.o.</izvorni_sadrzaj>
    <derivirana_varijabla naziv="DomainObject.Predmet.ProtustrankaIDrugi_1">IDULA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IDULA d.o.o., OIB 59194646723, Jasena 5, 10431 Sveta Nedelja</izvorni_sadrzaj>
    <derivirana_varijabla naziv="DomainObject.Predmet.ProtustrankaIDrugiAdressOIB_1">IDULA d.o.o., OIB 59194646723, Jasena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IDULA d.o.o.</item>
    </izvorni_sadrzaj>
    <derivirana_varijabla naziv="DomainObject.Predmet.SudioniciListNaziv_1">
      <item>FINA Regionalni centar Zagreb</item>
      <item>IDULA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IDULA d.o.o., OIB 59194646723, Jasena 5,10431 Sveta Nedelja</item>
    </izvorni_sadrzaj>
    <derivirana_varijabla naziv="DomainObject.Predmet.SudioniciListAdressOIB_1">
      <item>FINA Regionalni centar Zagreb, OIB 85821130368, Trg svibanjskih žrtava 1995. 1,10000 Zagreb</item>
      <item>IDULA d.o.o., OIB 59194646723, Jasena 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59194646723</item>
    </izvorni_sadrzaj>
    <derivirana_varijabla naziv="DomainObject.Predmet.SudioniciListNazivOIB_1">
      <item>, OIB 85821130368</item>
      <item>, OIB 59194646723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AEAF4-9A7D-47EE-8EE0-859E1F426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2346</properties:Characters>
  <properties:Lines>86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2016-06-17T11:32:00Z</dcterms:created>
  <dc:creator>Mirna Panjan</dc:creator>
  <cp:lastModifiedBy>Marina Radaković</cp:lastModifiedBy>
  <cp:lastPrinted>2016-11-16T09:42:00Z</cp:lastPrinted>
  <dcterms:modified xmlns:xsi="http://www.w3.org/2001/XMLSchema-instance" xsi:type="dcterms:W3CDTF">2016-11-16T09:42:00Z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St-7737/2015-6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