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c6a72cc" w14:paraId="c6a72cc" w:rsidRDefault="00751D95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15414D1793ED44C4B0490D649090DD2A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751D95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751D95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7C7C3614F684705911A764D2BF13B27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387D71" w:rsidRPr="00751D95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51D95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44C3EE52AFD478AAA79FCCA75F750D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387D71" w:rsidRPr="00751D95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751D95" w:rsidP="00E67D40" w:rsidR="00AE649C">
      <w:pPr>
        <w:pStyle w:val="SudSjedite"/>
        <w:rPr>
          <w:rStyle w:val="PozadinaSvijetloZuta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E4FBD2D33A48C0B6BD18D1725845A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387D71" w:rsidRPr="00751D95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4E8CE16C60A4E4C95F4C2974D98F1D0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387D71" w:rsidRPr="00751D95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6A29575EFB954FF7A590FFE3C1E28FF1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DC0A2D" w:rsidRPr="00751D95">
            <w:rPr>
              <w:rStyle w:val="eSPISCCParagraphDefaultFont"/>
            </w:rPr>
            <w:t xml:space="preserve">  </w:t>
          </w:r>
        </w:sdtContent>
      </w:sdt>
    </w:p>
    <w:p w:rsidRDefault="00DC0A2D" w:rsidP="00E574C7" w:rsidR="00DC0A2D">
      <w:pPr>
        <w:pStyle w:val="SudSjedite"/>
        <w:rPr>
          <w:rStyle w:val="PozadinaSvijetloZuta"/>
        </w:rPr>
      </w:pPr>
    </w:p>
    <w:p w:rsidRDefault="00B17969" w:rsidP="00E574C7" w:rsidR="00B17969">
      <w:pPr>
        <w:pStyle w:val="ABCNaslov"/>
        <w:spacing w:after="0" w:before="0"/>
      </w:pPr>
      <w:r>
        <w:t>REPUBLIKA HRVATSKA</w:t>
      </w:r>
    </w:p>
    <w:p w:rsidRDefault="00DC0A2D" w:rsidP="00E574C7" w:rsidR="00DC0A2D">
      <w:pPr>
        <w:pStyle w:val="ABCNaslov"/>
        <w:spacing w:after="0" w:before="0"/>
      </w:pPr>
      <w:r w:rsidRPr="00487124">
        <w:t>rješenje</w:t>
      </w:r>
    </w:p>
    <w:p w:rsidRDefault="00E574C7" w:rsidP="00E574C7" w:rsidR="00E574C7" w:rsidRPr="00E574C7"/>
    <w:p w:rsidRDefault="00751D95" w:rsidP="00E574C7" w:rsidR="00B17969" w:rsidRPr="005418CB">
      <w:pPr>
        <w:keepNext/>
        <w:spacing w:after="0"/>
        <w:ind w:firstLine="567"/>
        <w:jc w:val="both"/>
        <w:rPr>
          <w:highlight w:val="green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0AEDE9CC76054A9488266E35EC4CB299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387D71" w:rsidRPr="00751D95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17969" w:rsidRPr="005418CB">
        <w:t xml:space="preserve"> po </w:t>
      </w:r>
      <w:r w:rsidR="00EB0CC8">
        <w:t xml:space="preserve">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lock w:val="sdtLocked"/>
          <w:placeholder>
            <w:docPart w:val="9E320D0DBD5046348D96542F9C9D0129"/>
          </w:placeholder>
          <w:text/>
        </w:sdtPr>
        <w:sdtEndPr>
          <w:rPr>
            <w:rStyle w:val="eSPISCCParagraphDefaultFont"/>
          </w:rPr>
        </w:sdtEndPr>
        <w:sdtContent>
          <w:r w:rsidR="00387D71" w:rsidRPr="00751D95">
            <w:rPr>
              <w:rStyle w:val="eSPISCCParagraphDefaultFont"/>
              <w:rFonts w:eastAsiaTheme="minorHAnsi"/>
            </w:rPr>
            <w:t>Nadi Glogović</w:t>
          </w:r>
        </w:sdtContent>
      </w:sdt>
      <w:r w:rsidR="00EB0CC8">
        <w:t xml:space="preserve"> </w:t>
      </w:r>
      <w:r w:rsidR="00B17969" w:rsidRPr="005418CB">
        <w:t>u pravnoj stvari</w:t>
      </w:r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lock w:val="sdtLocked"/>
          <w:placeholder>
            <w:docPart w:val="2E55FC87C4A545CB8375E3A4F8BED2E3"/>
          </w:placeholder>
          <w:dataBinding w:storeItemID="{100293BC-3C9C-4740-99C7-73F5E9006100}" w:xpath="/icms/UserObject.UlogaStrankaList/derivirana_varijabla[@naziv='UserObject.UlogaStrankaList_1']/item"/>
          <w:comboBox w:lastValue="podnositelja">
            <w:listItem w:value="podnositelja" w:displayText="podnositelja"/>
            <w:listItem w:value="ovrhovoditelja" w:displayText="ovrhovoditelja"/>
            <w:listItem w:value="tužitelja" w:displayText="tuž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751D95">
            <w:rPr>
              <w:rStyle w:val="eSPISCCParagraphDefaultFont"/>
              <w:rFonts w:eastAsiaTheme="minorHAnsi"/>
            </w:rPr>
            <w:t>podnositelja</w:t>
          </w:r>
        </w:sdtContent>
      </w:sdt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79B5FA1121054A749645CA2E6C0DCF81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387D71" w:rsidRPr="00751D95">
            <w:rPr>
              <w:rStyle w:val="eSPISCCParagraphDefaultFont"/>
              <w:rFonts w:eastAsiaTheme="minorHAnsi"/>
            </w:rPr>
            <w:t xml:space="preserve"> WESTBROOK d.o.o., OIB 87095908197, Ulica grada Vukovara 284, 10000 Zagreb</w:t>
          </w:r>
        </w:sdtContent>
      </w:sdt>
      <w:r w:rsidR="00B17969" w:rsidRPr="005418CB">
        <w:t>, protiv</w:t>
      </w:r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lock w:val="sdtLocked"/>
          <w:placeholder>
            <w:docPart w:val="0916D34031E7431BA014BB655222DE83"/>
          </w:placeholder>
          <w:dataBinding w:storeItemID="{100293BC-3C9C-4740-99C7-73F5E9006100}" w:xpath="/icms/UserObject.UlogaProtuStrankaList/derivirana_varijabla[@naziv='UserObject.UlogaProtuStrankaList_1']/item"/>
          <w:comboBox w:lastValue="dužnika"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751D95">
            <w:rPr>
              <w:rStyle w:val="eSPISCCParagraphDefaultFont"/>
              <w:rFonts w:eastAsiaTheme="minorHAnsi"/>
            </w:rPr>
            <w:t>dužnika</w:t>
          </w:r>
        </w:sdtContent>
      </w:sdt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7001877295004E71B4B1C77C0A9507EA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387D71" w:rsidRPr="00751D95">
            <w:rPr>
              <w:rStyle w:val="eSPISCCParagraphDefaultFont"/>
              <w:rFonts w:eastAsiaTheme="minorHAnsi"/>
            </w:rPr>
            <w:t xml:space="preserve"> WESTBROOK d.o.o., OIB 87095908197, Ulica grada Vukovara 284, 10000 Zagreb zastupanog po punomoćniku Ibrica Zulfikarpašić</w:t>
          </w:r>
        </w:sdtContent>
      </w:sdt>
      <w:r w:rsidR="00B17969" w:rsidRPr="005418CB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5B4631309EAA47348A688ACB992B480A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387D71" w:rsidRPr="00751D95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17969" w:rsidRPr="005418CB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C23C84B1D3FA4CDD9309D4F4E8C376C6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387D71" w:rsidRPr="00751D95">
            <w:rPr>
              <w:rStyle w:val="eSPISCCParagraphDefaultFont"/>
              <w:rFonts w:eastAsiaTheme="minorHAnsi"/>
            </w:rPr>
            <w:t>2. rujna 2015.</w:t>
          </w:r>
        </w:sdtContent>
      </w:sdt>
    </w:p>
    <w:p w:rsidRDefault="00B17969" w:rsidP="00E574C7" w:rsidR="00B17969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E574C7" w:rsidP="00E574C7" w:rsidR="00E574C7">
      <w:pPr>
        <w:pStyle w:val="IzvornikNacrt"/>
        <w:ind w:firstLine="708"/>
        <w:jc w:val="both"/>
      </w:pPr>
    </w:p>
    <w:p w:rsidRDefault="00DC0A2D" w:rsidP="00E574C7" w:rsidR="00DC0A2D">
      <w:pPr>
        <w:pStyle w:val="IzvornikNacrt"/>
        <w:ind w:firstLine="708"/>
        <w:jc w:val="both"/>
      </w:pPr>
      <w:r>
        <w:t>I</w:t>
      </w:r>
      <w:r>
        <w:tab/>
        <w:t>Nalaže se</w:t>
      </w:r>
      <w:r w:rsidR="00E62AAC">
        <w:t xml:space="preserve"> </w:t>
      </w:r>
      <w:sdt>
        <w:sdtPr>
          <w:rPr>
            <w:rStyle w:val="eSPISCCParagraphDefaultFont"/>
            <w:rFonts w:eastAsia="Calibri"/>
          </w:rPr>
          <w:alias w:val="Stranka koja je dužna platiti sudsku pristojbu"/>
          <w:tag w:val="DomainObject.Predmet.PristojbeSudionikNazivOIB_1"/>
          <w:id w:val="2015260538"/>
          <w:placeholder>
            <w:docPart w:val="7D87F673379645339CAA091A782EA23C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387D71" w:rsidRPr="00751D95">
            <w:rPr>
              <w:rStyle w:val="eSPISCCParagraphDefaultFont"/>
              <w:rFonts w:eastAsia="Calibri"/>
            </w:rPr>
            <w:t>WESTBROOK d.o.o., OIB 87095908197</w:t>
          </w:r>
        </w:sdtContent>
      </w:sdt>
      <w:r w:rsidR="0048533D">
        <w:t xml:space="preserve"> </w:t>
      </w:r>
      <w:r>
        <w:t xml:space="preserve">u roku od 8 dana po primitku ovog rješenja platiti </w:t>
      </w:r>
      <w:sdt>
        <w:sdtPr>
          <w:rPr>
            <w:rStyle w:val="eSPISCCParagraphDefaultFont"/>
            <w:rFonts w:eastAsia="Calibri"/>
          </w:rPr>
          <w:alias w:val="Sudska pristojba (tužba/presuda..)"/>
          <w:tag w:val="DomainObject.Predmet.Pristojbe_1"/>
          <w:id w:val="-167026052"/>
          <w:placeholder>
            <w:docPart w:val="95DF3A67C6A54B4D9CA61974B0DA9B3B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</w:rPr>
        </w:sdtEndPr>
        <w:sdtContent>
          <w:r w:rsidR="00387D71" w:rsidRPr="00751D95">
            <w:rPr>
              <w:rStyle w:val="eSPISCCParagraphDefaultFont"/>
              <w:rFonts w:eastAsia="Calibri"/>
            </w:rPr>
            <w:t>sudske pristojbe za Prijedlog za otvaranje stečajnog postupka u iznosu od 100,00 kn, Pristojba na rješenje u iznosu od 100,00 kn, u ukupnom iznosu od 200,00 kn</w:t>
          </w:r>
        </w:sdtContent>
      </w:sdt>
      <w:r w:rsidR="00B214E5">
        <w:t xml:space="preserve"> </w:t>
      </w:r>
      <w:r>
        <w:t>(čl. 39. Zakona o sudskim pristojbama „Narodne novine“ br. 74/95, 57/96, 137/02, (26/03), 125/11, 112/12, 157/13; dalje:ZSP).</w:t>
      </w:r>
    </w:p>
    <w:p w:rsidRDefault="00DC0A2D" w:rsidP="00E574C7" w:rsidR="00DC0A2D">
      <w:pPr>
        <w:pStyle w:val="IzvornikNacrt"/>
        <w:ind w:firstLine="708"/>
        <w:jc w:val="both"/>
      </w:pPr>
      <w:r>
        <w:t>II</w:t>
      </w:r>
      <w:r>
        <w:tab/>
        <w:t>Gornji iznos doznačite – uplatite kod banke ili pošte u korist računa prihoda Državnog proračuna Republike Hrvatske broj</w:t>
      </w:r>
      <w:r w:rsidR="00B214E5">
        <w:t xml:space="preserve"> </w:t>
      </w:r>
      <w:sdt>
        <w:sdtPr>
          <w:rPr>
            <w:rStyle w:val="eSPISCCParagraphDefaultFont"/>
            <w:rFonts w:eastAsia="Calibri"/>
          </w:rPr>
          <w:alias w:val="Broj računa za uplatu"/>
          <w:tag w:val="DomainObject.Predmet.PristojbeBrojRacuna_1"/>
          <w:id w:val="334968505"/>
          <w:placeholder>
            <w:docPart w:val="665E9DA0A5824A21BF1C5DC38FF011D0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</w:rPr>
        </w:sdtEndPr>
        <w:sdtContent>
          <w:r w:rsidR="00387D71" w:rsidRPr="00751D95">
            <w:rPr>
              <w:rStyle w:val="eSPISCCParagraphDefaultFont"/>
              <w:rFonts w:eastAsia="Calibri"/>
            </w:rPr>
            <w:t>HR1210010051863000160</w:t>
          </w:r>
        </w:sdtContent>
      </w:sdt>
      <w:r>
        <w:t xml:space="preserve">,  pozivom na broj </w:t>
      </w:r>
      <w:sdt>
        <w:sdtPr>
          <w:rPr>
            <w:rStyle w:val="eSPISCCParagraphDefaultFont"/>
            <w:rFonts w:eastAsia="Calibri"/>
          </w:rPr>
          <w:alias w:val="Poziv na broj sa modelom"/>
          <w:tag w:val="DomainObject.Predmet.PristojbePNB_1"/>
          <w:id w:val="593667224"/>
          <w:placeholder>
            <w:docPart w:val="F618A36FCFA94E549E6CEBFFD2305BF0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</w:rPr>
        </w:sdtEndPr>
        <w:sdtContent>
          <w:r w:rsidR="00387D71" w:rsidRPr="00751D95">
            <w:rPr>
              <w:rStyle w:val="eSPISCCParagraphDefaultFont"/>
              <w:rFonts w:eastAsia="Calibri"/>
            </w:rPr>
            <w:t>HR635045-20735-10021069069</w:t>
          </w:r>
        </w:sdtContent>
      </w:sdt>
      <w:r>
        <w:t xml:space="preserve"> opis plaćanja:</w:t>
      </w:r>
      <w:sdt>
        <w:sdtPr>
          <w:rPr>
            <w:rStyle w:val="eSPISCCParagraphDefaultFont"/>
            <w:rFonts w:eastAsia="Calibri"/>
          </w:rPr>
          <w:alias w:val="Opis plaćanja"/>
          <w:tag w:val="DomainObject.Predmet.PristojbeOpisPlacanja_1"/>
          <w:id w:val="-1574344702"/>
          <w:placeholder>
            <w:docPart w:val="11AA6AA0FE434B67AD8F670F8E814B7C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</w:rPr>
        </w:sdtEndPr>
        <w:sdtContent>
          <w:r w:rsidR="00387D71" w:rsidRPr="00751D95">
            <w:rPr>
              <w:rStyle w:val="eSPISCCParagraphDefaultFont"/>
              <w:rFonts w:eastAsia="Calibri"/>
            </w:rPr>
            <w:t>Pristojbe iz predmeta St-655/2015, TS ZG</w:t>
          </w:r>
        </w:sdtContent>
      </w:sdt>
      <w:r>
        <w:t>.</w:t>
      </w:r>
    </w:p>
    <w:p w:rsidRDefault="00DC0A2D" w:rsidP="00E574C7" w:rsidR="00DC0A2D">
      <w:pPr>
        <w:pStyle w:val="IzvornikNacrt"/>
        <w:ind w:firstLine="708"/>
        <w:jc w:val="both"/>
      </w:pPr>
      <w:r>
        <w:t>III</w:t>
      </w:r>
      <w:r>
        <w:tab/>
        <w:t>Izvornu potvrdu o doznaci – uplati prilijepiti na poleđini ovog rješenja, a nakon toga vratiti rješenje ovom sudu u gore navedenom roku.</w:t>
      </w:r>
    </w:p>
    <w:p w:rsidRDefault="00DC0A2D" w:rsidP="00E574C7" w:rsidR="00DC0A2D">
      <w:pPr>
        <w:pStyle w:val="IzvornikNacrt"/>
        <w:ind w:firstLine="708"/>
        <w:jc w:val="both"/>
      </w:pPr>
      <w:r>
        <w:t>IV</w:t>
      </w:r>
      <w:r>
        <w:tab/>
      </w:r>
      <w:r w:rsidR="006C5B8B">
        <w:t xml:space="preserve">Ako pristojbeni obveznik ne plati pristojbu u ostavljenom roku ili o tome bez odgađanja ne obavijesti sud, </w:t>
      </w:r>
      <w:r>
        <w:t xml:space="preserve">nalaže se Financijskoj agenciji provesti ovrhu na novčanim sredstvima </w:t>
      </w:r>
      <w:r w:rsidR="006C5B8B">
        <w:t xml:space="preserve">pristojbenog obveznika </w:t>
      </w:r>
      <w:r>
        <w:t>sa svih njegovih računa i oročenih novčanih sredstava prema odredbama zakona koji uređuje provedbu ovrhe na novčanim sredstvima (čl. 39</w:t>
      </w:r>
      <w:r w:rsidR="006C5B8B">
        <w:t>.</w:t>
      </w:r>
      <w:r>
        <w:t xml:space="preserve"> st. 5. i čl. 40</w:t>
      </w:r>
      <w:r w:rsidR="006C5B8B">
        <w:t>.</w:t>
      </w:r>
      <w:r>
        <w:t xml:space="preserve"> st. 1. ZSP-a).</w:t>
      </w:r>
    </w:p>
    <w:p w:rsidRDefault="006C5B8B" w:rsidP="00E574C7" w:rsidR="006C5B8B">
      <w:pPr>
        <w:pStyle w:val="IzvornikNacrt"/>
        <w:ind w:firstLine="708"/>
        <w:jc w:val="both"/>
      </w:pPr>
      <w:r>
        <w:t>V</w:t>
      </w:r>
      <w:r>
        <w:tab/>
        <w:t>Nalaže se Financijskoj agenciji da novčani iznos za koji je određena ovrha prenes</w:t>
      </w:r>
      <w:r w:rsidR="00015300">
        <w:t>e</w:t>
      </w:r>
      <w:r w:rsidR="004E6DDF">
        <w:t xml:space="preserve"> </w:t>
      </w:r>
      <w:r>
        <w:t>s računa pristojbe</w:t>
      </w:r>
      <w:r w:rsidR="00CD3E4C">
        <w:t>n</w:t>
      </w:r>
      <w:r>
        <w:t>og obveznika i oročenih novčanih sredstava pristojbenog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85788F" w:rsidP="0085788F" w:rsidR="0085788F">
      <w:pPr>
        <w:pStyle w:val="NormaleSPIS"/>
        <w:spacing w:after="0"/>
        <w:ind w:firstLine="0"/>
        <w:jc w:val="center"/>
      </w:pPr>
    </w:p>
    <w:p w:rsidRDefault="00DC0A2D" w:rsidP="0085788F" w:rsidR="00DC0A2D">
      <w:pPr>
        <w:pStyle w:val="NormaleSPIS"/>
        <w:spacing w:after="0"/>
        <w:ind w:firstLine="0"/>
        <w:jc w:val="center"/>
      </w:pPr>
      <w:r>
        <w:t xml:space="preserve">U </w:t>
      </w:r>
      <w:sdt>
        <w:sdtPr>
          <w:rPr>
            <w:rStyle w:val="eSPISCCParagraphDefaultFont"/>
          </w:rPr>
          <w:alias w:val="Naselje suda"/>
          <w:tag w:val="DomainObject.Predmet.Sud.Adresa.NaseljeLokativ_1"/>
          <w:id w:val="-1992637799"/>
          <w:placeholder>
            <w:docPart w:val="8746684423F54F5F8548CC9FBC9B708A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387D71" w:rsidRPr="00751D95">
            <w:rPr>
              <w:rStyle w:val="eSPISCCParagraphDefaultFont"/>
            </w:rPr>
            <w:t>Zagrebu</w:t>
          </w:r>
        </w:sdtContent>
      </w:sdt>
      <w:r>
        <w:t xml:space="preserve">, </w:t>
      </w:r>
      <w:sdt>
        <w:sdtPr>
          <w:rPr>
            <w:rStyle w:val="eSPISCCParagraphDefaultFont"/>
          </w:rPr>
          <w:alias w:val="Datum pisanja (datum)"/>
          <w:tag w:val="DomainObject.Datum_1"/>
          <w:id w:val="1153949857"/>
          <w:placeholder>
            <w:docPart w:val="B4027131729D45BAA926BFCB259C2663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387D71" w:rsidRPr="00751D95">
            <w:rPr>
              <w:rStyle w:val="eSPISCCParagraphDefaultFont"/>
            </w:rPr>
            <w:t>2. rujna 2015.</w:t>
          </w:r>
        </w:sdtContent>
      </w:sdt>
    </w:p>
    <w:p w:rsidRDefault="00DC0A2D" w:rsidP="00DC0A2D" w:rsidR="00DC0A2D">
      <w:pPr>
        <w:pStyle w:val="Sudac"/>
      </w:pPr>
      <w:r>
        <w:t>Ovlašteni službenik</w:t>
      </w:r>
    </w:p>
    <w:p w:rsidRDefault="00DC0A2D" w:rsidP="00E574C7" w:rsidR="00E574C7">
      <w:pPr>
        <w:jc w:val="center"/>
      </w:pPr>
      <w:r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602D32A61966459B812AA1836AA990F9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387D71" w:rsidRPr="00751D95">
            <w:rPr>
              <w:rStyle w:val="eSPISCCParagraphDefaultFont"/>
              <w:rFonts w:eastAsiaTheme="minorHAnsi"/>
            </w:rPr>
            <w:t>Nada Glogović</w:t>
          </w:r>
        </w:sdtContent>
      </w:sdt>
      <w:r>
        <w:t xml:space="preserve"> </w:t>
      </w:r>
    </w:p>
    <w:p w:rsidRDefault="00387D71" w:rsidP="00E574C7" w:rsidR="00387D71">
      <w:pPr>
        <w:jc w:val="center"/>
      </w:pPr>
    </w:p>
    <w:p w:rsidRDefault="00DC0A2D" w:rsidP="00E574C7" w:rsidR="00E574C7">
      <w:pPr>
        <w:spacing w:after="0"/>
      </w:pPr>
      <w:r>
        <w:lastRenderedPageBreak/>
        <w:t xml:space="preserve">Uputa o pravnom lijeku: </w:t>
      </w:r>
    </w:p>
    <w:p w:rsidRDefault="00DC0A2D" w:rsidP="0095384D" w:rsidR="00DC0A2D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DC0A2D" w:rsidP="00DC0A2D" w:rsidR="00DC0A2D">
      <w:pPr>
        <w:pStyle w:val="ZapisniarPotpis"/>
      </w:pPr>
    </w:p>
    <w:p w:rsidRDefault="00DC0A2D" w:rsidP="00DC0A2D" w:rsidR="00DC0A2D">
      <w:pPr>
        <w:pStyle w:val="ZapisniarPotpis"/>
        <w:spacing w:after="0" w:before="0"/>
        <w:ind w:left="0"/>
        <w:jc w:val="both"/>
      </w:pPr>
      <w:r>
        <w:t>DNA:</w:t>
      </w:r>
    </w:p>
    <w:p w:rsidRDefault="00DC0A2D" w:rsidP="00DC0A2D" w:rsidR="00DC0A2D">
      <w:pPr>
        <w:pStyle w:val="ZapisniarPotpis"/>
        <w:spacing w:after="0" w:before="0"/>
        <w:ind w:left="0"/>
        <w:jc w:val="both"/>
      </w:pPr>
      <w:r>
        <w:t>1.</w:t>
      </w:r>
      <w:r w:rsidR="00535263">
        <w:t xml:space="preserve"> </w:t>
      </w:r>
      <w:r>
        <w:t xml:space="preserve">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54B9CFAD2D9E427FBC09F60C8225DA9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387D71" w:rsidRPr="00751D95">
            <w:rPr>
              <w:rStyle w:val="eSPISCCParagraphDefaultFont"/>
              <w:rFonts w:eastAsiaTheme="minorHAnsi"/>
            </w:rPr>
            <w:t>WESTBROOK d.o.o., OIB 87095908197</w:t>
          </w:r>
        </w:sdtContent>
      </w:sdt>
      <w:r>
        <w:t xml:space="preserve">  </w:t>
      </w:r>
    </w:p>
    <w:p w:rsidRDefault="00DC0A2D" w:rsidP="00DC0A2D" w:rsidR="00DC0A2D">
      <w:pPr>
        <w:spacing w:after="0"/>
        <w:rPr>
          <w:rFonts w:cs="Times New Roman"/>
        </w:rPr>
      </w:pPr>
    </w:p>
    <w:p w:rsidRDefault="00E574C7" w:rsidP="001E7681" w:rsidR="00E574C7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1E7681" w:rsidP="001E7681" w:rsidR="001E7681">
      <w:pPr>
        <w:pStyle w:val="SudSjedite"/>
      </w:pPr>
      <w:r>
        <w:t>Podaci za uplatu pristojbe</w:t>
      </w:r>
    </w:p>
    <w:p w:rsidRDefault="00751D95" w:rsidP="001E7681" w:rsidR="00164659">
      <w:pPr>
        <w:pStyle w:val="SudSjedite"/>
      </w:pPr>
      <w:sdt>
        <w:sdtPr>
          <w:rPr>
            <w:rStyle w:val="eSPISCCParagraphDefaultFont"/>
          </w:rPr>
          <w:alias w:val="Vrsta pristojbe (naziv)"/>
          <w:tag w:val="DomainObject.Predmet.PristojbeNazivVrste_1"/>
          <w:id w:val="-1116446015"/>
          <w:placeholder>
            <w:docPart w:val="04DC31F25C6A45B184E30AF6AD4916AF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="00387D71" w:rsidRPr="00751D95">
            <w:rPr>
              <w:rStyle w:val="eSPISCCParagraphDefaultFont"/>
            </w:rPr>
            <w:t>Pristojbe iz predmeta St-655/2015, TS ZG</w:t>
          </w:r>
        </w:sdtContent>
      </w:sdt>
      <w:r w:rsidR="00164659">
        <w:t xml:space="preserve"> </w:t>
      </w:r>
    </w:p>
    <w:p w:rsidRDefault="00751D95" w:rsidP="001E7681" w:rsidR="001E7681">
      <w:pPr>
        <w:pStyle w:val="SudSjedite"/>
      </w:pPr>
      <w: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Platitelj:</w:t>
            </w:r>
          </w:p>
        </w:tc>
        <w:tc>
          <w:tcPr>
            <w:tcW w:type="dxa" w:w="4428"/>
          </w:tcPr>
          <w:p w:rsidRDefault="00751D95" w:rsidP="002601B7" w:rsidR="001E7681">
            <w:pPr>
              <w:pStyle w:val="SudSjedite"/>
              <w:ind w:right="108"/>
            </w:pPr>
            <w:sdt>
              <w:sdtPr>
                <w:rPr>
                  <w:rStyle w:val="eSPISCCParagraphDefaultFont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C420A9D5AA264E4AA23487F3B3D00D43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387D71" w:rsidRPr="00751D95">
                  <w:rPr>
                    <w:rStyle w:val="eSPISCCParagraphDefaultFont"/>
                  </w:rPr>
                  <w:t>WESTBROOK d.o.o., OIB 87095908197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Primatelj:</w:t>
            </w:r>
          </w:p>
        </w:tc>
        <w:tc>
          <w:tcPr>
            <w:tcW w:type="dxa" w:w="4428"/>
          </w:tcPr>
          <w:p w:rsidRDefault="001E7681" w:rsidP="002601B7" w:rsidR="001E7681">
            <w:pPr>
              <w:pStyle w:val="SudSjedite"/>
            </w:pPr>
            <w:r>
              <w:t>Državni proračun Republike Hrvatske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Iznos:</w:t>
            </w:r>
          </w:p>
        </w:tc>
        <w:tc>
          <w:tcPr>
            <w:tcW w:type="dxa" w:w="4428"/>
          </w:tcPr>
          <w:p w:rsidRDefault="00751D95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Ukupni iznos pristojbe"/>
                <w:tag w:val="DomainObject.Predmet.PristojbeIznos_1"/>
                <w:id w:val="-906303241"/>
                <w:placeholder>
                  <w:docPart w:val="0C0A7F4DE1294FF3A3C6FBC64FD44C8B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387D71" w:rsidRPr="00751D95">
                  <w:rPr>
                    <w:rStyle w:val="eSPISCCParagraphDefaultFont"/>
                  </w:rPr>
                  <w:t>200,00</w:t>
                </w:r>
              </w:sdtContent>
            </w:sdt>
            <w:r w:rsidR="005C7A00">
              <w:t xml:space="preserve"> kn</w:t>
            </w:r>
          </w:p>
        </w:tc>
      </w:tr>
      <w:tr w:rsidTr="002601B7" w:rsidR="000B0AED">
        <w:tc>
          <w:tcPr>
            <w:tcW w:type="dxa" w:w="4644"/>
          </w:tcPr>
          <w:p w:rsidRDefault="000B0AED" w:rsidP="002601B7" w:rsidR="000B0AED">
            <w:pPr>
              <w:pStyle w:val="SudSjedite"/>
            </w:pPr>
            <w:r>
              <w:t>Rok plaćanja</w:t>
            </w:r>
          </w:p>
        </w:tc>
        <w:tc>
          <w:tcPr>
            <w:tcW w:type="dxa" w:w="4428"/>
          </w:tcPr>
          <w:p w:rsidRDefault="00751D95" w:rsidP="00FA4557" w:rsidR="000B0AED" w:rsidRPr="00164659">
            <w:pPr>
              <w:pStyle w:val="SudSjedite"/>
              <w:rPr>
                <w:rStyle w:val="PozadinaSvijetloZelena"/>
              </w:rPr>
            </w:pPr>
            <w:sdt>
              <w:sdtPr>
                <w:rPr>
                  <w:rStyle w:val="eSPISCCParagraphDefaultFont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E4465BC65D5D4963B84659DE6ED64E34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 w:fullDate="2015-09-16T00:00:00Z"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</w:rPr>
              </w:sdtEndPr>
              <w:sdtContent>
                <w:r w:rsidR="00387D71" w:rsidRPr="00751D95">
                  <w:rPr>
                    <w:rStyle w:val="eSPISCCParagraphDefaultFont"/>
                  </w:rPr>
                  <w:t>16. rujna 2015.</w:t>
                </w:r>
              </w:sdtContent>
            </w:sdt>
            <w:r w:rsidR="00FA4557">
              <w:rPr>
                <w:rStyle w:val="PozadinaSvijetloZelena"/>
              </w:rPr>
              <w:t xml:space="preserve"> 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IBAN primatelja:</w:t>
            </w:r>
          </w:p>
        </w:tc>
        <w:tc>
          <w:tcPr>
            <w:tcW w:type="dxa" w:w="4428"/>
          </w:tcPr>
          <w:p w:rsidRDefault="00751D95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Broj računa za uplatu"/>
                <w:tag w:val="DomainObject.Predmet.PristojbeBrojRacuna_1"/>
                <w:id w:val="179400925"/>
                <w:placeholder>
                  <w:docPart w:val="00455189089F42E2A956B3B56630CC53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387D71" w:rsidRPr="00751D95">
                  <w:rPr>
                    <w:rStyle w:val="eSPISCCParagraphDefaultFont"/>
                  </w:rPr>
                  <w:t>HR1210010051863000160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Poziv na broj primatelja:</w:t>
            </w:r>
          </w:p>
        </w:tc>
        <w:tc>
          <w:tcPr>
            <w:tcW w:type="dxa" w:w="4428"/>
          </w:tcPr>
          <w:p w:rsidRDefault="00751D95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Poziv na broj sa modelom"/>
                <w:tag w:val="DomainObject.Predmet.PristojbePNB_1"/>
                <w:id w:val="158893575"/>
                <w:placeholder>
                  <w:docPart w:val="ECA124716A5444B6BB2AB368D2A6E2E7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387D71" w:rsidRPr="00751D95">
                  <w:rPr>
                    <w:rStyle w:val="eSPISCCParagraphDefaultFont"/>
                  </w:rPr>
                  <w:t>HR635045-20735-10021069069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Opis plaćanja:</w:t>
            </w:r>
          </w:p>
        </w:tc>
        <w:tc>
          <w:tcPr>
            <w:tcW w:type="dxa" w:w="4428"/>
          </w:tcPr>
          <w:p w:rsidRDefault="00751D95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Opis plaćanja"/>
                <w:tag w:val="DomainObject.Predmet.PristojbeOpisPlacanja_1"/>
                <w:id w:val="-1777852773"/>
                <w:placeholder>
                  <w:docPart w:val="C6CF5024BE5A4DF3B91CBFE16742412C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387D71" w:rsidRPr="00751D95">
                  <w:rPr>
                    <w:rStyle w:val="eSPISCCParagraphDefaultFont"/>
                  </w:rPr>
                  <w:t>Pristojbe iz predmeta St-655/2015, TS ZG</w:t>
                </w:r>
              </w:sdtContent>
            </w:sdt>
          </w:p>
        </w:tc>
      </w:tr>
    </w:tbl>
    <w:p w:rsidRDefault="00751D95" w:rsidP="001E7681" w:rsidR="001E7681">
      <w:pPr>
        <w:pStyle w:val="SudSjedite"/>
      </w:pPr>
      <w:r>
        <w:pict>
          <v:rect fillcolor="#a0a0a0" stroked="f" o:hralign="center" o:hrstd="t" o:hr="t" id="_x0000_i1026" style="width:0;height:1.5pt"/>
        </w:pict>
      </w:r>
    </w:p>
    <w:p w:rsidRDefault="001E7681" w:rsidP="001E7681" w:rsidR="001E7681">
      <w:pPr>
        <w:pStyle w:val="SudSjedite"/>
      </w:pPr>
      <w:r>
        <w:t>Kod plaćanja obavezno upišite navedeni model plaćanja, poziv na broj i opis kako bi se uplata mogla povezati s Vašim zaduženjem.</w:t>
      </w:r>
    </w:p>
    <w:p w:rsidRDefault="000B0AED" w:rsidP="001E7681" w:rsidR="000B0AED">
      <w:pPr>
        <w:pStyle w:val="SudSjedite"/>
      </w:pPr>
      <w:r>
        <w:t>Ukoliko ste pristojbu već platili, zanemarite ove podatke za uplatu.</w:t>
      </w:r>
    </w:p>
    <w:p w:rsidRDefault="001E7681" w:rsidP="001E7681" w:rsidR="001E7681">
      <w:pPr>
        <w:pStyle w:val="SudSjedite"/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2601B7" w:rsidR="001E7681">
        <w:trPr>
          <w:trHeight w:val="1695"/>
        </w:trPr>
        <w:tc>
          <w:tcPr>
            <w:tcW w:type="dxa" w:w="4621"/>
          </w:tcPr>
          <w:sdt>
            <w:sdt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1E7681" w:rsidP="002601B7" w:rsidR="001E7681" w:rsidRPr="009A1FC6">
                <w:pPr>
                  <w:pStyle w:val="SudSjedite"/>
                  <w:rPr>
                    <w:rFonts w:cstheme="minorBidi" w:eastAsiaTheme="minorHAnsi"/>
                    <w:noProof w:val="false"/>
                    <w:lang w:eastAsia="en-US"/>
                  </w:rPr>
                </w:pPr>
                <w:r>
                  <w:drawing>
                    <wp:inline distR="0" distL="0" distB="0" distT="0">
                      <wp:extent cy="657895" cx="2797590"/>
                      <wp:effectExtent b="8890" r="3175" t="0" l="0"/>
                      <wp:docPr name="Picture 3" id="3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1E7681" w:rsidP="002601B7" w:rsidR="001E7681">
            <w:pPr>
              <w:pStyle w:val="SudSjedite"/>
            </w:pPr>
            <w:r>
              <w:t>Uz pomoć odgovarajuće aplikacije automatski popunite podatke za elektronsko plaćanje učitavanjem priloženog 2D barkoda.</w:t>
            </w:r>
          </w:p>
        </w:tc>
      </w:tr>
    </w:tbl>
    <w:p w:rsidRDefault="001E7681" w:rsidP="003A2C68" w:rsidR="001E7681" w:rsidRPr="006C43C5">
      <w:pPr>
        <w:pStyle w:val="SudSjedite"/>
      </w:pPr>
    </w:p>
    <w:sectPr w:rsidSect="00EB0D4C" w:rsidR="001E7681" w:rsidRPr="006C43C5">
      <w:headerReference w:type="default" r:id="rId12"/>
      <w:foot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72B" w:rsidP="00537B78" w:rsidR="00D3472B">
      <w:r>
        <w:separator/>
      </w:r>
    </w:p>
  </w:endnote>
  <w:endnote w:id="0" w:type="continuationSeparator">
    <w:p w:rsidRDefault="00D3472B" w:rsidP="00537B78" w:rsidR="00D34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7451725"/>
      <w:docPartObj>
        <w:docPartGallery w:val="Page Numbers (Bottom of Page)"/>
        <w:docPartUnique/>
      </w:docPartObj>
    </w:sdtPr>
    <w:sdtEndPr/>
    <w:sdtContent>
      <w:p w:rsidRDefault="0085788F" w:rsidR="0085788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D95">
          <w:rPr>
            <w:noProof/>
          </w:rPr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72B" w:rsidP="00537B78" w:rsidR="00D3472B">
      <w:r>
        <w:separator/>
      </w:r>
    </w:p>
  </w:footnote>
  <w:footnote w:id="0" w:type="continuationSeparator">
    <w:p w:rsidRDefault="00D3472B" w:rsidP="00537B78" w:rsidR="00D347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387D71" w:rsidRPr="00751D95">
          <w:rPr>
            <w:rStyle w:val="eSPISCCParagraphDefaultFont"/>
          </w:rPr>
          <w:t>3.St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387D71" w:rsidRPr="00751D95">
          <w:rPr>
            <w:rStyle w:val="eSPISCCParagraphDefaultFont"/>
          </w:rPr>
          <w:t>St-655/2015-2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DC0A2D"/>
    <w:rsid w:val="00001B09"/>
    <w:rsid w:val="000050EC"/>
    <w:rsid w:val="00005E94"/>
    <w:rsid w:val="0000675C"/>
    <w:rsid w:val="000067F9"/>
    <w:rsid w:val="00010F86"/>
    <w:rsid w:val="00011EE4"/>
    <w:rsid w:val="000136D3"/>
    <w:rsid w:val="00014324"/>
    <w:rsid w:val="00015300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0AED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659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0B39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681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5069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0D06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71"/>
    <w:rsid w:val="00390B1F"/>
    <w:rsid w:val="00390CF6"/>
    <w:rsid w:val="00391142"/>
    <w:rsid w:val="003930CA"/>
    <w:rsid w:val="003947E0"/>
    <w:rsid w:val="003A01DD"/>
    <w:rsid w:val="003A02A2"/>
    <w:rsid w:val="003A07FA"/>
    <w:rsid w:val="003A2C6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3D6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33D"/>
    <w:rsid w:val="00485725"/>
    <w:rsid w:val="00487124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DDF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263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A00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5B8B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09FB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1D9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C50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88F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1C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384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4FC4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965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25E8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17969"/>
    <w:rsid w:val="00B20170"/>
    <w:rsid w:val="00B20D42"/>
    <w:rsid w:val="00B214E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D6D7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8D8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3E4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472B"/>
    <w:rsid w:val="00D37306"/>
    <w:rsid w:val="00D37847"/>
    <w:rsid w:val="00D425F3"/>
    <w:rsid w:val="00D42DB5"/>
    <w:rsid w:val="00D42E14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0A2D"/>
    <w:rsid w:val="00DC18D6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4C7"/>
    <w:rsid w:val="00E60B19"/>
    <w:rsid w:val="00E60FA7"/>
    <w:rsid w:val="00E617B3"/>
    <w:rsid w:val="00E6285D"/>
    <w:rsid w:val="00E62AAC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A6C67"/>
    <w:rsid w:val="00EB0CC8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4557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B7B1D"/>
    <w:rsid w:val="00FC0468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lanaksekcija" w:type="numbering">
    <w:name w:val="lanaksekcija"/>
    <w:pPr>
      <w:numPr>
        <w:numId w:val="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lanaksekcija" w:type="numbering">
    <w:name w:val="lanaksekcija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7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8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15414D1793ED44C4B0490D649090DD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81FDD87-1456-4888-B52E-3C817E9B9980}"/>
      </w:docPartPr>
      <w:docPartBody>
        <w:p w:rsidRDefault="008241EE" w:rsidR="00ED7DBE">
          <w:pPr>
            <w:pStyle w:val="15414D1793ED44C4B0490D649090DD2A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7C7C3614F684705911A764D2BF13B2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BB4863-3635-4220-9F16-116BC078D625}"/>
      </w:docPartPr>
      <w:docPartBody>
        <w:p w:rsidRDefault="008241EE" w:rsidR="00ED7DBE">
          <w:pPr>
            <w:pStyle w:val="47C7C3614F684705911A764D2BF13B2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4C3EE52AFD478AAA79FCCA75F750D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ACE44E-BE70-44E5-A549-BA64CDF4CA0D}"/>
      </w:docPartPr>
      <w:docPartBody>
        <w:p w:rsidRDefault="008241EE" w:rsidR="00ED7DBE">
          <w:pPr>
            <w:pStyle w:val="844C3EE52AFD478AAA79FCCA75F750D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E4FBD2D33A48C0B6BD18D1725845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94B80E-845C-43D6-AD58-41A9B06729E3}"/>
      </w:docPartPr>
      <w:docPartBody>
        <w:p w:rsidRDefault="008241EE" w:rsidR="00ED7DBE">
          <w:pPr>
            <w:pStyle w:val="54E4FBD2D33A48C0B6BD18D1725845A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E8CE16C60A4E4C95F4C2974D98F1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06ADB1-4248-4243-B7C5-433A2447169F}"/>
      </w:docPartPr>
      <w:docPartBody>
        <w:p w:rsidRDefault="008241EE" w:rsidR="00ED7DBE">
          <w:pPr>
            <w:pStyle w:val="A4E8CE16C60A4E4C95F4C2974D98F1D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A29575EFB954FF7A590FFE3C1E28F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846F3-9EF2-4D1A-9062-C68684CD31A6}"/>
      </w:docPartPr>
      <w:docPartBody>
        <w:p w:rsidRDefault="008241EE" w:rsidR="00ED7DBE">
          <w:pPr>
            <w:pStyle w:val="6A29575EFB954FF7A590FFE3C1E28FF1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8746684423F54F5F8548CC9FBC9B708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725B21-6B69-4CA6-B03B-0E3B0D653087}"/>
      </w:docPartPr>
      <w:docPartBody>
        <w:p w:rsidRDefault="00E5577E" w:rsidP="00E5577E" w:rsidR="00ED7DBE">
          <w:pPr>
            <w:pStyle w:val="8746684423F54F5F8548CC9FBC9B708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4027131729D45BAA926BFCB259C26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6EDD61C-3626-497D-BA7A-00B3EA352EB2}"/>
      </w:docPartPr>
      <w:docPartBody>
        <w:p w:rsidRDefault="00E5577E" w:rsidP="00E5577E" w:rsidR="00ED7DBE">
          <w:pPr>
            <w:pStyle w:val="B4027131729D45BAA926BFCB259C2663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602D32A61966459B812AA1836AA990F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396051-FB10-4056-A7C8-02BF45B5B168}"/>
      </w:docPartPr>
      <w:docPartBody>
        <w:p w:rsidRDefault="00E5577E" w:rsidP="00E5577E" w:rsidR="00ED7DBE">
          <w:pPr>
            <w:pStyle w:val="602D32A61966459B812AA1836AA990F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0AEDE9CC76054A9488266E35EC4CB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40B4B4-8D6E-42C4-8A7C-8B86592FD691}"/>
      </w:docPartPr>
      <w:docPartBody>
        <w:p w:rsidRDefault="00FA1949" w:rsidP="00FA1949" w:rsidR="00E86E60">
          <w:pPr>
            <w:pStyle w:val="0AEDE9CC76054A9488266E35EC4CB29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9B5FA1121054A749645CA2E6C0DCF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C0C97B1-826D-42BC-83BB-D034A0C9AEF3}"/>
      </w:docPartPr>
      <w:docPartBody>
        <w:p w:rsidRDefault="00FA1949" w:rsidP="00FA1949" w:rsidR="00E86E60">
          <w:pPr>
            <w:pStyle w:val="79B5FA1121054A749645CA2E6C0DCF8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001877295004E71B4B1C77C0A9507E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A3AF896-A40E-4CC7-AD95-D8F874A020A7}"/>
      </w:docPartPr>
      <w:docPartBody>
        <w:p w:rsidRDefault="00FA1949" w:rsidP="00FA1949" w:rsidR="00E86E60">
          <w:pPr>
            <w:pStyle w:val="7001877295004E71B4B1C77C0A9507E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5B4631309EAA47348A688ACB992B480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34905E-EE73-4979-A025-93CE0F9F5A25}"/>
      </w:docPartPr>
      <w:docPartBody>
        <w:p w:rsidRDefault="00FA1949" w:rsidP="00FA1949" w:rsidR="00E86E60">
          <w:pPr>
            <w:pStyle w:val="5B4631309EAA47348A688ACB992B480A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3C84B1D3FA4CDD9309D4F4E8C376C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323AAE-0E6F-45D9-91C5-35D7E92D5BB1}"/>
      </w:docPartPr>
      <w:docPartBody>
        <w:p w:rsidRDefault="00FA1949" w:rsidP="00FA1949" w:rsidR="00E86E60">
          <w:pPr>
            <w:pStyle w:val="C23C84B1D3FA4CDD9309D4F4E8C376C6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D87F673379645339CAA091A782EA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F997D-7CA9-45A8-AA3D-239CACC3F273}"/>
      </w:docPartPr>
      <w:docPartBody>
        <w:p w:rsidRDefault="00B4745C" w:rsidP="00B4745C" w:rsidR="008B3B40">
          <w:pPr>
            <w:pStyle w:val="7D87F673379645339CAA091A782EA23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5DF3A67C6A54B4D9CA61974B0DA9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574CF-9EDE-4433-AD9D-8D042AA83ED9}"/>
      </w:docPartPr>
      <w:docPartBody>
        <w:p w:rsidRDefault="00B4745C" w:rsidP="00B4745C" w:rsidR="008B3B40">
          <w:pPr>
            <w:pStyle w:val="95DF3A67C6A54B4D9CA61974B0DA9B3B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65E9DA0A5824A21BF1C5DC38FF01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94BBF-82E7-456B-9DFD-47EF232352B0}"/>
      </w:docPartPr>
      <w:docPartBody>
        <w:p w:rsidRDefault="00B4745C" w:rsidP="00B4745C" w:rsidR="008B3B40">
          <w:pPr>
            <w:pStyle w:val="665E9DA0A5824A21BF1C5DC38FF011D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8A36FCFA94E549E6CEBFFD2305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AFB66-F06B-4667-B1E3-A505AB180C41}"/>
      </w:docPartPr>
      <w:docPartBody>
        <w:p w:rsidRDefault="00B4745C" w:rsidP="00B4745C" w:rsidR="008B3B40">
          <w:pPr>
            <w:pStyle w:val="F618A36FCFA94E549E6CEBFFD2305BF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AA6AA0FE434B67AD8F670F8E814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CA6E8-5F0C-4728-9113-68CCD2B7180C}"/>
      </w:docPartPr>
      <w:docPartBody>
        <w:p w:rsidRDefault="00B4745C" w:rsidP="00B4745C" w:rsidR="008B3B40">
          <w:pPr>
            <w:pStyle w:val="11AA6AA0FE434B67AD8F670F8E814B7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E320D0DBD5046348D96542F9C9D01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1A8F3D-A9F9-4AEB-84B3-AE1B47F3E87B}"/>
      </w:docPartPr>
      <w:docPartBody>
        <w:p w:rsidRDefault="008B3B40" w:rsidR="00215123"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420A9D5AA264E4AA23487F3B3D00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5A98E-FEC1-4234-9E75-5E4694A98CF9}"/>
      </w:docPartPr>
      <w:docPartBody>
        <w:p w:rsidRDefault="00AB12BD" w:rsidP="00AB12BD" w:rsidR="00E608F8">
          <w:pPr>
            <w:pStyle w:val="C420A9D5AA264E4AA23487F3B3D00D4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0A7F4DE1294FF3A3C6FBC64FD44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D4D9C-D84B-4511-B5D6-289719775C82}"/>
      </w:docPartPr>
      <w:docPartBody>
        <w:p w:rsidRDefault="00AB12BD" w:rsidP="00AB12BD" w:rsidR="00E608F8">
          <w:pPr>
            <w:pStyle w:val="0C0A7F4DE1294FF3A3C6FBC64FD44C8B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455189089F42E2A956B3B56630C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3850D-DA0D-49F0-ABD6-C67F37CDA75C}"/>
      </w:docPartPr>
      <w:docPartBody>
        <w:p w:rsidRDefault="00AB12BD" w:rsidP="00AB12BD" w:rsidR="00E608F8">
          <w:pPr>
            <w:pStyle w:val="00455189089F42E2A956B3B56630CC5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CA124716A5444B6BB2AB368D2A6E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CFED3-C447-473C-AD8B-DA8394B30003}"/>
      </w:docPartPr>
      <w:docPartBody>
        <w:p w:rsidRDefault="00AB12BD" w:rsidP="00AB12BD" w:rsidR="00E608F8">
          <w:pPr>
            <w:pStyle w:val="ECA124716A5444B6BB2AB368D2A6E2E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CF5024BE5A4DF3B91CBFE167424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90D850-8D6D-4A8D-B43E-F2480B7AA221}"/>
      </w:docPartPr>
      <w:docPartBody>
        <w:p w:rsidRDefault="00AB12BD" w:rsidP="00AB12BD" w:rsidR="00E608F8">
          <w:pPr>
            <w:pStyle w:val="C6CF5024BE5A4DF3B91CBFE16742412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4DC31F25C6A45B184E30AF6AD491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5D013-BD0E-4B5C-B363-CA5998559279}"/>
      </w:docPartPr>
      <w:docPartBody>
        <w:p w:rsidRDefault="00D82B5E" w:rsidR="00D21FA0"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465BC65D5D4963B84659DE6ED64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6823E-3DF0-4FBB-83A0-7D6B21A0F0DB}"/>
      </w:docPartPr>
      <w:docPartBody>
        <w:p w:rsidRDefault="00D21FA0" w:rsidR="002B5C96"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2E55FC87C4A545CB8375E3A4F8BED2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282341-50C1-43F8-ABDE-1E476ED5854F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916D34031E7431BA014BB655222DE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449249D-0CEC-457D-B757-23938BA867AA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B9CFAD2D9E427FBC09F60C8225DA9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54C0D3-B532-4CF4-8E0D-F5EAFAE0F8EE}"/>
      </w:docPartPr>
      <w:docPartBody>
        <w:p w:rsidRDefault="00441072" w:rsidP="00441072" w:rsidR="008070DC">
          <w:pPr>
            <w:pStyle w:val="54B9CFAD2D9E427FBC09F60C8225DA9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77E"/>
    <w:rsid w:val="000F2E8A"/>
    <w:rsid w:val="001903F4"/>
    <w:rsid w:val="00215123"/>
    <w:rsid w:val="002B5C96"/>
    <w:rsid w:val="002D6707"/>
    <w:rsid w:val="003101F9"/>
    <w:rsid w:val="003D1EF4"/>
    <w:rsid w:val="0040671C"/>
    <w:rsid w:val="00441072"/>
    <w:rsid w:val="005C01FF"/>
    <w:rsid w:val="005D2BF0"/>
    <w:rsid w:val="008070DC"/>
    <w:rsid w:val="008241EE"/>
    <w:rsid w:val="00867C48"/>
    <w:rsid w:val="008B3B40"/>
    <w:rsid w:val="00A40D4D"/>
    <w:rsid w:val="00AB12BD"/>
    <w:rsid w:val="00B3078E"/>
    <w:rsid w:val="00B4745C"/>
    <w:rsid w:val="00D21FA0"/>
    <w:rsid w:val="00D82B5E"/>
    <w:rsid w:val="00E5577E"/>
    <w:rsid w:val="00E608F8"/>
    <w:rsid w:val="00E86E60"/>
    <w:rsid w:val="00ED7DBE"/>
    <w:rsid w:val="00FA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15414D1793ED44C4B0490D649090DD2A" w:type="paragraph">
    <w:name w:val="15414D1793ED44C4B0490D649090DD2A"/>
  </w:style>
  <w:style w:customStyle="true" w:styleId="47C7C3614F684705911A764D2BF13B27" w:type="paragraph">
    <w:name w:val="47C7C3614F684705911A764D2BF13B27"/>
  </w:style>
  <w:style w:customStyle="true" w:styleId="844C3EE52AFD478AAA79FCCA75F750D3" w:type="paragraph">
    <w:name w:val="844C3EE52AFD478AAA79FCCA75F750D3"/>
  </w:style>
  <w:style w:customStyle="true" w:styleId="54E4FBD2D33A48C0B6BD18D1725845AF" w:type="paragraph">
    <w:name w:val="54E4FBD2D33A48C0B6BD18D1725845AF"/>
  </w:style>
  <w:style w:customStyle="true" w:styleId="A4E8CE16C60A4E4C95F4C2974D98F1D0" w:type="paragraph">
    <w:name w:val="A4E8CE16C60A4E4C95F4C2974D98F1D0"/>
  </w:style>
  <w:style w:customStyle="true" w:styleId="6A29575EFB954FF7A590FFE3C1E28FF1" w:type="paragraph">
    <w:name w:val="6A29575EFB954FF7A590FFE3C1E28FF1"/>
  </w:style>
  <w:style w:customStyle="true" w:styleId="2642662DBC8E4D28A708BEDF8015F1EA" w:type="paragraph">
    <w:name w:val="2642662DBC8E4D28A708BEDF8015F1EA"/>
  </w:style>
  <w:style w:customStyle="true" w:styleId="9E65968C283743AD812C8FF67999CB22" w:type="paragraph">
    <w:name w:val="9E65968C283743AD812C8FF67999CB22"/>
  </w:style>
  <w:style w:customStyle="true" w:styleId="6CC0250C68264508963715FE9B938CB0" w:type="paragraph">
    <w:name w:val="6CC0250C68264508963715FE9B938CB0"/>
  </w:style>
  <w:style w:customStyle="true" w:styleId="8345F9D48098440E94EA839C6631469B" w:type="paragraph">
    <w:name w:val="8345F9D48098440E94EA839C6631469B"/>
  </w:style>
  <w:style w:customStyle="true" w:styleId="756216D554304CBBA6AC11C3951D8648" w:type="paragraph">
    <w:name w:val="756216D554304CBBA6AC11C3951D8648"/>
  </w:style>
  <w:style w:customStyle="true" w:styleId="516CA375E88A4F45B1560B9F2E58DA73" w:type="paragraph">
    <w:name w:val="516CA375E88A4F45B1560B9F2E58DA73"/>
  </w:style>
  <w:style w:customStyle="true" w:styleId="4A4E850AAADA4E0DAE0D2F5145E3BAC7" w:type="paragraph">
    <w:name w:val="4A4E850AAADA4E0DAE0D2F5145E3BAC7"/>
    <w:rsid w:val="00E5577E"/>
  </w:style>
  <w:style w:customStyle="true" w:styleId="4490ED34451040F08C462D8FCF51174A" w:type="paragraph">
    <w:name w:val="4490ED34451040F08C462D8FCF51174A"/>
    <w:rsid w:val="00E5577E"/>
  </w:style>
  <w:style w:customStyle="true" w:styleId="C91A42E4B64F44969ED68355FAAF0C76" w:type="paragraph">
    <w:name w:val="C91A42E4B64F44969ED68355FAAF0C76"/>
    <w:rsid w:val="00E5577E"/>
  </w:style>
  <w:style w:customStyle="true" w:styleId="pozadinasvijetlozuta" w:type="character">
    <w:name w:val="pozadinasvijetlozuta"/>
    <w:basedOn w:val="Zadanifontodlomka"/>
    <w:rsid w:val="00E5577E"/>
  </w:style>
  <w:style w:customStyle="true" w:styleId="0F5E2C692AB84F5FA897C8AE6EB4CAE2" w:type="paragraph">
    <w:name w:val="0F5E2C692AB84F5FA897C8AE6EB4CAE2"/>
    <w:rsid w:val="00E5577E"/>
  </w:style>
  <w:style w:customStyle="true" w:styleId="C4727246797945DB834F3144CF26A484" w:type="paragraph">
    <w:name w:val="C4727246797945DB834F3144CF26A484"/>
    <w:rsid w:val="00E5577E"/>
  </w:style>
  <w:style w:customStyle="true" w:styleId="31E00F38859C4B0BA968C010415E7472" w:type="paragraph">
    <w:name w:val="31E00F38859C4B0BA968C010415E7472"/>
    <w:rsid w:val="00E5577E"/>
  </w:style>
  <w:style w:customStyle="true" w:styleId="AD8AFF2CACB04CA1A4EBCE08BAC6619C" w:type="paragraph">
    <w:name w:val="AD8AFF2CACB04CA1A4EBCE08BAC6619C"/>
    <w:rsid w:val="00E5577E"/>
  </w:style>
  <w:style w:customStyle="true" w:styleId="486C4C8258184AD9B3812A0056C5A9BE" w:type="paragraph">
    <w:name w:val="486C4C8258184AD9B3812A0056C5A9BE"/>
    <w:rsid w:val="00E5577E"/>
  </w:style>
  <w:style w:customStyle="true" w:styleId="CADFF4B0EA04494F94C1B5B8DEFFF954" w:type="paragraph">
    <w:name w:val="CADFF4B0EA04494F94C1B5B8DEFFF954"/>
    <w:rsid w:val="00E5577E"/>
  </w:style>
  <w:style w:customStyle="true" w:styleId="91A6CD7D92FF47B38E6EE401F2010054" w:type="paragraph">
    <w:name w:val="91A6CD7D92FF47B38E6EE401F2010054"/>
    <w:rsid w:val="00E5577E"/>
  </w:style>
  <w:style w:customStyle="true" w:styleId="F4D25A228BC94E47A4CB83F65CD046DD" w:type="paragraph">
    <w:name w:val="F4D25A228BC94E47A4CB83F65CD046DD"/>
    <w:rsid w:val="00E5577E"/>
  </w:style>
  <w:style w:customStyle="true" w:styleId="8746684423F54F5F8548CC9FBC9B708A" w:type="paragraph">
    <w:name w:val="8746684423F54F5F8548CC9FBC9B708A"/>
    <w:rsid w:val="00E5577E"/>
  </w:style>
  <w:style w:customStyle="true" w:styleId="B4027131729D45BAA926BFCB259C2663" w:type="paragraph">
    <w:name w:val="B4027131729D45BAA926BFCB259C2663"/>
    <w:rsid w:val="00E5577E"/>
  </w:style>
  <w:style w:customStyle="true" w:styleId="602D32A61966459B812AA1836AA990F9" w:type="paragraph">
    <w:name w:val="602D32A61966459B812AA1836AA990F9"/>
    <w:rsid w:val="00E5577E"/>
  </w:style>
  <w:style w:customStyle="true" w:styleId="75CFA0E95CBB43CBB2F2093A9B723658" w:type="paragraph">
    <w:name w:val="75CFA0E95CBB43CBB2F2093A9B723658"/>
    <w:rsid w:val="00E5577E"/>
  </w:style>
  <w:style w:customStyle="true" w:styleId="D2867DD44EA14B8DB69E4DDEEE000B29" w:type="paragraph">
    <w:name w:val="D2867DD44EA14B8DB69E4DDEEE000B29"/>
    <w:rsid w:val="00E5577E"/>
  </w:style>
  <w:style w:customStyle="true" w:styleId="1DA69FCBCE684D75B761608A3507AB7E" w:type="paragraph">
    <w:name w:val="1DA69FCBCE684D75B761608A3507AB7E"/>
    <w:rsid w:val="00E5577E"/>
  </w:style>
  <w:style w:customStyle="true" w:styleId="0AEDE9CC76054A9488266E35EC4CB299" w:type="paragraph">
    <w:name w:val="0AEDE9CC76054A9488266E35EC4CB299"/>
    <w:rsid w:val="00FA1949"/>
  </w:style>
  <w:style w:customStyle="true" w:styleId="7DE6EA9459F740CAB240330C868CC294" w:type="paragraph">
    <w:name w:val="7DE6EA9459F740CAB240330C868CC294"/>
    <w:rsid w:val="00FA1949"/>
  </w:style>
  <w:style w:customStyle="true" w:styleId="79B5FA1121054A749645CA2E6C0DCF81" w:type="paragraph">
    <w:name w:val="79B5FA1121054A749645CA2E6C0DCF81"/>
    <w:rsid w:val="00FA1949"/>
  </w:style>
  <w:style w:customStyle="true" w:styleId="7001877295004E71B4B1C77C0A9507EA" w:type="paragraph">
    <w:name w:val="7001877295004E71B4B1C77C0A9507EA"/>
    <w:rsid w:val="00FA1949"/>
  </w:style>
  <w:style w:customStyle="true" w:styleId="5B4631309EAA47348A688ACB992B480A" w:type="paragraph">
    <w:name w:val="5B4631309EAA47348A688ACB992B480A"/>
    <w:rsid w:val="00FA1949"/>
  </w:style>
  <w:style w:customStyle="true" w:styleId="C23C84B1D3FA4CDD9309D4F4E8C376C6" w:type="paragraph">
    <w:name w:val="C23C84B1D3FA4CDD9309D4F4E8C376C6"/>
    <w:rsid w:val="00FA1949"/>
  </w:style>
  <w:style w:customStyle="true" w:styleId="7D87F673379645339CAA091A782EA23C" w:type="paragraph">
    <w:name w:val="7D87F673379645339CAA091A782EA23C"/>
    <w:rsid w:val="00B4745C"/>
  </w:style>
  <w:style w:customStyle="true" w:styleId="95DF3A67C6A54B4D9CA61974B0DA9B3B" w:type="paragraph">
    <w:name w:val="95DF3A67C6A54B4D9CA61974B0DA9B3B"/>
    <w:rsid w:val="00B4745C"/>
  </w:style>
  <w:style w:customStyle="true" w:styleId="2BA8A37B71C7478FB05D583FC1A6D799" w:type="paragraph">
    <w:name w:val="2BA8A37B71C7478FB05D583FC1A6D799"/>
    <w:rsid w:val="00B4745C"/>
  </w:style>
  <w:style w:customStyle="true" w:styleId="665E9DA0A5824A21BF1C5DC38FF011D0" w:type="paragraph">
    <w:name w:val="665E9DA0A5824A21BF1C5DC38FF011D0"/>
    <w:rsid w:val="00B4745C"/>
  </w:style>
  <w:style w:customStyle="true" w:styleId="F618A36FCFA94E549E6CEBFFD2305BF0" w:type="paragraph">
    <w:name w:val="F618A36FCFA94E549E6CEBFFD2305BF0"/>
    <w:rsid w:val="00B4745C"/>
  </w:style>
  <w:style w:customStyle="true" w:styleId="11AA6AA0FE434B67AD8F670F8E814B7C" w:type="paragraph">
    <w:name w:val="11AA6AA0FE434B67AD8F670F8E814B7C"/>
    <w:rsid w:val="00B4745C"/>
  </w:style>
  <w:style w:customStyle="true" w:styleId="C420A9D5AA264E4AA23487F3B3D00D43" w:type="paragraph">
    <w:name w:val="C420A9D5AA264E4AA23487F3B3D00D43"/>
    <w:rsid w:val="00AB12BD"/>
  </w:style>
  <w:style w:customStyle="true" w:styleId="0C0A7F4DE1294FF3A3C6FBC64FD44C8B" w:type="paragraph">
    <w:name w:val="0C0A7F4DE1294FF3A3C6FBC64FD44C8B"/>
    <w:rsid w:val="00AB12BD"/>
  </w:style>
  <w:style w:customStyle="true" w:styleId="00455189089F42E2A956B3B56630CC53" w:type="paragraph">
    <w:name w:val="00455189089F42E2A956B3B56630CC53"/>
    <w:rsid w:val="00AB12BD"/>
  </w:style>
  <w:style w:customStyle="true" w:styleId="ECA124716A5444B6BB2AB368D2A6E2E7" w:type="paragraph">
    <w:name w:val="ECA124716A5444B6BB2AB368D2A6E2E7"/>
    <w:rsid w:val="00AB12BD"/>
  </w:style>
  <w:style w:customStyle="true" w:styleId="C6CF5024BE5A4DF3B91CBFE16742412C" w:type="paragraph">
    <w:name w:val="C6CF5024BE5A4DF3B91CBFE16742412C"/>
    <w:rsid w:val="00AB12BD"/>
  </w:style>
  <w:style w:customStyle="true" w:styleId="EF5428784AB14AB7B3317F13A7BA6B54" w:type="paragraph">
    <w:name w:val="EF5428784AB14AB7B3317F13A7BA6B54"/>
    <w:rsid w:val="001903F4"/>
  </w:style>
  <w:style w:customStyle="true" w:styleId="003DC17E59CE46C883FDCEA06D214CF1" w:type="paragraph">
    <w:name w:val="003DC17E59CE46C883FDCEA06D214CF1"/>
    <w:rsid w:val="001903F4"/>
  </w:style>
  <w:style w:customStyle="true" w:styleId="54B9CFAD2D9E427FBC09F60C8225DA9E" w:type="paragraph">
    <w:name w:val="54B9CFAD2D9E427FBC09F60C8225DA9E"/>
    <w:rsid w:val="0044107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15414D1793ED44C4B0490D649090DD2A" w:type="paragraph">
    <w:name w:val="15414D1793ED44C4B0490D649090DD2A"/>
  </w:style>
  <w:style w:customStyle="1" w:styleId="47C7C3614F684705911A764D2BF13B27" w:type="paragraph">
    <w:name w:val="47C7C3614F684705911A764D2BF13B27"/>
  </w:style>
  <w:style w:customStyle="1" w:styleId="844C3EE52AFD478AAA79FCCA75F750D3" w:type="paragraph">
    <w:name w:val="844C3EE52AFD478AAA79FCCA75F750D3"/>
  </w:style>
  <w:style w:customStyle="1" w:styleId="54E4FBD2D33A48C0B6BD18D1725845AF" w:type="paragraph">
    <w:name w:val="54E4FBD2D33A48C0B6BD18D1725845AF"/>
  </w:style>
  <w:style w:customStyle="1" w:styleId="A4E8CE16C60A4E4C95F4C2974D98F1D0" w:type="paragraph">
    <w:name w:val="A4E8CE16C60A4E4C95F4C2974D98F1D0"/>
  </w:style>
  <w:style w:customStyle="1" w:styleId="6A29575EFB954FF7A590FFE3C1E28FF1" w:type="paragraph">
    <w:name w:val="6A29575EFB954FF7A590FFE3C1E28FF1"/>
  </w:style>
  <w:style w:customStyle="1" w:styleId="2642662DBC8E4D28A708BEDF8015F1EA" w:type="paragraph">
    <w:name w:val="2642662DBC8E4D28A708BEDF8015F1EA"/>
  </w:style>
  <w:style w:customStyle="1" w:styleId="9E65968C283743AD812C8FF67999CB22" w:type="paragraph">
    <w:name w:val="9E65968C283743AD812C8FF67999CB22"/>
  </w:style>
  <w:style w:customStyle="1" w:styleId="6CC0250C68264508963715FE9B938CB0" w:type="paragraph">
    <w:name w:val="6CC0250C68264508963715FE9B938CB0"/>
  </w:style>
  <w:style w:customStyle="1" w:styleId="8345F9D48098440E94EA839C6631469B" w:type="paragraph">
    <w:name w:val="8345F9D48098440E94EA839C6631469B"/>
  </w:style>
  <w:style w:customStyle="1" w:styleId="756216D554304CBBA6AC11C3951D8648" w:type="paragraph">
    <w:name w:val="756216D554304CBBA6AC11C3951D8648"/>
  </w:style>
  <w:style w:customStyle="1" w:styleId="516CA375E88A4F45B1560B9F2E58DA73" w:type="paragraph">
    <w:name w:val="516CA375E88A4F45B1560B9F2E58DA73"/>
  </w:style>
  <w:style w:customStyle="1" w:styleId="4A4E850AAADA4E0DAE0D2F5145E3BAC7" w:type="paragraph">
    <w:name w:val="4A4E850AAADA4E0DAE0D2F5145E3BAC7"/>
    <w:rsid w:val="00E5577E"/>
  </w:style>
  <w:style w:customStyle="1" w:styleId="4490ED34451040F08C462D8FCF51174A" w:type="paragraph">
    <w:name w:val="4490ED34451040F08C462D8FCF51174A"/>
    <w:rsid w:val="00E5577E"/>
  </w:style>
  <w:style w:customStyle="1" w:styleId="C91A42E4B64F44969ED68355FAAF0C76" w:type="paragraph">
    <w:name w:val="C91A42E4B64F44969ED68355FAAF0C76"/>
    <w:rsid w:val="00E5577E"/>
  </w:style>
  <w:style w:customStyle="1" w:styleId="pozadinasvijetlozuta" w:type="character">
    <w:name w:val="pozadinasvijetlozuta"/>
    <w:basedOn w:val="Zadanifontodlomka"/>
    <w:rsid w:val="00E5577E"/>
  </w:style>
  <w:style w:customStyle="1" w:styleId="0F5E2C692AB84F5FA897C8AE6EB4CAE2" w:type="paragraph">
    <w:name w:val="0F5E2C692AB84F5FA897C8AE6EB4CAE2"/>
    <w:rsid w:val="00E5577E"/>
  </w:style>
  <w:style w:customStyle="1" w:styleId="C4727246797945DB834F3144CF26A484" w:type="paragraph">
    <w:name w:val="C4727246797945DB834F3144CF26A484"/>
    <w:rsid w:val="00E5577E"/>
  </w:style>
  <w:style w:customStyle="1" w:styleId="31E00F38859C4B0BA968C010415E7472" w:type="paragraph">
    <w:name w:val="31E00F38859C4B0BA968C010415E7472"/>
    <w:rsid w:val="00E5577E"/>
  </w:style>
  <w:style w:customStyle="1" w:styleId="AD8AFF2CACB04CA1A4EBCE08BAC6619C" w:type="paragraph">
    <w:name w:val="AD8AFF2CACB04CA1A4EBCE08BAC6619C"/>
    <w:rsid w:val="00E5577E"/>
  </w:style>
  <w:style w:customStyle="1" w:styleId="486C4C8258184AD9B3812A0056C5A9BE" w:type="paragraph">
    <w:name w:val="486C4C8258184AD9B3812A0056C5A9BE"/>
    <w:rsid w:val="00E5577E"/>
  </w:style>
  <w:style w:customStyle="1" w:styleId="CADFF4B0EA04494F94C1B5B8DEFFF954" w:type="paragraph">
    <w:name w:val="CADFF4B0EA04494F94C1B5B8DEFFF954"/>
    <w:rsid w:val="00E5577E"/>
  </w:style>
  <w:style w:customStyle="1" w:styleId="91A6CD7D92FF47B38E6EE401F2010054" w:type="paragraph">
    <w:name w:val="91A6CD7D92FF47B38E6EE401F2010054"/>
    <w:rsid w:val="00E5577E"/>
  </w:style>
  <w:style w:customStyle="1" w:styleId="F4D25A228BC94E47A4CB83F65CD046DD" w:type="paragraph">
    <w:name w:val="F4D25A228BC94E47A4CB83F65CD046DD"/>
    <w:rsid w:val="00E5577E"/>
  </w:style>
  <w:style w:customStyle="1" w:styleId="8746684423F54F5F8548CC9FBC9B708A" w:type="paragraph">
    <w:name w:val="8746684423F54F5F8548CC9FBC9B708A"/>
    <w:rsid w:val="00E5577E"/>
  </w:style>
  <w:style w:customStyle="1" w:styleId="B4027131729D45BAA926BFCB259C2663" w:type="paragraph">
    <w:name w:val="B4027131729D45BAA926BFCB259C2663"/>
    <w:rsid w:val="00E5577E"/>
  </w:style>
  <w:style w:customStyle="1" w:styleId="602D32A61966459B812AA1836AA990F9" w:type="paragraph">
    <w:name w:val="602D32A61966459B812AA1836AA990F9"/>
    <w:rsid w:val="00E5577E"/>
  </w:style>
  <w:style w:customStyle="1" w:styleId="75CFA0E95CBB43CBB2F2093A9B723658" w:type="paragraph">
    <w:name w:val="75CFA0E95CBB43CBB2F2093A9B723658"/>
    <w:rsid w:val="00E5577E"/>
  </w:style>
  <w:style w:customStyle="1" w:styleId="D2867DD44EA14B8DB69E4DDEEE000B29" w:type="paragraph">
    <w:name w:val="D2867DD44EA14B8DB69E4DDEEE000B29"/>
    <w:rsid w:val="00E5577E"/>
  </w:style>
  <w:style w:customStyle="1" w:styleId="1DA69FCBCE684D75B761608A3507AB7E" w:type="paragraph">
    <w:name w:val="1DA69FCBCE684D75B761608A3507AB7E"/>
    <w:rsid w:val="00E5577E"/>
  </w:style>
  <w:style w:customStyle="1" w:styleId="0AEDE9CC76054A9488266E35EC4CB299" w:type="paragraph">
    <w:name w:val="0AEDE9CC76054A9488266E35EC4CB299"/>
    <w:rsid w:val="00FA1949"/>
  </w:style>
  <w:style w:customStyle="1" w:styleId="7DE6EA9459F740CAB240330C868CC294" w:type="paragraph">
    <w:name w:val="7DE6EA9459F740CAB240330C868CC294"/>
    <w:rsid w:val="00FA1949"/>
  </w:style>
  <w:style w:customStyle="1" w:styleId="79B5FA1121054A749645CA2E6C0DCF81" w:type="paragraph">
    <w:name w:val="79B5FA1121054A749645CA2E6C0DCF81"/>
    <w:rsid w:val="00FA1949"/>
  </w:style>
  <w:style w:customStyle="1" w:styleId="7001877295004E71B4B1C77C0A9507EA" w:type="paragraph">
    <w:name w:val="7001877295004E71B4B1C77C0A9507EA"/>
    <w:rsid w:val="00FA1949"/>
  </w:style>
  <w:style w:customStyle="1" w:styleId="5B4631309EAA47348A688ACB992B480A" w:type="paragraph">
    <w:name w:val="5B4631309EAA47348A688ACB992B480A"/>
    <w:rsid w:val="00FA1949"/>
  </w:style>
  <w:style w:customStyle="1" w:styleId="C23C84B1D3FA4CDD9309D4F4E8C376C6" w:type="paragraph">
    <w:name w:val="C23C84B1D3FA4CDD9309D4F4E8C376C6"/>
    <w:rsid w:val="00FA1949"/>
  </w:style>
  <w:style w:customStyle="1" w:styleId="7D87F673379645339CAA091A782EA23C" w:type="paragraph">
    <w:name w:val="7D87F673379645339CAA091A782EA23C"/>
    <w:rsid w:val="00B4745C"/>
  </w:style>
  <w:style w:customStyle="1" w:styleId="95DF3A67C6A54B4D9CA61974B0DA9B3B" w:type="paragraph">
    <w:name w:val="95DF3A67C6A54B4D9CA61974B0DA9B3B"/>
    <w:rsid w:val="00B4745C"/>
  </w:style>
  <w:style w:customStyle="1" w:styleId="2BA8A37B71C7478FB05D583FC1A6D799" w:type="paragraph">
    <w:name w:val="2BA8A37B71C7478FB05D583FC1A6D799"/>
    <w:rsid w:val="00B4745C"/>
  </w:style>
  <w:style w:customStyle="1" w:styleId="665E9DA0A5824A21BF1C5DC38FF011D0" w:type="paragraph">
    <w:name w:val="665E9DA0A5824A21BF1C5DC38FF011D0"/>
    <w:rsid w:val="00B4745C"/>
  </w:style>
  <w:style w:customStyle="1" w:styleId="F618A36FCFA94E549E6CEBFFD2305BF0" w:type="paragraph">
    <w:name w:val="F618A36FCFA94E549E6CEBFFD2305BF0"/>
    <w:rsid w:val="00B4745C"/>
  </w:style>
  <w:style w:customStyle="1" w:styleId="11AA6AA0FE434B67AD8F670F8E814B7C" w:type="paragraph">
    <w:name w:val="11AA6AA0FE434B67AD8F670F8E814B7C"/>
    <w:rsid w:val="00B4745C"/>
  </w:style>
  <w:style w:customStyle="1" w:styleId="C420A9D5AA264E4AA23487F3B3D00D43" w:type="paragraph">
    <w:name w:val="C420A9D5AA264E4AA23487F3B3D00D43"/>
    <w:rsid w:val="00AB12BD"/>
  </w:style>
  <w:style w:customStyle="1" w:styleId="0C0A7F4DE1294FF3A3C6FBC64FD44C8B" w:type="paragraph">
    <w:name w:val="0C0A7F4DE1294FF3A3C6FBC64FD44C8B"/>
    <w:rsid w:val="00AB12BD"/>
  </w:style>
  <w:style w:customStyle="1" w:styleId="00455189089F42E2A956B3B56630CC53" w:type="paragraph">
    <w:name w:val="00455189089F42E2A956B3B56630CC53"/>
    <w:rsid w:val="00AB12BD"/>
  </w:style>
  <w:style w:customStyle="1" w:styleId="ECA124716A5444B6BB2AB368D2A6E2E7" w:type="paragraph">
    <w:name w:val="ECA124716A5444B6BB2AB368D2A6E2E7"/>
    <w:rsid w:val="00AB12BD"/>
  </w:style>
  <w:style w:customStyle="1" w:styleId="C6CF5024BE5A4DF3B91CBFE16742412C" w:type="paragraph">
    <w:name w:val="C6CF5024BE5A4DF3B91CBFE16742412C"/>
    <w:rsid w:val="00AB12BD"/>
  </w:style>
  <w:style w:customStyle="1" w:styleId="EF5428784AB14AB7B3317F13A7BA6B54" w:type="paragraph">
    <w:name w:val="EF5428784AB14AB7B3317F13A7BA6B54"/>
    <w:rsid w:val="001903F4"/>
  </w:style>
  <w:style w:customStyle="1" w:styleId="003DC17E59CE46C883FDCEA06D214CF1" w:type="paragraph">
    <w:name w:val="003DC17E59CE46C883FDCEA06D214CF1"/>
    <w:rsid w:val="001903F4"/>
  </w:style>
  <w:style w:customStyle="1" w:styleId="54B9CFAD2D9E427FBC09F60C8225DA9E" w:type="paragraph">
    <w:name w:val="54B9CFAD2D9E427FBC09F60C8225DA9E"/>
    <w:rsid w:val="0044107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St-655/2015-2</izvorni_sadrzaj>
    <derivirana_varijabla naziv="DomainObject.Oznaka_1">St-655/2015-2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St-655/2015</izvorni_sadrzaj>
    <derivirana_varijabla naziv="DomainObject.Predmet.OznakaBroj_1">St-655/2015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WESTBROOK d.o.o. zastupanog po punomoćniku Ibrica Zulfikarpašić</izvorni_sadrzaj>
    <derivirana_varijabla naziv="DomainObject.Predmet.ProtustrankaFormated_1">  WESTBROOK d.o.o. zastupanog po punomoćniku Ibrica Zulfikarpašić</derivirana_varijabla>
  </DomainObject.Predmet.ProtustrankaFormated>
  <DomainObject.Predmet.ProtustrankaFormatedOIB>
    <izvorni_sadrzaj>  WESTBROOK d.o.o., OIB 87095908197 zastupanog po punomoćniku Ibrica Zulfikarpašić</izvorni_sadrzaj>
    <derivirana_varijabla naziv="DomainObject.Predmet.ProtustrankaFormatedOIB_1">  WESTBROOK d.o.o., OIB 87095908197 zastupanog po punomoćniku Ibrica Zulfikarpašić</derivirana_varijabla>
  </DomainObject.Predmet.ProtustrankaFormatedOIB>
  <DomainObject.Predmet.ProtustrankaFormatedWithAdress>
    <izvorni_sadrzaj> WESTBROOK d.o.o., Ulica grada Vukovara 284, 10000 Zagreb zastupanog po punomoćniku Ibrica Zulfikarpašić</izvorni_sadrzaj>
    <derivirana_varijabla naziv="DomainObject.Predmet.ProtustrankaFormatedWithAdress_1"> WESTBROOK d.o.o., Ulica grada Vukovara 284, 10000 Zagreb zastupanog po punomoćniku Ibrica Zulfikarpašić</derivirana_varijabla>
  </DomainObject.Predmet.ProtustrankaFormatedWithAdress>
  <DomainObject.Predmet.ProtustrankaFormatedWithAdressOIB>
    <izvorni_sadrzaj> WESTBROOK d.o.o., OIB 87095908197, Ulica grada Vukovara 284, 10000 Zagreb zastupanog po punomoćniku Ibrica Zulfikarpašić</izvorni_sadrzaj>
    <derivirana_varijabla naziv="DomainObject.Predmet.ProtustrankaFormatedWithAdressOIB_1"> WESTBROOK d.o.o., OIB 87095908197, Ulica grada Vukovara 284, 10000 Zagreb zastupanog po punomoćniku Ibrica Zulfikarpašić</derivirana_varijabla>
  </DomainObject.Predmet.ProtustrankaFormatedWithAdressOIB>
  <DomainObject.Predmet.ProtustrankaWithAdress>
    <izvorni_sadrzaj>WESTBROOK d.o.o. Ulica grada Vukovara 284, 10000 Zagreb</izvorni_sadrzaj>
    <derivirana_varijabla naziv="DomainObject.Predmet.ProtustrankaWithAdress_1">WESTBROOK d.o.o. Ulica grada Vukovara 284, 10000 Zagreb</derivirana_varijabla>
  </DomainObject.Predmet.ProtustrankaWithAdress>
  <DomainObject.Predmet.ProtustrankaWithAdressOIB>
    <izvorni_sadrzaj>WESTBROOK d.o.o., OIB 87095908197, Ulica grada Vukovara 284, 10000 Zagreb</izvorni_sadrzaj>
    <derivirana_varijabla naziv="DomainObject.Predmet.ProtustrankaWithAdressOIB_1">WESTBROOK d.o.o., OIB 87095908197, Ulica grada Vukovara 284, 10000 Zagreb</derivirana_varijabla>
  </DomainObject.Predmet.ProtustrankaWithAdressOIB>
  <DomainObject.Predmet.ProtustrankaNazivFormated>
    <izvorni_sadrzaj>WESTBROOK d.o.o.</izvorni_sadrzaj>
    <derivirana_varijabla naziv="DomainObject.Predmet.ProtustrankaNazivFormated_1">WESTBROOK d.o.o.</derivirana_varijabla>
    <derivirana_varijabla naziv="Padez">WESTBROOK d.o.o.</derivirana_varijabla>
  </DomainObject.Predmet.ProtustrankaNazivFormated>
  <DomainObject.Predmet.ProtustrankaNazivFormatedOIB>
    <izvorni_sadrzaj>WESTBROOK d.o.o., OIB 87095908197</izvorni_sadrzaj>
    <derivirana_varijabla naziv="DomainObject.Predmet.ProtustrankaNazivFormatedOIB_1">WESTBROOK d.o.o., OIB 87095908197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  <derivirana_varijabla naziv="Dativ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WESTBROOK d.o.o.</izvorni_sadrzaj>
    <derivirana_varijabla naziv="DomainObject.Predmet.StrankaFormated_1">  WESTBROOK d.o.o.</derivirana_varijabla>
  </DomainObject.Predmet.StrankaFormated>
  <DomainObject.Predmet.StrankaFormatedOIB>
    <izvorni_sadrzaj>  WESTBROOK d.o.o., OIB 87095908197</izvorni_sadrzaj>
    <derivirana_varijabla naziv="DomainObject.Predmet.StrankaFormatedOIB_1">  WESTBROOK d.o.o., OIB 87095908197</derivirana_varijabla>
  </DomainObject.Predmet.StrankaFormatedOIB>
  <DomainObject.Predmet.StrankaFormatedWithAdress>
    <izvorni_sadrzaj> WESTBROOK d.o.o., Ulica grada Vukovara 284, 10000 Zagreb</izvorni_sadrzaj>
    <derivirana_varijabla naziv="DomainObject.Predmet.StrankaFormatedWithAdress_1"> WESTBROOK d.o.o., Ulica grada Vukovara 284, 10000 Zagreb</derivirana_varijabla>
  </DomainObject.Predmet.StrankaFormatedWithAdress>
  <DomainObject.Predmet.StrankaFormatedWithAdressOIB>
    <izvorni_sadrzaj> WESTBROOK d.o.o., OIB 87095908197, Ulica grada Vukovara 284, 10000 Zagreb</izvorni_sadrzaj>
    <derivirana_varijabla naziv="DomainObject.Predmet.StrankaFormatedWithAdressOIB_1"> WESTBROOK d.o.o., OIB 87095908197, Ulica grada Vukovara 284, 10000 Zagreb</derivirana_varijabla>
  </DomainObject.Predmet.StrankaFormatedWithAdressOIB>
  <DomainObject.Predmet.StrankaWithAdress>
    <izvorni_sadrzaj>WESTBROOK d.o.o. Ulica grada Vukovara 284,10000 Zagreb</izvorni_sadrzaj>
    <derivirana_varijabla naziv="DomainObject.Predmet.StrankaWithAdress_1">WESTBROOK d.o.o. Ulica grada Vukovara 284,10000 Zagreb</derivirana_varijabla>
  </DomainObject.Predmet.StrankaWithAdress>
  <DomainObject.Predmet.StrankaWithAdressOIB>
    <izvorni_sadrzaj>WESTBROOK d.o.o., OIB 87095908197, Ulica grada Vukovara 284,10000 Zagreb</izvorni_sadrzaj>
    <derivirana_varijabla naziv="DomainObject.Predmet.StrankaWithAdressOIB_1">WESTBROOK d.o.o., OIB 87095908197, Ulica grada Vukovara 284,10000 Zagreb</derivirana_varijabla>
  </DomainObject.Predmet.StrankaWithAdressOIB>
  <DomainObject.Predmet.StrankaNazivFormated>
    <izvorni_sadrzaj>WESTBROOK d.o.o.</izvorni_sadrzaj>
    <derivirana_varijabla naziv="DomainObject.Predmet.StrankaNazivFormated_1">WESTBROOK d.o.o.</derivirana_varijabla>
    <derivirana_varijabla naziv="Padez">WESTBROOK d.o.o.</derivirana_varijabla>
  </DomainObject.Predmet.StrankaNazivFormated>
  <DomainObject.Predmet.StrankaNazivFormatedOIB>
    <izvorni_sadrzaj>WESTBROOK d.o.o., OIB 87095908197</izvorni_sadrzaj>
    <derivirana_varijabla naziv="DomainObject.Predmet.StrankaNazivFormatedOIB_1">WESTBROOK d.o.o., OIB 87095908197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Naplata sudskih pristojbi</izvorni_sadrzaj>
    <derivirana_varijabla naziv="DomainObject.Predmet.TrenutnaLokacijaSpisa.Naziv_1">Naplata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  <derivirana_varijabla naziv="Padez">Sonja Pilić</derivirana_varijabla>
  </DomainObject.Predmet.Zapisnicar>
  <DomainObject.Predmet.StrankaListFormated>
    <izvorni_sadrzaj>
      <item>WESTBROOK d.o.o.</item>
    </izvorni_sadrzaj>
    <derivirana_varijabla naziv="DomainObject.Predmet.StrankaListFormated_1">
      <item>WESTBROOK d.o.o.</item>
    </derivirana_varijabla>
  </DomainObject.Predmet.StrankaListFormated>
  <DomainObject.Predmet.StrankaListFormatedOIB>
    <izvorni_sadrzaj>
      <item>WESTBROOK d.o.o., OIB 87095908197</item>
    </izvorni_sadrzaj>
    <derivirana_varijabla naziv="DomainObject.Predmet.StrankaListFormatedOIB_1">
      <item>WESTBROOK d.o.o., OIB 87095908197</item>
    </derivirana_varijabla>
  </DomainObject.Predmet.StrankaListFormatedOIB>
  <DomainObject.Predmet.StrankaListFormatedWithAdress>
    <izvorni_sadrzaj>
      <item>WESTBROOK d.o.o., Ulica grada Vukovara 284, 10000 Zagreb</item>
    </izvorni_sadrzaj>
    <derivirana_varijabla naziv="DomainObject.Predmet.StrankaListFormatedWithAdress_1">
      <item>WESTBROOK d.o.o., Ulica grada Vukovara 284, 10000 Zagreb</item>
    </derivirana_varijabla>
  </DomainObject.Predmet.StrankaListFormatedWithAdress>
  <DomainObject.Predmet.StrankaListFormatedWithAdressOIB>
    <izvorni_sadrzaj>
      <item>WESTBROOK d.o.o., OIB 87095908197, Ulica grada Vukovara 284, 10000 Zagreb</item>
    </izvorni_sadrzaj>
    <derivirana_varijabla naziv="DomainObject.Predmet.StrankaListFormatedWithAdressOIB_1">
      <item>WESTBROOK d.o.o., OIB 87095908197, Ulica grada Vukovara 284, 10000 Zagreb</item>
    </derivirana_varijabla>
  </DomainObject.Predmet.StrankaListFormatedWithAdressOIB>
  <DomainObject.Predmet.StrankaListNazivFormated>
    <izvorni_sadrzaj>
      <item>WESTBROOK d.o.o.</item>
    </izvorni_sadrzaj>
    <derivirana_varijabla naziv="DomainObject.Predmet.StrankaListNazivFormated_1">
      <item>WESTBROOK d.o.o.</item>
    </derivirana_varijabla>
  </DomainObject.Predmet.StrankaListNazivFormated>
  <DomainObject.Predmet.StrankaListNazivFormatedOIB>
    <izvorni_sadrzaj>
      <item>WESTBROOK d.o.o., OIB 87095908197</item>
    </izvorni_sadrzaj>
    <derivirana_varijabla naziv="DomainObject.Predmet.StrankaListNazivFormatedOIB_1">
      <item>WESTBROOK d.o.o., OIB 87095908197</item>
    </derivirana_varijabla>
  </DomainObject.Predmet.StrankaListNazivFormatedOIB>
  <DomainObject.Predmet.ProtuStrankaListFormated>
    <izvorni_sadrzaj>
      <item>WESTBROOK d.o.o. zastupanog po punomoćniku Ibrica Zulfikarpašić</item>
    </izvorni_sadrzaj>
    <derivirana_varijabla naziv="DomainObject.Predmet.ProtuStrankaListFormated_1">
      <item>WESTBROOK d.o.o. zastupanog po punomoćniku Ibrica Zulfikarpašić</item>
    </derivirana_varijabla>
  </DomainObject.Predmet.ProtuStrankaListFormated>
  <DomainObject.Predmet.ProtuStrankaListFormatedOIB>
    <izvorni_sadrzaj>
      <item>WESTBROOK d.o.o., OIB 87095908197 zastupanog po punomoćniku Ibrica Zulfikarpašić</item>
    </izvorni_sadrzaj>
    <derivirana_varijabla naziv="DomainObject.Predmet.ProtuStrankaListFormatedOIB_1">
      <item>WESTBROOK d.o.o., OIB 87095908197 zastupanog po punomoćniku Ibrica Zulfikarpašić</item>
    </derivirana_varijabla>
  </DomainObject.Predmet.ProtuStrankaListFormatedOIB>
  <DomainObject.Predmet.ProtuStrankaListFormatedWithAdress>
    <izvorni_sadrzaj>
      <item>WESTBROOK d.o.o., Ulica grada Vukovara 284, 10000 Zagreb zastupanog po punomoćniku Ibrica Zulfikarpašić</item>
    </izvorni_sadrzaj>
    <derivirana_varijabla naziv="DomainObject.Predmet.ProtuStrankaListFormatedWithAdress_1">
      <item>WESTBROOK d.o.o., Ulica grada Vukovara 284, 10000 Zagreb zastupanog po punomoćniku Ibrica Zulfikarpašić</item>
    </derivirana_varijabla>
  </DomainObject.Predmet.ProtuStrankaListFormatedWithAdress>
  <DomainObject.Predmet.ProtuStrankaListFormatedWithAdressOIB>
    <izvorni_sadrzaj>
      <item>WESTBROOK d.o.o., OIB 87095908197, Ulica grada Vukovara 284, 10000 Zagreb zastupanog po punomoćniku Ibrica Zulfikarpašić</item>
    </izvorni_sadrzaj>
    <derivirana_varijabla naziv="DomainObject.Predmet.ProtuStrankaListFormatedWithAdressOIB_1">
      <item>WESTBROOK d.o.o., OIB 87095908197, Ulica grada Vukovara 284, 10000 Zagreb zastupanog po punomoćniku Ibrica Zulfikarpašić</item>
    </derivirana_varijabla>
  </DomainObject.Predmet.ProtuStrankaListFormatedWithAdressOIB>
  <DomainObject.Predmet.ProtuStrankaListNazivFormated>
    <izvorni_sadrzaj>
      <item>WESTBROOK d.o.o.</item>
    </izvorni_sadrzaj>
    <derivirana_varijabla naziv="DomainObject.Predmet.ProtuStrankaListNazivFormated_1">
      <item>WESTBROOK d.o.o.</item>
    </derivirana_varijabla>
  </DomainObject.Predmet.ProtuStrankaListNazivFormated>
  <DomainObject.Predmet.ProtuStrankaListNazivFormatedOIB>
    <izvorni_sadrzaj>
      <item>WESTBROOK d.o.o., OIB 87095908197</item>
    </izvorni_sadrzaj>
    <derivirana_varijabla naziv="DomainObject.Predmet.ProtuStrankaListNazivFormatedOIB_1">
      <item>WESTBROOK d.o.o., OIB 87095908197</item>
    </derivirana_varijabla>
  </DomainObject.Predmet.ProtuStrankaListNazivFormatedOIB>
  <DomainObject.Predmet.OstaliListFormated>
    <izvorni_sadrzaj>
      <item>Ibrica Zulfikarpašić punomoćnik sudionika u postupku WESTBROOK d.o.o.</item>
    </izvorni_sadrzaj>
    <derivirana_varijabla naziv="DomainObject.Predmet.OstaliListFormated_1">
      <item>Ibrica Zulfikarpašić punomoćnik sudionika u postupku WESTBROOK d.o.o.</item>
    </derivirana_varijabla>
    <derivirana_varijabla naziv="DrugaOsoba">
      <item>Ibrica Zulfikarpašić punomoćnik sudionika u postupku WESTBROOK d.o.o.</item>
    </derivirana_varijabla>
  </DomainObject.Predmet.OstaliListFormated>
  <DomainObject.Predmet.OstaliListFormatedOIB>
    <izvorni_sadrzaj>
      <item>Ibrica Zulfikarpašić, OIB 45552488337 punomoćnik sudionika u postupku WESTBROOK d.o.o.</item>
    </izvorni_sadrzaj>
    <derivirana_varijabla naziv="DomainObject.Predmet.OstaliListFormatedOIB_1">
      <item>Ibrica Zulfikarpašić, OIB 45552488337 punomoćnik sudionika u postupku WESTBROOK d.o.o.</item>
    </derivirana_varijabla>
  </DomainObject.Predmet.OstaliListFormatedOIB>
  <DomainObject.Predmet.OstaliListFormatedWithAdress>
    <izvorni_sadrzaj>
      <item>Ibrica Zulfikarpašić, Iločka 34, 10000 Zagreb punomoćnik sudionika u postupku WESTBROOK d.o.o.</item>
    </izvorni_sadrzaj>
    <derivirana_varijabla naziv="DomainObject.Predmet.OstaliListFormatedWithAdress_1">
      <item>Ibrica Zulfikarpašić, Iločka 34, 10000 Zagreb punomoćnik sudionika u postupku WESTBROOK d.o.o.</item>
    </derivirana_varijabla>
  </DomainObject.Predmet.OstaliListFormatedWithAdress>
  <DomainObject.Predmet.OstaliListFormatedWithAdressOIB>
    <izvorni_sadrzaj>
      <item>Ibrica Zulfikarpašić, OIB 45552488337, Iločka 34, 10000 Zagreb punomoćnik sudionika u postupku WESTBROOK d.o.o.</item>
    </izvorni_sadrzaj>
    <derivirana_varijabla naziv="DomainObject.Predmet.OstaliListFormatedWithAdressOIB_1">
      <item>Ibrica Zulfikarpašić, OIB 45552488337, Iločka 34, 10000 Zagreb punomoćnik sudionika u postupku WESTBROOK d.o.o.</item>
    </derivirana_varijabla>
  </DomainObject.Predmet.OstaliListFormatedWithAdressOIB>
  <DomainObject.Predmet.OstaliListNazivFormated>
    <izvorni_sadrzaj>
      <item>Ibrica Zulfikarpašić</item>
    </izvorni_sadrzaj>
    <derivirana_varijabla naziv="DomainObject.Predmet.OstaliListNazivFormated_1">
      <item>Ibrica Zulfikarpašić</item>
    </derivirana_varijabla>
  </DomainObject.Predmet.OstaliListNazivFormated>
  <DomainObject.Predmet.OstaliListNazivFormatedOIB>
    <izvorni_sadrzaj>
      <item>Ibrica Zulfikarpašić, OIB 45552488337</item>
    </izvorni_sadrzaj>
    <derivirana_varijabla naziv="DomainObject.Predmet.OstaliListNazivFormatedOIB_1">
      <item>Ibrica Zulfikarpašić, OIB 45552488337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>St-655/2015-2</izvorni_sadrzaj>
    <derivirana_varijabla naziv="DomainObject.PoslovniBrojDokumenta_1">St-655/2015-2</derivirana_varijabla>
  </DomainObject.PoslovniBrojDokumenta>
  <DomainObject.Predmet.StrankaIDrugi>
    <izvorni_sadrzaj>WESTBROOK d.o.o.</izvorni_sadrzaj>
    <derivirana_varijabla naziv="DomainObject.Predmet.StrankaIDrugi_1">WESTBROOK d.o.o.</derivirana_varijabla>
  </DomainObject.Predmet.StrankaIDrugi>
  <DomainObject.Predmet.ProtustrankaIDrugi>
    <izvorni_sadrzaj>WESTBROOK d.o.o.</izvorni_sadrzaj>
    <derivirana_varijabla naziv="DomainObject.Predmet.ProtustrankaIDrugi_1">WESTBROOK d.o.o.</derivirana_varijabla>
  </DomainObject.Predmet.ProtustrankaIDrugi>
  <DomainObject.Predmet.StrankaIDrugiAdressOIB>
    <izvorni_sadrzaj>WESTBROOK d.o.o., OIB 87095908197, Ulica grada Vukovara 284, 10000 Zagreb</izvorni_sadrzaj>
    <derivirana_varijabla naziv="DomainObject.Predmet.StrankaIDrugiAdressOIB_1">WESTBROOK d.o.o., OIB 87095908197, Ulica grada Vukovara 284, 10000 Zagreb</derivirana_varijabla>
  </DomainObject.Predmet.StrankaIDrugiAdressOIB>
  <DomainObject.Predmet.ProtustrankaIDrugiAdressOIB>
    <izvorni_sadrzaj>WESTBROOK d.o.o., OIB 87095908197, Ulica grada Vukovara 284, 10000 Zagreb</izvorni_sadrzaj>
    <derivirana_varijabla naziv="DomainObject.Predmet.ProtustrankaIDrugiAdressOIB_1">WESTBROOK d.o.o., OIB 87095908197,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WESTBROOK d.o.o.</item>
      <item>WESTBROOK d.o.o.</item>
      <item>Ibrica Zulfikarpašić</item>
    </izvorni_sadrzaj>
    <derivirana_varijabla naziv="DomainObject.Predmet.SudioniciListNaziv_1">
      <item>WESTBROOK d.o.o.</item>
      <item>WESTBROOK d.o.o.</item>
      <item>Ibrica Zulfikarpašić</item>
    </derivirana_varijabla>
    <derivirana_varijabla naziv="OstaliSudionici">
      <item>WESTBROOK d.o.o.</item>
      <item>WESTBROOK d.o.o.</item>
      <item>Ibrica Zulfikarpašić</item>
    </derivirana_varijabla>
  </DomainObject.Predmet.SudioniciListNaziv>
  <DomainObject.Predmet.SudioniciListAdressOIB>
    <izvorni_sadrzaj>
      <item>WESTBROOK d.o.o., OIB 87095908197, Ulica grada Vukovara 284,10000 Zagreb</item>
      <item>WESTBROOK d.o.o., OIB 87095908197, Ulica grada Vukovara 284,10000 Zagreb</item>
      <item>Ibrica Zulfikarpašić, OIB 45552488337, Iločka 34,10000 Zagreb</item>
    </izvorni_sadrzaj>
    <derivirana_varijabla naziv="DomainObject.Predmet.SudioniciListAdressOIB_1">
      <item>WESTBROOK d.o.o., OIB 87095908197, Ulica grada Vukovara 284,10000 Zagreb</item>
      <item>WESTBROOK d.o.o., OIB 87095908197, Ulica grada Vukovara 284,10000 Zagreb</item>
      <item>Ibrica Zulfikarpašić, OIB 45552488337, Iločka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za Prijedlog za otvaranje stečajnog postupka u iznosu od 100,00 kn, Pristojba na rješenje u iznosu od 100,00 kn, u ukupnom iznosu od 200,00 kn</derivirana_varijabla>
  </DomainObject.Predmet.Pristojbe>
  <DomainObject.Predmet.PristojbeSudionikNazivOIB>
    <izvorni_sadrzaj>WESTBROOK d.o.o., OIB 87095908197</izvorni_sadrzaj>
    <derivirana_varijabla naziv="DomainObject.Predmet.PristojbeSudionikNazivOIB_1">WESTBROOK d.o.o., OIB 87095908197</derivirana_varijabla>
  </DomainObject.Predmet.PristojbeSudionikNazivOIB>
  <DomainObject.Predmet.PristojbePNB>
    <izvorni_sadrzaj>HR635045-20735-10021069069</izvorni_sadrzaj>
    <derivirana_varijabla naziv="DomainObject.Predmet.PristojbePNB_1">HR635045-20735-10021069069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St-655/2015, TS ZG</izvorni_sadrzaj>
    <derivirana_varijabla naziv="DomainObject.Predmet.PristojbeOpisPlacanja_1">Pristojbe iz predmeta St-655/2015,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87095908197</item>
      <item>, OIB 87095908197</item>
      <item>, OIB 45552488337</item>
    </izvorni_sadrzaj>
    <derivirana_varijabla naziv="DomainObject.Predmet.SudioniciListNazivOIB_1">
      <item>, OIB 87095908197</item>
      <item>, OIB 87095908197</item>
      <item>, OIB 45552488337</item>
    </derivirana_varijabla>
  </DomainObject.Predmet.SudioniciListNazivOIB>
  <DomainObject.Barcode>
    <izvorni_sadrzaj>iVBORw0KGgoAAAANSUhEUgAABVUAAAFBAQAAAABf6XKMAAAEVElEQVR42u3dQW7jMAyFYQI+gI/k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</izvorni_sadrzaj>
    <derivirana_varijabla naziv="DomainObject.Barcode_1">iVBORw0KGgoAAAANSUhEUgAABVUAAAFBAQAAAABf6XKMAAAEVElEQVR42u3dQW7jMAyFYQI+gI/k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</derivirana_varijabla>
  </DomainObject.Barcode>
  <DomainObject.Predmet.PristojbeNazivVrste>
    <izvorni_sadrzaj>Pristojbe iz predmeta St-655/2015, TS ZG</izvorni_sadrzaj>
    <derivirana_varijabla naziv="DomainObject.Predmet.PristojbeNazivVrste_1">Pristojbe iz predmeta St-655/2015, TS ZG</derivirana_varijabla>
  </DomainObject.Predmet.PristojbeNazivVrste>
  <DomainObject.Predmet.PristojbeDatumRokPlacanja>
    <izvorni_sadrzaj/>
    <derivirana_varijabla naziv="DomainObject.Predmet.PristojbeDatumRokPlacanja_1">16. rujna 2015.</derivirana_varijabla>
  </DomainObject.Predmet.PristojbeDatumRokPlacanja>
  <UserObject.UlogaStrankaList>
    <izvorni_sadrzaj>
      <item>tužitelja</item>
      <item>ovrhovoditelja</item>
      <item>predlagatelja</item>
      <item>ostavitelja</item>
      <item>podnositelja</item>
      <item>stranke</item>
      <item>predlagatelja osiguranja</item>
    </izvorni_sadrzaj>
    <derivirana_varijabla naziv="UserObject.UlogaStrankaList_1">
      <item>podnositelja</item>
      <item>ovrhovoditelja</item>
      <item>tužitelja</item>
      <item>ostavitelja</item>
      <item>predlagatelja</item>
      <item>stranke</item>
      <item>predlagatelja osiguranja</item>
    </derivirana_varijabla>
  </UserObject.UlogaStrankaList>
  <UserObject.UlogaProtuStrankaList>
    <izvorni_sadrzaj>
      <item>tuženika</item>
      <item>ovršenika</item>
      <item>protustranke</item>
      <item>protivnika osiguranja</item>
      <item>vjerovnika</item>
      <item>dužnika</item>
    </izvorni_sadrzaj>
    <derivirana_varijabla naziv="UserObject.UlogaProtuStrankaList_1">
      <item>dužnika</item>
      <item>ovršenika</item>
      <item>protustranke</item>
      <item>protivnika osiguranja</item>
      <item>vjerovnika</item>
      <item>tuženika</item>
    </derivirana_varijabla>
  </UserObject.UlogaProtuStrankaList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13C3E-F62F-4CA6-830C-7C942FE6AB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439</properties:Words>
  <properties:Characters>2566</properties:Characters>
  <properties:Lines>75</properties:Lines>
  <properties:Paragraphs>39</properties:Paragraphs>
  <properties:TotalTime>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2014-07-22T12:15:00Z</dcterms:created>
  <dc:creator>Domagoj</dc:creator>
  <dc:description>Ovaj predložak služi kao osnova za kreiranje novih eSPIS predložaka te za upravljanje eSPIS funkcijama tijekom obrade sudskih dokumenata.</dc:description>
  <cp:lastModifiedBy>Nada Glogović</cp:lastModifiedBy>
  <cp:lastPrinted>2015-09-02T11:24:00Z</cp:lastPrinted>
  <dcterms:modified xmlns:xsi="http://www.w3.org/2001/XMLSchema-instance" xsi:type="dcterms:W3CDTF">2015-09-02T11:26:00Z</dcterms:modified>
  <cp:revision>24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St-655/2015-2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