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145E" w:rsidR="00CD145E" w:rsidP="00CD145E" w:rsidRDefault="00AB4602" w14:paraId="874ba1b" w14:textId="874ba1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145E" w:rsidR="00CD145E">
        <w:rPr>
          <w:rFonts w:cs="Times New Roman"/>
        </w:rPr>
        <w:t xml:space="preserve">     REPUBLIKA HRVATSKA</w:t>
      </w:r>
    </w:p>
    <w:p w:rsidRPr="00CD145E" w:rsidR="00CD145E" w:rsidP="00CD145E" w:rsidRDefault="00CD145E">
      <w:pPr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TRGOVAČKI SUD U ZAGREBU</w:t>
      </w:r>
    </w:p>
    <w:p w:rsidRPr="00CD145E" w:rsidR="00CD145E" w:rsidP="00CD145E" w:rsidRDefault="00CD145E">
      <w:pPr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 xml:space="preserve">       Stalna služba u Karlovcu </w:t>
      </w:r>
    </w:p>
    <w:p w:rsidRPr="00CD145E" w:rsidR="00CD145E" w:rsidP="00CD145E" w:rsidRDefault="00CD145E">
      <w:pPr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Karlovac, Trg hrvatskih branitelja 1/II</w:t>
      </w:r>
    </w:p>
    <w:p w:rsidRPr="00CD145E" w:rsidR="00CD145E" w:rsidP="00CD145E" w:rsidRDefault="00CD145E">
      <w:pPr>
        <w:spacing w:after="0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spacing w:after="0"/>
        <w:jc w:val="center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R E P U B L I K A   H R V A T S K A</w:t>
      </w:r>
    </w:p>
    <w:p w:rsidRPr="00CD145E" w:rsidR="00CD145E" w:rsidP="00CD145E" w:rsidRDefault="00CD145E">
      <w:pPr>
        <w:spacing w:after="0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tabs>
          <w:tab w:val="left" w:pos="4050"/>
        </w:tabs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ab/>
        <w:t>R J E Š E N J E</w:t>
      </w:r>
    </w:p>
    <w:p w:rsidRPr="00CD145E" w:rsidR="00CD145E" w:rsidP="00CD145E" w:rsidRDefault="00CD145E">
      <w:pPr>
        <w:spacing w:after="0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spacing w:after="0"/>
        <w:jc w:val="both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ab/>
        <w:t>TRGOVAČKI SUD U ZAGREBU, Stalna služba u Karlovcu, po sucu Jadranki Mađeruh, u predstečajnom postupku nad dužnikom NOGOMETNI KLUB "HRVATSKI DRAGOVOLJAC", Zagreb, Aleja pomoraca 25, OIB: 85644884416, 17. rujna 2019.</w:t>
      </w:r>
    </w:p>
    <w:p w:rsidRPr="00CD145E" w:rsidR="00CD145E" w:rsidP="00CD145E" w:rsidRDefault="00CD145E">
      <w:pPr>
        <w:spacing w:after="0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spacing w:after="0"/>
        <w:jc w:val="center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r i j e š i o   j e</w:t>
      </w:r>
    </w:p>
    <w:p w:rsidRPr="00CD145E" w:rsidR="00CD145E" w:rsidP="00CD145E" w:rsidRDefault="00CD145E">
      <w:pPr>
        <w:spacing w:after="0"/>
        <w:ind w:left="1608"/>
        <w:jc w:val="both"/>
        <w:rPr>
          <w:rFonts w:eastAsia="Times New Roman" w:cs="Times New Roman"/>
          <w:b/>
          <w:lang w:eastAsia="hr-HR"/>
        </w:rPr>
      </w:pPr>
    </w:p>
    <w:p w:rsidRPr="00CD145E" w:rsidR="00CD145E" w:rsidP="00CD145E" w:rsidRDefault="00CD145E">
      <w:p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ab/>
      </w:r>
      <w:r w:rsidRPr="00CD145E">
        <w:rPr>
          <w:rFonts w:eastAsia="Times New Roman" w:cs="Times New Roman"/>
          <w:lang w:eastAsia="hr-HR"/>
        </w:rPr>
        <w:t>Nalaže se računovodstvu ovog suda da iz predujma troškova stečajnog postupka za NOGOMETNI KLUB "HRVATSKI DRAGOVOLJAC", Zagreb, Aleja pomoraca 25, OIB: 85644884416, plati Financijskoj agenciji iznos od 2.981,15 kn na račun broj HR4223900011100017042, model HR05, poziv na broj 7524005-85644884416, u roku 8 dana.</w:t>
      </w:r>
    </w:p>
    <w:p w:rsidRPr="00CD145E" w:rsidR="00CD145E" w:rsidP="00CD145E" w:rsidRDefault="00CD145E">
      <w:pPr>
        <w:spacing w:after="0"/>
        <w:ind w:left="708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spacing w:after="0"/>
        <w:ind w:left="1608"/>
        <w:jc w:val="both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spacing w:after="0"/>
        <w:jc w:val="center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Obrazloženje</w:t>
      </w:r>
    </w:p>
    <w:p w:rsidRPr="00CD145E" w:rsidR="00CD145E" w:rsidP="00CD145E" w:rsidRDefault="00CD145E">
      <w:pPr>
        <w:spacing w:after="0"/>
        <w:ind w:firstLine="708"/>
        <w:jc w:val="center"/>
        <w:rPr>
          <w:rFonts w:eastAsia="Times New Roman" w:cs="Times New Roman"/>
          <w:b/>
          <w:lang w:eastAsia="hr-HR"/>
        </w:rPr>
      </w:pPr>
    </w:p>
    <w:p w:rsidRPr="00CD145E" w:rsidR="00CD145E" w:rsidP="00CD145E" w:rsidRDefault="00CD145E">
      <w:pPr>
        <w:spacing w:after="0"/>
        <w:ind w:firstLine="708"/>
        <w:jc w:val="center"/>
        <w:rPr>
          <w:rFonts w:eastAsia="Times New Roman" w:cs="Times New Roman"/>
          <w:b/>
          <w:lang w:eastAsia="hr-HR"/>
        </w:rPr>
      </w:pPr>
    </w:p>
    <w:p w:rsidRPr="00CD145E" w:rsidR="00CD145E" w:rsidP="00CD145E" w:rsidRDefault="00CD145E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FINA je podneskom od 11. rujna 2019. obavijestila sud, a pozivom na odredbu čl. 40. st. 2. Stečajnog zakona (Narodne novine broj 71/15, 104/17, dalje:SZ) da je dužnik dužan platiti naknadu FINA-i za prijavljene tražbine koje nisu navedene u prijedlogu za otvaranje predstečajnog postupka i nisu osporene u ukupnom iznosu od 2.981,15 kn i to za prijave tražbine vjerovnika Ante Renića u iznosu od 250,00 kn, vjerovnika Borisa Antunovića u iznosu od 187,50 kn, vjerovnika FINA-e u iznosu od 125,43 kn, vjerovnika HEP OPSKRBA d.o.o. u iznosu od 250,00 kn, vjerovnika Hrvatske vode u iznosu od 7,86 kn, vjerovnika Hrvatski telekom d.d. u iznosu od 152,29 kn, vjerovnika Javni bilježnik Ivana Macanić u iznosu od 229,81 kn, vjerovnika Josipa Horvata u iznosu od 250,00 kn, vjerovnika Marinka Perića u iznosu od 250,00 kn, vjerovnika Marinka Maleša u iznosu od 250,00 kn, vjerovnika Milana Štefanca u iznosu od 250,00 kn, vjerovnika Republika Hrvatska, Ministarstvo obrane u iznosu od 250,00 kn, vjerovnika Zagrebački holding d.o.o. u iznosu od 28,26 kn, vjerovnika Zvonimir</w:t>
      </w:r>
      <w:r>
        <w:rPr>
          <w:rFonts w:eastAsia="Times New Roman" w:cs="Times New Roman"/>
          <w:lang w:eastAsia="hr-HR"/>
        </w:rPr>
        <w:t>a Čačića u iznosu  od 250,00 kn i</w:t>
      </w:r>
      <w:r w:rsidRPr="00CD145E">
        <w:rPr>
          <w:rFonts w:eastAsia="Times New Roman" w:cs="Times New Roman"/>
          <w:lang w:eastAsia="hr-HR"/>
        </w:rPr>
        <w:t xml:space="preserve"> vjerovnika Željka Tokića u iznosu od 250,00 kn.</w:t>
      </w:r>
    </w:p>
    <w:p w:rsidRPr="00CD145E" w:rsidR="00CD145E" w:rsidP="00CD145E" w:rsidRDefault="00CD145E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 xml:space="preserve">Temeljem čl. 40. st. 2. SZ-a ako pojedina prijavljena tražbina nije navedena u prijedlogu za otvaranje predstečajnog postupka i nije osporena, naknadu iz stavka 1. toga članka dužan je platiti dužnik. </w:t>
      </w:r>
    </w:p>
    <w:p w:rsidRPr="00CD145E" w:rsidR="00CD145E" w:rsidP="00CD145E" w:rsidRDefault="00CD145E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lastRenderedPageBreak/>
        <w:t>S obzirom da dužnik nije naveo u prijedlogu za otvaranje predstečajnog postupka tražbine petnaest vjerovnika, kako je naprijed navedeno, to je odlučeno kao u izreci rješenja, a s obzirom na činjenicu da je dužnik predujmio sredstva za troškove predstečajnog postupka.</w:t>
      </w:r>
    </w:p>
    <w:p w:rsidRPr="00CD145E" w:rsidR="00CD145E" w:rsidP="00CD145E" w:rsidRDefault="00CD145E">
      <w:pPr>
        <w:spacing w:after="0"/>
        <w:jc w:val="both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spacing w:after="0"/>
        <w:jc w:val="both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spacing w:after="0"/>
        <w:jc w:val="center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U Karlovcu 17. rujna 2019.</w:t>
      </w:r>
    </w:p>
    <w:p w:rsidRPr="00CD145E" w:rsidR="00CD145E" w:rsidP="00CD145E" w:rsidRDefault="00CD145E">
      <w:pPr>
        <w:spacing w:after="0"/>
        <w:jc w:val="both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spacing w:after="0"/>
        <w:jc w:val="both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tabs>
          <w:tab w:val="left" w:pos="6375"/>
        </w:tabs>
        <w:spacing w:after="0"/>
        <w:jc w:val="both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ab/>
        <w:t xml:space="preserve">      Stečajni sudac:</w:t>
      </w:r>
    </w:p>
    <w:p w:rsidRPr="00CD145E" w:rsidR="00CD145E" w:rsidP="00CD145E" w:rsidRDefault="00CD145E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 xml:space="preserve">                                                                       </w:t>
      </w:r>
      <w:r w:rsidRPr="00CD145E">
        <w:rPr>
          <w:rFonts w:eastAsia="Times New Roman" w:cs="Times New Roman"/>
          <w:lang w:eastAsia="hr-HR"/>
        </w:rPr>
        <w:tab/>
        <w:t>Jadranka Mađeruh,v.r.</w:t>
      </w:r>
    </w:p>
    <w:p w:rsidRPr="00CD145E" w:rsidR="00CD145E" w:rsidP="00CD145E" w:rsidRDefault="00CD145E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tabs>
          <w:tab w:val="left" w:pos="6375"/>
        </w:tabs>
        <w:spacing w:after="0"/>
        <w:jc w:val="right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Za točnost otpravka-</w:t>
      </w:r>
    </w:p>
    <w:p w:rsidRPr="00CD145E" w:rsidR="00CD145E" w:rsidP="00CD145E" w:rsidRDefault="00CD145E">
      <w:pPr>
        <w:tabs>
          <w:tab w:val="left" w:pos="6375"/>
        </w:tabs>
        <w:spacing w:after="0"/>
        <w:jc w:val="right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ovlašteni službenik:</w:t>
      </w:r>
    </w:p>
    <w:p w:rsidRPr="00CD145E" w:rsidR="00CD145E" w:rsidP="00CD145E" w:rsidRDefault="00CD145E">
      <w:pPr>
        <w:tabs>
          <w:tab w:val="left" w:pos="6375"/>
        </w:tabs>
        <w:spacing w:after="0"/>
        <w:jc w:val="center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 xml:space="preserve">                                                                          </w:t>
      </w:r>
      <w:r w:rsidRPr="00CD145E">
        <w:rPr>
          <w:rFonts w:eastAsia="Times New Roman" w:cs="Times New Roman"/>
          <w:lang w:eastAsia="hr-HR"/>
        </w:rPr>
        <w:tab/>
      </w:r>
      <w:r w:rsidRPr="00CD145E"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>Draženka Prpić</w:t>
      </w:r>
    </w:p>
    <w:p w:rsidRPr="00CD145E" w:rsidR="00CD145E" w:rsidP="00CD145E" w:rsidRDefault="00CD145E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 xml:space="preserve">      </w:t>
      </w:r>
    </w:p>
    <w:p w:rsidRPr="00CD145E" w:rsidR="00CD145E" w:rsidP="00CD145E" w:rsidRDefault="00CD145E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UPUTA O PRAVNOM LIJEKU:</w:t>
      </w:r>
    </w:p>
    <w:p w:rsidRPr="00CD145E" w:rsidR="00CD145E" w:rsidP="00CD145E" w:rsidRDefault="00CD145E">
      <w:pPr>
        <w:tabs>
          <w:tab w:val="left" w:pos="6375"/>
        </w:tabs>
        <w:spacing w:after="0"/>
        <w:jc w:val="both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Pr="00CD145E" w:rsidR="00CD145E" w:rsidP="00CD145E" w:rsidRDefault="00CD145E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</w:p>
    <w:p w:rsidRPr="00CD145E" w:rsidR="00CD145E" w:rsidP="00CD145E" w:rsidRDefault="00CD145E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 xml:space="preserve">                                                                   </w:t>
      </w:r>
    </w:p>
    <w:p w:rsidRPr="00CD145E" w:rsidR="00CD145E" w:rsidP="00CD145E" w:rsidRDefault="00CD145E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 xml:space="preserve">Dna:                                   </w:t>
      </w:r>
    </w:p>
    <w:p w:rsidRPr="00CD145E" w:rsidR="00CD145E" w:rsidP="00CD145E" w:rsidRDefault="00CD145E">
      <w:pPr>
        <w:numPr>
          <w:ilvl w:val="0"/>
          <w:numId w:val="47"/>
        </w:numPr>
        <w:tabs>
          <w:tab w:val="left" w:pos="6885"/>
        </w:tabs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 xml:space="preserve">Dužniku </w:t>
      </w:r>
    </w:p>
    <w:p w:rsidRPr="00CD145E" w:rsidR="00CD145E" w:rsidP="00CD145E" w:rsidRDefault="00CD145E">
      <w:pPr>
        <w:numPr>
          <w:ilvl w:val="0"/>
          <w:numId w:val="47"/>
        </w:numPr>
        <w:tabs>
          <w:tab w:val="left" w:pos="6885"/>
        </w:tabs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Računovodstvo suda, po pravomoćnosti</w:t>
      </w:r>
    </w:p>
    <w:p w:rsidRPr="00CD145E" w:rsidR="00CD145E" w:rsidP="00CD145E" w:rsidRDefault="00CD145E">
      <w:pPr>
        <w:numPr>
          <w:ilvl w:val="0"/>
          <w:numId w:val="47"/>
        </w:numPr>
        <w:tabs>
          <w:tab w:val="left" w:pos="6885"/>
        </w:tabs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Financijska agencija</w:t>
      </w:r>
    </w:p>
    <w:p w:rsidRPr="00CD145E" w:rsidR="00CD145E" w:rsidP="00CD145E" w:rsidRDefault="00CD145E">
      <w:pPr>
        <w:numPr>
          <w:ilvl w:val="0"/>
          <w:numId w:val="47"/>
        </w:numPr>
        <w:tabs>
          <w:tab w:val="left" w:pos="6885"/>
        </w:tabs>
        <w:spacing w:after="0"/>
        <w:rPr>
          <w:rFonts w:eastAsia="Times New Roman" w:cs="Times New Roman"/>
          <w:lang w:eastAsia="hr-HR"/>
        </w:rPr>
      </w:pPr>
      <w:r w:rsidRPr="00CD145E">
        <w:rPr>
          <w:rFonts w:eastAsia="Times New Roman" w:cs="Times New Roman"/>
          <w:lang w:eastAsia="hr-HR"/>
        </w:rPr>
        <w:t>e-oglasna ploča suda</w:t>
      </w: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0468692"/>
      <w:docPartObj>
        <w:docPartGallery w:val="Page Numbers (Top of Page)"/>
        <w:docPartUnique/>
      </w:docPartObj>
    </w:sdtPr>
    <w:sdtContent>
      <w:p w:rsidR="00CD145E" w:rsidRDefault="00CD14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8333A9" w:rsidRDefault="00CD145E">
    <w:pPr>
      <w:pStyle w:val="Zaglavlje"/>
    </w:pPr>
    <w:r>
      <w:t>1 St-797/2019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45E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125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St-797/2019-22</izvorni_sadrzaj>
    <derivirana_varijabla naziv="DomainObject.Oznaka_1">St-797/2019-22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St-797/2019</izvorni_sadrzaj>
    <derivirana_varijabla naziv="DomainObject.Predmet.OznakaBroj_1">St-797/2019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"HRVATSKI DRAGOVOLJAC"</izvorni_sadrzaj>
    <derivirana_varijabla naziv="DomainObject.Predmet.ProtustrankaFormated_1">  NOGOMETNI KLUB "HRVATSKI DRAGOVOLJAC"</derivirana_varijabla>
  </DomainObject.Predmet.ProtustrankaFormated>
  <DomainObject.Predmet.ProtustrankaFormatedOIB>
    <izvorni_sadrzaj>  NOGOMETNI KLUB "HRVATSKI DRAGOVOLJAC", OIB 85644884416</izvorni_sadrzaj>
    <derivirana_varijabla naziv="DomainObject.Predmet.ProtustrankaFormatedOIB_1">  NOGOMETNI KLUB "HRVATSKI DRAGOVOLJAC", OIB 85644884416</derivirana_varijabla>
  </DomainObject.Predmet.ProtustrankaFormatedOIB>
  <DomainObject.Predmet.ProtustrankaFormatedWithAdress>
    <izvorni_sadrzaj> NOGOMETNI KLUB "HRVATSKI DRAGOVOLJAC", Aleja Pomoraca 25, 10000 Zagreb</izvorni_sadrzaj>
    <derivirana_varijabla naziv="DomainObject.Predmet.ProtustrankaFormatedWithAdress_1"> NOGOMETNI KLUB "HRVATSKI DRAGOVOLJAC", Aleja Pomoraca 25, 10000 Zagreb</derivirana_varijabla>
  </DomainObject.Predmet.ProtustrankaFormatedWithAdress>
  <DomainObject.Predmet.ProtustrankaFormatedWithAdressOIB>
    <izvorni_sadrzaj> NOGOMETNI KLUB "HRVATSKI DRAGOVOLJAC", OIB 85644884416, Aleja Pomoraca 25, 10000 Zagreb</izvorni_sadrzaj>
    <derivirana_varijabla naziv="DomainObject.Predmet.ProtustrankaFormatedWithAdressOIB_1"> NOGOMETNI KLUB "HRVATSKI DRAGOVOLJAC", OIB 85644884416, Aleja Pomoraca 25, 10000 Zagreb</derivirana_varijabla>
  </DomainObject.Predmet.ProtustrankaFormatedWithAdressOIB>
  <DomainObject.Predmet.ProtustrankaWithAdress>
    <izvorni_sadrzaj>NOGOMETNI KLUB "HRVATSKI DRAGOVOLJAC" Aleja Pomoraca 25, 10000 Zagreb</izvorni_sadrzaj>
    <derivirana_varijabla naziv="DomainObject.Predmet.ProtustrankaWithAdress_1">NOGOMETNI KLUB "HRVATSKI DRAGOVOLJAC" Aleja Pomoraca 25, 10000 Zagreb</derivirana_varijabla>
  </DomainObject.Predmet.ProtustrankaWithAdress>
  <DomainObject.Predmet.ProtustrankaWithAdressOIB>
    <izvorni_sadrzaj>NOGOMETNI KLUB "HRVATSKI DRAGOVOLJAC", OIB 85644884416, Aleja Pomoraca 25, 10000 Zagreb</izvorni_sadrzaj>
    <derivirana_varijabla naziv="DomainObject.Predmet.ProtustrankaWithAdressOIB_1">NOGOMETNI KLUB "HRVATSKI DRAGOVOLJAC", OIB 85644884416, Aleja Pomoraca 25, 10000 Zagreb</derivirana_varijabla>
  </DomainObject.Predmet.ProtustrankaWithAdressOIB>
  <DomainObject.Predmet.ProtustrankaNazivFormated>
    <izvorni_sadrzaj>NOGOMETNI KLUB "HRVATSKI DRAGOVOLJAC"</izvorni_sadrzaj>
    <derivirana_varijabla naziv="DomainObject.Predmet.ProtustrankaNazivFormated_1">NOGOMETNI KLUB "HRVATSKI DRAGOVOLJAC"</derivirana_varijabla>
  </DomainObject.Predmet.ProtustrankaNazivFormated>
  <DomainObject.Predmet.ProtustrankaNazivFormatedOIB>
    <izvorni_sadrzaj>NOGOMETNI KLUB "HRVATSKI DRAGOVOLJAC", OIB 85644884416</izvorni_sadrzaj>
    <derivirana_varijabla naziv="DomainObject.Predmet.ProtustrankaNazivFormatedOIB_1">NOGOMETNI KLUB "HRVATSKI DRAGOVOLJAC", OIB 85644884416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NOGOMETNI KLUB "HRVATSKI DRAGOVOLJAC"</izvorni_sadrzaj>
    <derivirana_varijabla naziv="DomainObject.Predmet.StrankaFormated_1">  NOGOMETNI KLUB "HRVATSKI DRAGOVOLJAC"</derivirana_varijabla>
  </DomainObject.Predmet.StrankaFormated>
  <DomainObject.Predmet.StrankaFormatedOIB>
    <izvorni_sadrzaj>  NOGOMETNI KLUB "HRVATSKI DRAGOVOLJAC", OIB 85644884416</izvorni_sadrzaj>
    <derivirana_varijabla naziv="DomainObject.Predmet.StrankaFormatedOIB_1">  NOGOMETNI KLUB "HRVATSKI DRAGOVOLJAC", OIB 85644884416</derivirana_varijabla>
  </DomainObject.Predmet.StrankaFormatedOIB>
  <DomainObject.Predmet.StrankaFormatedWithAdress>
    <izvorni_sadrzaj> NOGOMETNI KLUB "HRVATSKI DRAGOVOLJAC", Aleja Pomoraca 25, 10000 Zagreb</izvorni_sadrzaj>
    <derivirana_varijabla naziv="DomainObject.Predmet.StrankaFormatedWithAdress_1"> NOGOMETNI KLUB "HRVATSKI DRAGOVOLJAC", Aleja Pomoraca 25, 10000 Zagreb</derivirana_varijabla>
  </DomainObject.Predmet.StrankaFormatedWithAdress>
  <DomainObject.Predmet.StrankaFormatedWithAdressOIB>
    <izvorni_sadrzaj> NOGOMETNI KLUB "HRVATSKI DRAGOVOLJAC", OIB 85644884416, Aleja Pomoraca 25, 10000 Zagreb</izvorni_sadrzaj>
    <derivirana_varijabla naziv="DomainObject.Predmet.StrankaFormatedWithAdressOIB_1"> NOGOMETNI KLUB "HRVATSKI DRAGOVOLJAC", OIB 85644884416, Aleja Pomoraca 25, 10000 Zagreb</derivirana_varijabla>
  </DomainObject.Predmet.StrankaFormatedWithAdressOIB>
  <DomainObject.Predmet.StrankaWithAdress>
    <izvorni_sadrzaj>NOGOMETNI KLUB "HRVATSKI DRAGOVOLJAC" Aleja Pomoraca 25,10000 Zagreb</izvorni_sadrzaj>
    <derivirana_varijabla naziv="DomainObject.Predmet.StrankaWithAdress_1">NOGOMETNI KLUB "HRVATSKI DRAGOVOLJAC" Aleja Pomoraca 25,10000 Zagreb</derivirana_varijabla>
  </DomainObject.Predmet.StrankaWithAdress>
  <DomainObject.Predmet.StrankaWithAdressOIB>
    <izvorni_sadrzaj>NOGOMETNI KLUB "HRVATSKI DRAGOVOLJAC", OIB 85644884416, Aleja Pomoraca 25,10000 Zagreb</izvorni_sadrzaj>
    <derivirana_varijabla naziv="DomainObject.Predmet.StrankaWithAdressOIB_1">NOGOMETNI KLUB "HRVATSKI DRAGOVOLJAC", OIB 85644884416, Aleja Pomoraca 25,10000 Zagreb</derivirana_varijabla>
  </DomainObject.Predmet.StrankaWithAdressOIB>
  <DomainObject.Predmet.StrankaNazivFormated>
    <izvorni_sadrzaj>NOGOMETNI KLUB "HRVATSKI DRAGOVOLJAC"</izvorni_sadrzaj>
    <derivirana_varijabla naziv="DomainObject.Predmet.StrankaNazivFormated_1">NOGOMETNI KLUB "HRVATSKI DRAGOVOLJAC"</derivirana_varijabla>
  </DomainObject.Predmet.StrankaNazivFormated>
  <DomainObject.Predmet.StrankaNazivFormatedOIB>
    <izvorni_sadrzaj>NOGOMETNI KLUB "HRVATSKI DRAGOVOLJAC", OIB 85644884416</izvorni_sadrzaj>
    <derivirana_varijabla naziv="DomainObject.Predmet.StrankaNazivFormatedOIB_1">NOGOMETNI KLUB "HRVATSKI DRAGOVOLJAC", OIB 85644884416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NOGOMETNI KLUB "HRVATSKI DRAGOVOLJAC"</item>
    </izvorni_sadrzaj>
    <derivirana_varijabla naziv="DomainObject.Predmet.StrankaListFormated_1">
      <item>NOGOMETNI KLUB "HRVATSKI DRAGOVOLJAC"</item>
    </derivirana_varijabla>
  </DomainObject.Predmet.StrankaListFormated>
  <DomainObject.Predmet.StrankaListFormatedOIB>
    <izvorni_sadrzaj>
      <item>NOGOMETNI KLUB "HRVATSKI DRAGOVOLJAC", OIB 85644884416</item>
    </izvorni_sadrzaj>
    <derivirana_varijabla naziv="DomainObject.Predmet.StrankaListFormatedOIB_1">
      <item>NOGOMETNI KLUB "HRVATSKI DRAGOVOLJAC", OIB 85644884416</item>
    </derivirana_varijabla>
  </DomainObject.Predmet.StrankaListFormatedOIB>
  <DomainObject.Predmet.StrankaListFormatedWithAdress>
    <izvorni_sadrzaj>
      <item>NOGOMETNI KLUB "HRVATSKI DRAGOVOLJAC", Aleja Pomoraca 25, 10000 Zagreb</item>
    </izvorni_sadrzaj>
    <derivirana_varijabla naziv="DomainObject.Predmet.StrankaListFormatedWithAdress_1">
      <item>NOGOMETNI KLUB "HRVATSKI DRAGOVOLJAC", Aleja Pomoraca 25, 10000 Zagreb</item>
    </derivirana_varijabla>
  </DomainObject.Predmet.StrankaListFormatedWithAdress>
  <DomainObject.Predmet.StrankaListFormatedWithAdressOIB>
    <izvorni_sadrzaj>
      <item>NOGOMETNI KLUB "HRVATSKI DRAGOVOLJAC", OIB 85644884416, Aleja Pomoraca 25, 10000 Zagreb</item>
    </izvorni_sadrzaj>
    <derivirana_varijabla naziv="DomainObject.Predmet.StrankaListFormatedWithAdressOIB_1">
      <item>NOGOMETNI KLUB "HRVATSKI DRAGOVOLJAC", OIB 85644884416, Aleja Pomoraca 25, 10000 Zagreb</item>
    </derivirana_varijabla>
  </DomainObject.Predmet.StrankaListFormatedWithAdressOIB>
  <DomainObject.Predmet.StrankaListNazivFormated>
    <izvorni_sadrzaj>
      <item>NOGOMETNI KLUB "HRVATSKI DRAGOVOLJAC"</item>
    </izvorni_sadrzaj>
    <derivirana_varijabla naziv="DomainObject.Predmet.StrankaListNazivFormated_1">
      <item>NOGOMETNI KLUB "HRVATSKI DRAGOVOLJAC"</item>
    </derivirana_varijabla>
  </DomainObject.Predmet.StrankaListNazivFormated>
  <DomainObject.Predmet.StrankaListNazivFormatedOIB>
    <izvorni_sadrzaj>
      <item>NOGOMETNI KLUB "HRVATSKI DRAGOVOLJAC", OIB 85644884416</item>
    </izvorni_sadrzaj>
    <derivirana_varijabla naziv="DomainObject.Predmet.StrankaListNazivFormatedOIB_1">
      <item>NOGOMETNI KLUB "HRVATSKI DRAGOVOLJAC", OIB 85644884416</item>
    </derivirana_varijabla>
  </DomainObject.Predmet.StrankaListNazivFormatedOIB>
  <DomainObject.Predmet.ProtuStrankaListFormated>
    <izvorni_sadrzaj>
      <item>NOGOMETNI KLUB "HRVATSKI DRAGOVOLJAC"</item>
    </izvorni_sadrzaj>
    <derivirana_varijabla naziv="DomainObject.Predmet.ProtuStrankaListFormated_1">
      <item>NOGOMETNI KLUB "HRVATSKI DRAGOVOLJAC"</item>
    </derivirana_varijabla>
  </DomainObject.Predmet.ProtuStrankaListFormated>
  <DomainObject.Predmet.ProtuStrankaListFormatedOIB>
    <izvorni_sadrzaj>
      <item>NOGOMETNI KLUB "HRVATSKI DRAGOVOLJAC", OIB 85644884416</item>
    </izvorni_sadrzaj>
    <derivirana_varijabla naziv="DomainObject.Predmet.ProtuStrankaListFormatedOIB_1">
      <item>NOGOMETNI KLUB "HRVATSKI DRAGOVOLJAC", OIB 85644884416</item>
    </derivirana_varijabla>
  </DomainObject.Predmet.ProtuStrankaListFormatedOIB>
  <DomainObject.Predmet.ProtuStrankaListFormatedWithAdress>
    <izvorni_sadrzaj>
      <item>NOGOMETNI KLUB "HRVATSKI DRAGOVOLJAC", Aleja Pomoraca 25, 10000 Zagreb</item>
    </izvorni_sadrzaj>
    <derivirana_varijabla naziv="DomainObject.Predmet.ProtuStrankaListFormatedWithAdress_1">
      <item>NOGOMETNI KLUB "HRVATSKI DRAGOVOLJAC", Aleja Pomoraca 25, 10000 Zagreb</item>
    </derivirana_varijabla>
  </DomainObject.Predmet.ProtuStrankaListFormatedWithAdress>
  <DomainObject.Predmet.ProtuStrankaListFormatedWithAdressOIB>
    <izvorni_sadrzaj>
      <item>NOGOMETNI KLUB "HRVATSKI DRAGOVOLJAC", OIB 85644884416, Aleja Pomoraca 25, 10000 Zagreb</item>
    </izvorni_sadrzaj>
    <derivirana_varijabla naziv="DomainObject.Predmet.ProtuStrankaListFormatedWithAdressOIB_1">
      <item>NOGOMETNI KLUB "HRVATSKI DRAGOVOLJAC", OIB 85644884416, Aleja Pomoraca 25, 10000 Zagreb</item>
    </derivirana_varijabla>
  </DomainObject.Predmet.ProtuStrankaListFormatedWithAdressOIB>
  <DomainObject.Predmet.ProtuStrankaListNazivFormated>
    <izvorni_sadrzaj>
      <item>NOGOMETNI KLUB "HRVATSKI DRAGOVOLJAC"</item>
    </izvorni_sadrzaj>
    <derivirana_varijabla naziv="DomainObject.Predmet.ProtuStrankaListNazivFormated_1">
      <item>NOGOMETNI KLUB "HRVATSKI DRAGOVOLJAC"</item>
    </derivirana_varijabla>
  </DomainObject.Predmet.ProtuStrankaListNazivFormated>
  <DomainObject.Predmet.ProtuStrankaListNazivFormatedOIB>
    <izvorni_sadrzaj>
      <item>NOGOMETNI KLUB "HRVATSKI DRAGOVOLJAC", OIB 85644884416</item>
    </izvorni_sadrzaj>
    <derivirana_varijabla naziv="DomainObject.Predmet.ProtuStrankaListNazivFormatedOIB_1">
      <item>NOGOMETNI KLUB "HRVATSKI DRAGOVOLJAC", OIB 85644884416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2019.</izvorni_sadrzaj>
    <derivirana_varijabla naziv="DomainObject.Datum_1">17. rujna 2019.</derivirana_varijabla>
  </DomainObject.Datum>
  <DomainObject.PoslovniBrojDokumenta>
    <izvorni_sadrzaj>St-797/2019-22</izvorni_sadrzaj>
    <derivirana_varijabla naziv="DomainObject.PoslovniBrojDokumenta_1">St-797/2019-22</derivirana_varijabla>
  </DomainObject.PoslovniBrojDokumenta>
  <DomainObject.Predmet.StrankaIDrugi>
    <izvorni_sadrzaj>NOGOMETNI KLUB "HRVATSKI DRAGOVOLJAC"</izvorni_sadrzaj>
    <derivirana_varijabla naziv="DomainObject.Predmet.StrankaIDrugi_1">NOGOMETNI KLUB "HRVATSKI DRAGOVOLJAC"</derivirana_varijabla>
  </DomainObject.Predmet.StrankaIDrugi>
  <DomainObject.Predmet.ProtustrankaIDrugi>
    <izvorni_sadrzaj>NOGOMETNI KLUB "HRVATSKI DRAGOVOLJAC"</izvorni_sadrzaj>
    <derivirana_varijabla naziv="DomainObject.Predmet.ProtustrankaIDrugi_1">NOGOMETNI KLUB "HRVATSKI DRAGOVOLJAC"</derivirana_varijabla>
  </DomainObject.Predmet.ProtustrankaIDrugi>
  <DomainObject.Predmet.StrankaIDrugiAdressOIB>
    <izvorni_sadrzaj>NOGOMETNI KLUB "HRVATSKI DRAGOVOLJAC", OIB 85644884416, Aleja Pomoraca 25, 10000 Zagreb</izvorni_sadrzaj>
    <derivirana_varijabla naziv="DomainObject.Predmet.StrankaIDrugiAdressOIB_1">NOGOMETNI KLUB "HRVATSKI DRAGOVOLJAC", OIB 85644884416, Aleja Pomoraca 25, 10000 Zagreb</derivirana_varijabla>
  </DomainObject.Predmet.StrankaIDrugiAdressOIB>
  <DomainObject.Predmet.ProtustrankaIDrugiAdressOIB>
    <izvorni_sadrzaj>NOGOMETNI KLUB "HRVATSKI DRAGOVOLJAC", OIB 85644884416, Aleja Pomoraca 25, 10000 Zagreb</izvorni_sadrzaj>
    <derivirana_varijabla naziv="DomainObject.Predmet.ProtustrankaIDrugiAdressOIB_1">NOGOMETNI KLUB "HRVATSKI DRAGOVOLJAC", OIB 85644884416, Aleja Pomoraca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"HRVATSKI DRAGOVOLJAC"</item>
      <item>NOGOMETNI KLUB "HRVATSKI DRAGOVOLJAC"</item>
    </izvorni_sadrzaj>
    <derivirana_varijabla naziv="DomainObject.Predmet.SudioniciListNaziv_1">
      <item>NOGOMETNI KLUB "HRVATSKI DRAGOVOLJAC"</item>
      <item>NOGOMETNI KLUB "HRVATSKI DRAGOVOLJAC"</item>
    </derivirana_varijabla>
  </DomainObject.Predmet.SudioniciListNaziv>
  <DomainObject.Predmet.SudioniciListAdressOIB>
    <izvorni_sadrzaj>
      <item>NOGOMETNI KLUB "HRVATSKI DRAGOVOLJAC", OIB 85644884416, Aleja Pomoraca 25,10000 Zagreb</item>
      <item>NOGOMETNI KLUB "HRVATSKI DRAGOVOLJAC", OIB 85644884416, Aleja Pomoraca 25,10000 Zagreb</item>
    </izvorni_sadrzaj>
    <derivirana_varijabla naziv="DomainObject.Predmet.SudioniciListAdressOIB_1">
      <item>NOGOMETNI KLUB "HRVATSKI DRAGOVOLJAC", OIB 85644884416, Aleja Pomoraca 25,10000 Zagreb</item>
      <item>NOGOMETNI KLUB "HRVATSKI DRAGOVOLJAC", OIB 85644884416,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B0334-073D-4F6D-95A3-BC33187B08F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441</properties:Words>
  <properties:Characters>2294</properties:Characters>
  <properties:Lines>68</properties:Lines>
  <properties:Paragraphs>26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2019-09-17T08:56:00Z</cp:lastPrinted>
  <dcterms:modified xmlns:xsi="http://www.w3.org/2001/XMLSchema-instance" xsi:type="dcterms:W3CDTF">2019-09-17T08:57:00Z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St-797/2019-22 / Odluka - Rješenje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