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4ffc" w14:paraId="9664ffc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741664" w:rsidP="00741664" w:rsidR="00741664" w:rsidRPr="00D22AB3">
      <w:pPr>
        <w:jc w:val="both"/>
        <w:rPr>
          <w:b/>
        </w:rPr>
      </w:pPr>
      <w:r w:rsidRPr="00D22AB3">
        <w:tab/>
        <w:t xml:space="preserve">Trgovački sud u Rijeci, po stečajnom sucu Veri Jelenović u stečajnom postupku nad </w:t>
      </w:r>
      <w:bookmarkStart w:name="OLE_LINK1" w:id="1"/>
      <w:bookmarkStart w:name="OLE_LINK2" w:id="2"/>
      <w:r w:rsidRPr="00D22AB3">
        <w:t>dužnikom S.A.X.B.A.U. društvo s ograničenom odgovorno</w:t>
      </w:r>
      <w:bookmarkEnd w:id="1"/>
      <w:r w:rsidRPr="00D22AB3">
        <w:t>šću za graditeljstvo i poslovanje nekretninama u stečaju Labin, Kature 24/1</w:t>
      </w:r>
      <w:bookmarkEnd w:id="2"/>
      <w:r w:rsidRPr="00D22AB3">
        <w:t xml:space="preserve">,  OIB 87403406285, dana </w:t>
      </w:r>
      <w:r>
        <w:t>23. travnja 2018.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E22032" w:rsidP="00E22032" w:rsidR="00CC2360">
      <w:pPr>
        <w:jc w:val="both"/>
      </w:pPr>
      <w:r>
        <w:br/>
      </w:r>
      <w:r>
        <w:tab/>
      </w:r>
      <w:r w:rsidR="00CC2360">
        <w:t xml:space="preserve">Određuje se naknada stvarnih troškova stečajnog upravitelja </w:t>
      </w:r>
      <w:r w:rsidR="00741664">
        <w:t>Kristijanu Mijandrušiću, OIB. 96007816779, Kaštanjer 24, Pula</w:t>
      </w:r>
      <w:r w:rsidR="00CC2360">
        <w:t xml:space="preserve"> za period od </w:t>
      </w:r>
      <w:r w:rsidR="00741664">
        <w:t>28. veljače 2012.</w:t>
      </w:r>
      <w:r w:rsidR="00CC2360">
        <w:t xml:space="preserve"> do </w:t>
      </w:r>
      <w:r w:rsidR="0014496F">
        <w:t>1</w:t>
      </w:r>
      <w:r w:rsidR="00741664">
        <w:t>0</w:t>
      </w:r>
      <w:r w:rsidR="0014496F">
        <w:t xml:space="preserve">. </w:t>
      </w:r>
      <w:r w:rsidR="00741664">
        <w:t>travnja 2018</w:t>
      </w:r>
      <w:r w:rsidR="00CC2360">
        <w:t xml:space="preserve">. u iznosu od </w:t>
      </w:r>
      <w:r w:rsidR="00741664">
        <w:t>2.674,00</w:t>
      </w:r>
      <w:r w:rsidR="00CC2360">
        <w:t xml:space="preserve">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  <w:t xml:space="preserve">Stečajni upravitelj je dana </w:t>
      </w:r>
      <w:r w:rsidR="00741664">
        <w:rPr>
          <w:bCs/>
        </w:rPr>
        <w:t>11. travnja 2018</w:t>
      </w:r>
      <w:r>
        <w:rPr>
          <w:bCs/>
        </w:rPr>
        <w:t>. podni</w:t>
      </w:r>
      <w:r w:rsidR="00741664">
        <w:rPr>
          <w:bCs/>
        </w:rPr>
        <w:t>o</w:t>
      </w:r>
      <w:r>
        <w:rPr>
          <w:bCs/>
        </w:rPr>
        <w:t xml:space="preserve"> zahtjev za naknadu stvarnih troškova u iznosu od </w:t>
      </w:r>
      <w:r w:rsidR="00741664">
        <w:t xml:space="preserve">2.674,00 </w:t>
      </w:r>
      <w:r w:rsidR="0014496F">
        <w:t xml:space="preserve">kn neto </w:t>
      </w:r>
      <w:r>
        <w:t xml:space="preserve">za period od </w:t>
      </w:r>
      <w:r w:rsidR="00741664">
        <w:t>28. veljače 2012. do 10. travnja 2018</w:t>
      </w:r>
      <w:r>
        <w:t>. i to za</w:t>
      </w:r>
      <w:r>
        <w:rPr>
          <w:bCs/>
        </w:rPr>
        <w:t xml:space="preserve"> </w:t>
      </w:r>
      <w:r w:rsidR="00741664">
        <w:rPr>
          <w:bCs/>
        </w:rPr>
        <w:t>putni trošak osobnim vozilom na relaciji Pazin-Rijeka-Pazin devet puta radi odlaska na različita ročišta pred ovim sudom, na relaciji Pazin-Labin-Pazin radi očevida i preuzimanja u posjed nekretnine jednom i na relaciji PaZIN-Crveni vrh-Pazin radi očevida nekretnine; kao i ukupno 250,00 kn troška telefonskih usluga za 2012., 2013. i 2014. godinu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  <w:t xml:space="preserve">Stečajni sudac je ocijenio da su navedeni nastali stvarni troškovi stečajnog upravitelja u iznosu od </w:t>
      </w:r>
      <w:r w:rsidR="00741664">
        <w:t xml:space="preserve">2.674,00 </w:t>
      </w:r>
      <w:r>
        <w:t xml:space="preserve">kn neto za period od </w:t>
      </w:r>
      <w:r w:rsidR="00741664">
        <w:t xml:space="preserve">28. veljače 2012. do 10. travnja 2018. </w:t>
      </w:r>
      <w:r>
        <w:t>opravdani i realni.</w:t>
      </w:r>
    </w:p>
    <w:p w:rsidRDefault="00CC2360" w:rsidP="00CC2360" w:rsidR="00CC2360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741664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E22032" w:rsidR="00CC2360">
      <w:pPr>
        <w:jc w:val="center"/>
        <w:rPr>
          <w:bCs/>
        </w:rPr>
      </w:pPr>
      <w:r>
        <w:rPr>
          <w:bCs/>
        </w:rPr>
        <w:t xml:space="preserve">Rijeka, </w:t>
      </w:r>
      <w:r w:rsidR="00741664">
        <w:t>23. travnja 2018</w:t>
      </w:r>
      <w:r>
        <w:rPr>
          <w:bCs/>
        </w:rPr>
        <w:t>.</w:t>
      </w:r>
    </w:p>
    <w:p w:rsidRDefault="00CC2360" w:rsidP="00E22032" w:rsidR="00CC2360">
      <w:pPr>
        <w:jc w:val="center"/>
        <w:rPr>
          <w:bCs/>
        </w:rPr>
      </w:pPr>
    </w:p>
    <w:p w:rsidRDefault="00E22032" w:rsidP="00E22032" w:rsidR="00E22032">
      <w:pPr>
        <w:jc w:val="center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ADF" w:rsidP="00CC2360" w:rsidR="00904ADF">
      <w:r>
        <w:separator/>
      </w:r>
    </w:p>
  </w:endnote>
  <w:endnote w:id="0" w:type="continuationSeparator">
    <w:p w:rsidRDefault="00904ADF" w:rsidP="00CC2360" w:rsidR="00904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ADF" w:rsidP="00CC2360" w:rsidR="00904ADF">
      <w:r>
        <w:separator/>
      </w:r>
    </w:p>
  </w:footnote>
  <w:footnote w:id="0" w:type="continuationSeparator">
    <w:p w:rsidRDefault="00904ADF" w:rsidP="00CC2360" w:rsidR="00904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741664">
      <w:t>551/2011</w:t>
    </w:r>
    <w:r w:rsidR="00E22032">
      <w:t>-210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5F99"/>
    <w:rsid w:val="00267BBB"/>
    <w:rsid w:val="003541B1"/>
    <w:rsid w:val="003A39F1"/>
    <w:rsid w:val="004F6C16"/>
    <w:rsid w:val="00520689"/>
    <w:rsid w:val="006D662A"/>
    <w:rsid w:val="00741664"/>
    <w:rsid w:val="0076139A"/>
    <w:rsid w:val="007B6D04"/>
    <w:rsid w:val="00836506"/>
    <w:rsid w:val="00904ADF"/>
    <w:rsid w:val="00941AE7"/>
    <w:rsid w:val="00942A0F"/>
    <w:rsid w:val="00AA43BC"/>
    <w:rsid w:val="00AF0A5D"/>
    <w:rsid w:val="00B93FF3"/>
    <w:rsid w:val="00BA3EB5"/>
    <w:rsid w:val="00C17835"/>
    <w:rsid w:val="00CC2360"/>
    <w:rsid w:val="00D67E91"/>
    <w:rsid w:val="00E22032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6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6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6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6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6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6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6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6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St-551/2011</izvorni_sadrzaj>
    <derivirana_varijabla naziv="DomainObject.Predmet.OznakaBroj_1">St-551/2011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S.A.X.B.A.U.  d.o.o.  Labin</izvorni_sadrzaj>
    <derivirana_varijabla naziv="DomainObject.Predmet.ProtustrankaFormated_1">  S.A.X.B.A.U.  d.o.o.  Labin</derivirana_varijabla>
  </DomainObject.Predmet.ProtustrankaFormated>
  <DomainObject.Predmet.ProtustrankaFormatedOIB>
    <izvorni_sadrzaj>  S.A.X.B.A.U.  d.o.o.  Labin, OIB 87403406285</izvorni_sadrzaj>
    <derivirana_varijabla naziv="DomainObject.Predmet.ProtustrankaFormatedOIB_1">  S.A.X.B.A.U.  d.o.o.  Labin, OIB 87403406285</derivirana_varijabla>
  </DomainObject.Predmet.ProtustrankaFormatedOIB>
  <DomainObject.Predmet.ProtustrankaFormatedWithAdress>
    <izvorni_sadrzaj> S.A.X.B.A.U.  d.o.o.  Labin, Kature 4, 52 220 Labin</izvorni_sadrzaj>
    <derivirana_varijabla naziv="DomainObject.Predmet.ProtustrankaFormatedWithAdress_1"> S.A.X.B.A.U.  d.o.o.  Labin, Kature 4, 52 220 Labin</derivirana_varijabla>
  </DomainObject.Predmet.ProtustrankaFormatedWithAdress>
  <DomainObject.Predmet.ProtustrankaFormatedWithAdressOIB>
    <izvorni_sadrzaj> S.A.X.B.A.U.  d.o.o.  Labin, OIB 87403406285, Kature 4, 52 220 Labin</izvorni_sadrzaj>
    <derivirana_varijabla naziv="DomainObject.Predmet.ProtustrankaFormatedWithAdressOIB_1"> S.A.X.B.A.U.  d.o.o.  Labin, OIB 87403406285, Kature 4, 52 220 Labin</derivirana_varijabla>
  </DomainObject.Predmet.ProtustrankaFormatedWithAdressOIB>
  <DomainObject.Predmet.ProtustrankaWithAdress>
    <izvorni_sadrzaj>S.A.X.B.A.U.  d.o.o.  Labin Kature 4, 52 220 Labin</izvorni_sadrzaj>
    <derivirana_varijabla naziv="DomainObject.Predmet.ProtustrankaWithAdress_1">S.A.X.B.A.U.  d.o.o.  Labin Kature 4, 52 220 Labin</derivirana_varijabla>
  </DomainObject.Predmet.ProtustrankaWithAdress>
  <DomainObject.Predmet.ProtustrankaWithAdressOIB>
    <izvorni_sadrzaj>S.A.X.B.A.U.  d.o.o.  Labin, OIB 87403406285, Kature 4, 52 220 Labin</izvorni_sadrzaj>
    <derivirana_varijabla naziv="DomainObject.Predmet.ProtustrankaWithAdressOIB_1">S.A.X.B.A.U.  d.o.o.  Labin, OIB 87403406285, Kature 4, 52 220 Labin</derivirana_varijabla>
  </DomainObject.Predmet.ProtustrankaWithAdressOIB>
  <DomainObject.Predmet.ProtustrankaNazivFormated>
    <izvorni_sadrzaj>S.A.X.B.A.U.  d.o.o.  Labin</izvorni_sadrzaj>
    <derivirana_varijabla naziv="DomainObject.Predmet.ProtustrankaNazivFormated_1">S.A.X.B.A.U.  d.o.o.  Labin</derivirana_varijabla>
  </DomainObject.Predmet.ProtustrankaNazivFormated>
  <DomainObject.Predmet.ProtustrankaNazivFormatedOIB>
    <izvorni_sadrzaj>S.A.X.B.A.U.  d.o.o.  Labin, OIB 87403406285</izvorni_sadrzaj>
    <derivirana_varijabla naziv="DomainObject.Predmet.ProtustrankaNazivFormatedOIB_1">S.A.X.B.A.U.  d.o.o.  Labin, OIB 87403406285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d.d.</izvorni_sadrzaj>
    <derivirana_varijabla naziv="DomainObject.Predmet.StrankaFormated_1">  PRIVREDNA BANKA  d.d.</derivirana_varijabla>
  </DomainObject.Predmet.StrankaFormated>
  <DomainObject.Predmet.StrankaFormatedOIB>
    <izvorni_sadrzaj>  PRIVREDNA BANKA  d.d., OIB 02535697732</izvorni_sadrzaj>
    <derivirana_varijabla naziv="DomainObject.Predmet.StrankaFormatedOIB_1">  PRIVREDNA BANKA  d.d., OIB 02535697732</derivirana_varijabla>
  </DomainObject.Predmet.StrankaFormatedOIB>
  <DomainObject.Predmet.StrankaFormatedWithAdress>
    <izvorni_sadrzaj> PRIVREDNA BANKA  d.d., Račkoga 6, 10 000 Zagreb</izvorni_sadrzaj>
    <derivirana_varijabla naziv="DomainObject.Predmet.StrankaFormatedWithAdress_1"> PRIVREDNA BANKA  d.d., Račkoga 6, 10 000 Zagreb</derivirana_varijabla>
  </DomainObject.Predmet.StrankaFormatedWithAdress>
  <DomainObject.Predmet.StrankaFormatedWithAdressOIB>
    <izvorni_sadrzaj> PRIVREDNA BANKA  d.d., OIB 02535697732, Račkoga 6, 10 000 Zagreb</izvorni_sadrzaj>
    <derivirana_varijabla naziv="DomainObject.Predmet.StrankaFormatedWithAdressOIB_1"> PRIVREDNA BANKA  d.d., OIB 02535697732, Račkoga 6, 10 000 Zagreb</derivirana_varijabla>
  </DomainObject.Predmet.StrankaFormatedWithAdressOIB>
  <DomainObject.Predmet.StrankaWithAdress>
    <izvorni_sadrzaj>PRIVREDNA BANKA  d.d. Račkoga 6,10 000 Zagreb</izvorni_sadrzaj>
    <derivirana_varijabla naziv="DomainObject.Predmet.StrankaWithAdress_1">PRIVREDNA BANKA  d.d. Račkoga 6,10 000 Zagreb</derivirana_varijabla>
  </DomainObject.Predmet.StrankaWithAdress>
  <DomainObject.Predmet.StrankaWithAdressOIB>
    <izvorni_sadrzaj>PRIVREDNA BANKA  d.d., OIB 02535697732, Račkoga 6,10 000 Zagreb</izvorni_sadrzaj>
    <derivirana_varijabla naziv="DomainObject.Predmet.StrankaWithAdressOIB_1">PRIVREDNA BANKA  d.d., OIB 02535697732, Račkoga 6,10 000 Zagreb</derivirana_varijabla>
  </DomainObject.Predmet.StrankaWithAdressOIB>
  <DomainObject.Predmet.StrankaNazivFormated>
    <izvorni_sadrzaj>PRIVREDNA BANKA  d.d.</izvorni_sadrzaj>
    <derivirana_varijabla naziv="DomainObject.Predmet.StrankaNazivFormated_1">PRIVREDNA BANKA  d.d.</derivirana_varijabla>
  </DomainObject.Predmet.StrankaNazivFormated>
  <DomainObject.Predmet.StrankaNazivFormatedOIB>
    <izvorni_sadrzaj>PRIVREDNA BANKA  d.d., OIB 02535697732</izvorni_sadrzaj>
    <derivirana_varijabla naziv="DomainObject.Predmet.StrankaNazivFormatedOIB_1">PRIVREDNA BANKA  d.d.,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 d.d.</item>
    </izvorni_sadrzaj>
    <derivirana_varijabla naziv="DomainObject.Predmet.StrankaListFormated_1">
      <item>PRIVREDNA BANKA  d.d.</item>
    </derivirana_varijabla>
  </DomainObject.Predmet.StrankaListFormated>
  <DomainObject.Predmet.StrankaListFormatedOIB>
    <izvorni_sadrzaj>
      <item>PRIVREDNA BANKA  d.d., OIB 02535697732</item>
    </izvorni_sadrzaj>
    <derivirana_varijabla naziv="DomainObject.Predmet.StrankaListFormatedOIB_1">
      <item>PRIVREDNA BANKA  d.d., OIB 02535697732</item>
    </derivirana_varijabla>
  </DomainObject.Predmet.StrankaListFormatedOIB>
  <DomainObject.Predmet.StrankaListFormatedWithAdress>
    <izvorni_sadrzaj>
      <item>PRIVREDNA BANKA  d.d., Račkoga 6, 10 000 Zagreb</item>
    </izvorni_sadrzaj>
    <derivirana_varijabla naziv="DomainObject.Predmet.StrankaListFormatedWithAdress_1">
      <item>PRIVREDNA BANKA  d.d., Račkoga 6, 10 000 Zagreb</item>
    </derivirana_varijabla>
  </DomainObject.Predmet.StrankaListFormatedWithAdress>
  <DomainObject.Predmet.StrankaListFormatedWithAdressOIB>
    <izvorni_sadrzaj>
      <item>PRIVREDNA BANKA  d.d., OIB 02535697732, Račkoga 6, 10 000 Zagreb</item>
    </izvorni_sadrzaj>
    <derivirana_varijabla naziv="DomainObject.Predmet.StrankaListFormatedWithAdressOIB_1">
      <item>PRIVREDNA BANKA  d.d., OIB 02535697732, Račkoga 6, 10 000 Zagreb</item>
    </derivirana_varijabla>
  </DomainObject.Predmet.StrankaListFormatedWithAdressOIB>
  <DomainObject.Predmet.StrankaListNazivFormated>
    <izvorni_sadrzaj>
      <item>PRIVREDNA BANKA  d.d.</item>
    </izvorni_sadrzaj>
    <derivirana_varijabla naziv="DomainObject.Predmet.StrankaListNazivFormated_1">
      <item>PRIVREDNA BANKA  d.d.</item>
    </derivirana_varijabla>
  </DomainObject.Predmet.StrankaListNazivFormated>
  <DomainObject.Predmet.StrankaListNazivFormatedOIB>
    <izvorni_sadrzaj>
      <item>PRIVREDNA BANKA  d.d., OIB 02535697732</item>
    </izvorni_sadrzaj>
    <derivirana_varijabla naziv="DomainObject.Predmet.StrankaListNazivFormatedOIB_1">
      <item>PRIVREDNA BANKA  d.d., OIB 02535697732</item>
    </derivirana_varijabla>
  </DomainObject.Predmet.StrankaListNazivFormatedOIB>
  <DomainObject.Predmet.ProtuStrankaListFormated>
    <izvorni_sadrzaj>
      <item>S.A.X.B.A.U.  d.o.o.  Labin</item>
    </izvorni_sadrzaj>
    <derivirana_varijabla naziv="DomainObject.Predmet.ProtuStrankaListFormated_1">
      <item>S.A.X.B.A.U.  d.o.o.  Labin</item>
    </derivirana_varijabla>
  </DomainObject.Predmet.ProtuStrankaListFormated>
  <DomainObject.Predmet.ProtuStrankaListFormatedOIB>
    <izvorni_sadrzaj>
      <item>S.A.X.B.A.U.  d.o.o.  Labin, OIB 87403406285</item>
    </izvorni_sadrzaj>
    <derivirana_varijabla naziv="DomainObject.Predmet.ProtuStrankaListFormatedOIB_1">
      <item>S.A.X.B.A.U.  d.o.o.  Labin, OIB 87403406285</item>
    </derivirana_varijabla>
  </DomainObject.Predmet.ProtuStrankaListFormatedOIB>
  <DomainObject.Predmet.ProtuStrankaListFormatedWithAdress>
    <izvorni_sadrzaj>
      <item>S.A.X.B.A.U.  d.o.o.  Labin, Kature 4, 52 220 Labin</item>
    </izvorni_sadrzaj>
    <derivirana_varijabla naziv="DomainObject.Predmet.ProtuStrankaListFormatedWithAdress_1">
      <item>S.A.X.B.A.U.  d.o.o.  Labin, Kature 4, 52 220 Labin</item>
    </derivirana_varijabla>
  </DomainObject.Predmet.ProtuStrankaListFormatedWithAdress>
  <DomainObject.Predmet.ProtuStrankaListFormatedWithAdressOIB>
    <izvorni_sadrzaj>
      <item>S.A.X.B.A.U.  d.o.o.  Labin, OIB 87403406285, Kature 4, 52 220 Labin</item>
    </izvorni_sadrzaj>
    <derivirana_varijabla naziv="DomainObject.Predmet.ProtuStrankaListFormatedWithAdressOIB_1">
      <item>S.A.X.B.A.U.  d.o.o.  Labin, OIB 87403406285, Kature 4, 52 220 Labin</item>
    </derivirana_varijabla>
  </DomainObject.Predmet.ProtuStrankaListFormatedWithAdressOIB>
  <DomainObject.Predmet.ProtuStrankaListNazivFormated>
    <izvorni_sadrzaj>
      <item>S.A.X.B.A.U.  d.o.o.  Labin</item>
    </izvorni_sadrzaj>
    <derivirana_varijabla naziv="DomainObject.Predmet.ProtuStrankaListNazivFormated_1">
      <item>S.A.X.B.A.U.  d.o.o.  Labin</item>
    </derivirana_varijabla>
  </DomainObject.Predmet.ProtuStrankaListNazivFormated>
  <DomainObject.Predmet.ProtuStrankaListNazivFormatedOIB>
    <izvorni_sadrzaj>
      <item>S.A.X.B.A.U.  d.o.o.  Labin, OIB 87403406285</item>
    </izvorni_sadrzaj>
    <derivirana_varijabla naziv="DomainObject.Predmet.ProtuStrankaListNazivFormatedOIB_1">
      <item>S.A.X.B.A.U.  d.o.o.  Labin, OIB 87403406285</item>
    </derivirana_varijabla>
  </DomainObject.Predmet.ProtuStrankaListNazivFormatedOIB>
  <DomainObject.Predmet.OstaliListFormated>
    <izvorni_sadrzaj>
      <item>Odvjetničko društvo Leko i partneri društvo s ograničenom odgovornošću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OstaliListFormated_1">
      <item>Odvjetničko društvo Leko i partneri društvo s ograničenom odgovornošću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OstaliListFormated>
  <DomainObject.Predmet.OstaliListFormatedOIB>
    <izvorni_sadrzaj>
      <item>Odvjetničko društvo Leko i partneri društvo s ograničenom odgovornošću, OIB 35913314365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izvorni_sadrzaj>
    <derivirana_varijabla naziv="DomainObject.Predmet.OstaliListFormatedOIB_1">
      <item>Odvjetničko društvo Leko i partneri društvo s ograničenom odgovornošću, OIB 35913314365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derivirana_varijabla>
  </DomainObject.Predmet.OstaliListFormatedOIB>
  <DomainObject.Predmet.OstaliListFormatedWithAdress>
    <izvorni_sadrzaj>
      <item>Odvjetničko društvo Leko i partneri društvo s ograničenom odgovornošću, Mihanovićeva 14, 10000 Zagreb</item>
      <item>sudski registar</item>
      <item>KRISTIJAN MIJANDRUŠIĆ, Stari trg 7, 52000 Pazin</item>
      <item>Privredna banka Zagreb d.d., Račkoga 6, 10 000 Zagreb</item>
      <item>Županijsko državno odvjetništvo Rijeka</item>
      <item>Narodne novine d.d., SR Njemačke 6, 10 020 Zagreb</item>
      <item>računovodstvo</item>
      <item>oglasna ploča</item>
    </izvorni_sadrzaj>
    <derivirana_varijabla naziv="DomainObject.Predmet.OstaliListFormatedWithAdress_1">
      <item>Odvjetničko društvo Leko i partneri društvo s ograničenom odgovornošću, Mihanovićeva 14, 10000 Zagreb</item>
      <item>sudski registar</item>
      <item>KRISTIJAN MIJANDRUŠIĆ, Stari trg 7, 52000 Pazin</item>
      <item>Privredna banka Zagreb d.d., Račkoga 6, 10 000 Zagreb</item>
      <item>Županijsko državno odvjetništvo Rijeka</item>
      <item>Narodne novine d.d., SR Njemačke 6, 10 020 Zagreb</item>
      <item>računovodstvo</item>
      <item>oglasna ploča</item>
    </derivirana_varijabla>
  </DomainObject.Predmet.OstaliListFormatedWithAdress>
  <DomainObject.Predmet.OstaliListFormatedWithAdressOIB>
    <izvorni_sadrzaj>
      <item>Odvjetničko društvo Leko i partneri društvo s ograničenom odgovornošću, OIB 35913314365, Mihanovićeva 14, 10000 Zagreb</item>
      <item>sudski registar</item>
      <item>KRISTIJAN MIJANDRUŠIĆ, OIB 96007816779, Stari trg 7, 52000 Pazin</item>
      <item>Privredna banka Zagreb d.d., OIB 02535697732, Račkoga 6, 10 000 Zagreb</item>
      <item>Županijsko državno odvjetništvo Rijeka</item>
      <item>Narodne novine d.d., SR Njemačke 6, 10 020 Zagreb</item>
      <item>računovodstvo</item>
      <item>oglasna ploča</item>
    </izvorni_sadrzaj>
    <derivirana_varijabla naziv="DomainObject.Predmet.OstaliListFormatedWithAdressOIB_1">
      <item>Odvjetničko društvo Leko i partneri društvo s ograničenom odgovornošću, OIB 35913314365, Mihanovićeva 14, 10000 Zagreb</item>
      <item>sudski registar</item>
      <item>KRISTIJAN MIJANDRUŠIĆ, OIB 96007816779, Stari trg 7, 52000 Pazin</item>
      <item>Privredna banka Zagreb d.d., OIB 02535697732, Račkoga 6, 10 000 Zagreb</item>
      <item>Županijsko državno odvjetništvo Rijeka</item>
      <item>Narodne novine d.d., SR Njemačke 6, 10 020 Zagreb</item>
      <item>računovodstvo</item>
      <item>oglasna ploča</item>
    </derivirana_varijabla>
  </DomainObject.Predmet.OstaliListFormatedWithAdressOIB>
  <DomainObject.Predmet.OstaliListNazivFormated>
    <izvorni_sadrzaj>
      <item>Odvjetničko društvo Leko i partneri društvo s ograničenom odgovornošću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OstaliListNazivFormated_1">
      <item>Odvjetničko društvo Leko i partneri društvo s ograničenom odgovornošću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izvorni_sadrzaj>
    <derivirana_varijabla naziv="DomainObject.Predmet.OstaliListNazivFormatedOIB_1">
      <item>Odvjetničko društvo Leko i partneri društvo s ograničenom odgovornošću, OIB 35913314365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d.d.</izvorni_sadrzaj>
    <derivirana_varijabla naziv="DomainObject.Predmet.StrankaIDrugi_1">PRIVREDNA BANKA  d.d.</derivirana_varijabla>
  </DomainObject.Predmet.StrankaIDrugi>
  <DomainObject.Predmet.ProtustrankaIDrugi>
    <izvorni_sadrzaj>S.A.X.B.A.U.  d.o.o.  Labin</izvorni_sadrzaj>
    <derivirana_varijabla naziv="DomainObject.Predmet.ProtustrankaIDrugi_1">S.A.X.B.A.U.  d.o.o.  Labin</derivirana_varijabla>
  </DomainObject.Predmet.ProtustrankaIDrugi>
  <DomainObject.Predmet.StrankaIDrugiAdressOIB>
    <izvorni_sadrzaj>PRIVREDNA BANKA  d.d., OIB 02535697732, Račkoga 6, 10 000 Zagreb</izvorni_sadrzaj>
    <derivirana_varijabla naziv="DomainObject.Predmet.StrankaIDrugiAdressOIB_1">PRIVREDNA BANKA  d.d., OIB 02535697732, Račkoga 6, 10 000 Zagreb</derivirana_varijabla>
  </DomainObject.Predmet.StrankaIDrugiAdressOIB>
  <DomainObject.Predmet.ProtustrankaIDrugiAdressOIB>
    <izvorni_sadrzaj>S.A.X.B.A.U.  d.o.o.  Labin, OIB 87403406285, Kature 4, 52 220 Labin</izvorni_sadrzaj>
    <derivirana_varijabla naziv="DomainObject.Predmet.ProtustrankaIDrugiAdressOIB_1">S.A.X.B.A.U.  d.o.o.  Labin, OIB 87403406285, Kature 4,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i partneri društvo s ograničenom odgovornošću</item>
      <item>S.A.X.B.A.U.  d.o.o.  Labin</item>
      <item>PRIVREDNA BANKA  d.d.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SudioniciListNaziv_1">
      <item>Odvjetničko društvo Leko i partneri društvo s ograničenom odgovornošću</item>
      <item>S.A.X.B.A.U.  d.o.o.  Labin</item>
      <item>PRIVREDNA BANKA  d.d.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SudioniciListNaziv>
  <DomainObject.Predmet.SudioniciListAdressOIB>
    <izvorni_sadrzaj>
      <item>Odvjetničko društvo Leko i partneri društvo s ograničenom odgovornošću, OIB 35913314365, Mihanovićeva 14,10000 Zagreb</item>
      <item>S.A.X.B.A.U.  d.o.o.  Labin, OIB 87403406285, Kature 4,52 220 Labin</item>
      <item>PRIVREDNA BANKA  d.d., OIB 02535697732, Račkoga 6,10 000 Zagreb</item>
      <item>sudski registar</item>
      <item>KRISTIJAN MIJANDRUŠIĆ, OIB 96007816779, Stari trg 7,52000 Pazin</item>
      <item>Privredna banka Zagreb d.d., OIB 02535697732, Račkoga 6,10 000 Zagreb</item>
      <item>Županijsko državno odvjetništvo Rijeka</item>
      <item>Narodne novine d.d., SR Njemačke 6,10 020 Zagreb</item>
      <item>računovodstvo</item>
      <item>oglasna ploča</item>
    </izvorni_sadrzaj>
    <derivirana_varijabla naziv="DomainObject.Predmet.SudioniciListAdressOIB_1">
      <item>Odvjetničko društvo Leko i partneri društvo s ograničenom odgovornošću, OIB 35913314365, Mihanovićeva 14,10000 Zagreb</item>
      <item>S.A.X.B.A.U.  d.o.o.  Labin, OIB 87403406285, Kature 4,52 220 Labin</item>
      <item>PRIVREDNA BANKA  d.d., OIB 02535697732, Račkoga 6,10 000 Zagreb</item>
      <item>sudski registar</item>
      <item>KRISTIJAN MIJANDRUŠIĆ, OIB 96007816779, Stari trg 7,52000 Pazin</item>
      <item>Privredna banka Zagreb d.d., OIB 02535697732, Račkoga 6,10 000 Zagreb</item>
      <item>Županijsko državno odvjetništvo Rijeka</item>
      <item>Narodne novine d.d., SR Njemačke 6,10 020 Zagreb</item>
      <item>računovodstvo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35913314365</item>
      <item>, OIB 87403406285</item>
      <item>, OIB 02535697732</item>
      <item>, OIB null</item>
      <item>, OIB 96007816779</item>
      <item>, OIB 02535697732</item>
      <item>, OIB null</item>
      <item>, OIB null</item>
      <item>, OIB null</item>
      <item>, OIB null</item>
    </izvorni_sadrzaj>
    <derivirana_varijabla naziv="DomainObject.Predmet.SudioniciListNazivOIB_1">
      <item>, OIB 35913314365</item>
      <item>, OIB 87403406285</item>
      <item>, OIB 02535697732</item>
      <item>, OIB null</item>
      <item>, OIB 96007816779</item>
      <item>, OIB 02535697732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1611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2018-04-23T12:04:00Z</dcterms:created>
  <dc:creator>Vera Jelenović</dc:creator>
  <cp:lastModifiedBy>Danijela Fumić</cp:lastModifiedBy>
  <cp:lastPrinted>2018-04-23T12:04:00Z</cp:lastPrinted>
  <dcterms:modified xmlns:xsi="http://www.w3.org/2001/XMLSchema-instance" xsi:type="dcterms:W3CDTF">2018-04-23T12:05:00Z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(551 11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