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8598" w14:paraId="3238598" w:rsidRDefault="009F15BD" w:rsidP="001507AE" w:rsidR="009F15BD" w:rsidRPr="00D40583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D405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D405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D40583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D40583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D405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4D08">
        <w:rPr>
          <w:rFonts w:hAnsi="Times New Roman" w:ascii="Times New Roman"/>
          <w:sz w:val="22"/>
          <w:szCs w:val="22"/>
        </w:rPr>
        <w:t>VIDONJE</w:t>
      </w:r>
      <w:r w:rsidR="004C2B27">
        <w:rPr>
          <w:rFonts w:hAnsi="Times New Roman" w:ascii="Times New Roman"/>
          <w:sz w:val="22"/>
          <w:szCs w:val="22"/>
        </w:rPr>
        <w:t xml:space="preserve"> d.o.o.</w:t>
      </w:r>
      <w:r w:rsidR="00D40583" w:rsidRPr="00D40583">
        <w:rPr>
          <w:rFonts w:hAnsi="Times New Roman" w:ascii="Times New Roman"/>
          <w:sz w:val="22"/>
          <w:szCs w:val="22"/>
        </w:rPr>
        <w:t xml:space="preserve"> </w:t>
      </w:r>
      <w:r w:rsidR="004C2B27">
        <w:rPr>
          <w:rFonts w:hAnsi="Times New Roman" w:ascii="Times New Roman"/>
          <w:sz w:val="22"/>
          <w:szCs w:val="22"/>
        </w:rPr>
        <w:t xml:space="preserve">turistička agencija, </w:t>
      </w:r>
      <w:r w:rsidR="006A4D08">
        <w:rPr>
          <w:rFonts w:hAnsi="Times New Roman" w:ascii="Times New Roman"/>
          <w:sz w:val="22"/>
          <w:szCs w:val="22"/>
        </w:rPr>
        <w:t>20350 Metković, Dubrovačka 100, OIB: 97977928619</w:t>
      </w:r>
      <w:r w:rsidR="00AB4C8E" w:rsidRPr="00D40583">
        <w:rPr>
          <w:rFonts w:hAnsi="Times New Roman" w:ascii="Times New Roman"/>
          <w:sz w:val="22"/>
          <w:szCs w:val="22"/>
        </w:rPr>
        <w:t xml:space="preserve">, </w:t>
      </w:r>
      <w:r w:rsidR="004918B5" w:rsidRPr="00D4058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A4D08">
        <w:rPr>
          <w:rFonts w:hAnsi="Times New Roman" w:ascii="Times New Roman"/>
          <w:sz w:val="22"/>
          <w:szCs w:val="22"/>
          <w:lang w:val="hr-HR"/>
        </w:rPr>
        <w:t>31. listopada 2017</w:t>
      </w:r>
      <w:r w:rsidRPr="00D40583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D40583">
        <w:rPr>
          <w:rFonts w:hAnsi="Times New Roman" w:ascii="Times New Roman"/>
          <w:sz w:val="22"/>
          <w:szCs w:val="22"/>
        </w:rPr>
        <w:t>Otvara se stečajni postupak nad dužnikom</w:t>
      </w:r>
      <w:r w:rsidR="00A9341D" w:rsidRPr="00A9341D">
        <w:rPr>
          <w:rFonts w:hAnsi="Times New Roman" w:ascii="Times New Roman"/>
          <w:sz w:val="22"/>
          <w:szCs w:val="22"/>
        </w:rPr>
        <w:t xml:space="preserve"> </w:t>
      </w:r>
      <w:r w:rsidR="00A9341D">
        <w:rPr>
          <w:rFonts w:hAnsi="Times New Roman" w:ascii="Times New Roman"/>
          <w:sz w:val="22"/>
          <w:szCs w:val="22"/>
        </w:rPr>
        <w:t>VIDONJE d.o.o.</w:t>
      </w:r>
      <w:r w:rsidR="00A9341D" w:rsidRPr="00D40583">
        <w:rPr>
          <w:rFonts w:hAnsi="Times New Roman" w:ascii="Times New Roman"/>
          <w:sz w:val="22"/>
          <w:szCs w:val="22"/>
        </w:rPr>
        <w:t xml:space="preserve"> </w:t>
      </w:r>
      <w:r w:rsidR="00A9341D">
        <w:rPr>
          <w:rFonts w:hAnsi="Times New Roman" w:ascii="Times New Roman"/>
          <w:sz w:val="22"/>
          <w:szCs w:val="22"/>
        </w:rPr>
        <w:t>turistička agencija, 20350 Metković, Dubrovačka 100, OIB: 97977928619</w:t>
      </w:r>
      <w:r w:rsidR="00AA4411" w:rsidRPr="00D40583">
        <w:rPr>
          <w:rFonts w:hAnsi="Times New Roman" w:ascii="Times New Roman"/>
          <w:sz w:val="22"/>
          <w:szCs w:val="22"/>
        </w:rPr>
        <w:t xml:space="preserve">, dana </w:t>
      </w:r>
      <w:r w:rsidR="00A9341D">
        <w:rPr>
          <w:rFonts w:hAnsi="Times New Roman" w:ascii="Times New Roman"/>
          <w:sz w:val="22"/>
          <w:szCs w:val="22"/>
        </w:rPr>
        <w:t>31. listopada 2017</w:t>
      </w:r>
      <w:r w:rsidR="00AA4411" w:rsidRPr="00D40583">
        <w:rPr>
          <w:rFonts w:hAnsi="Times New Roman" w:ascii="Times New Roman"/>
          <w:sz w:val="22"/>
          <w:szCs w:val="22"/>
        </w:rPr>
        <w:t xml:space="preserve">. godine u </w:t>
      </w:r>
      <w:r w:rsidR="00A9341D">
        <w:rPr>
          <w:rFonts w:hAnsi="Times New Roman" w:ascii="Times New Roman"/>
          <w:sz w:val="22"/>
          <w:szCs w:val="22"/>
        </w:rPr>
        <w:t>10,0</w:t>
      </w:r>
      <w:r w:rsidRPr="00D40583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D40583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D4058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D40583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657B5">
        <w:rPr>
          <w:rFonts w:hAnsi="Times New Roman" w:ascii="Times New Roman"/>
          <w:sz w:val="22"/>
          <w:szCs w:val="22"/>
        </w:rPr>
        <w:t>MAROJE RAGUŽ, Zagreb, Badalićeva 21</w:t>
      </w:r>
      <w:r w:rsidR="00C91FB0" w:rsidRPr="00D40583">
        <w:rPr>
          <w:rFonts w:hAnsi="Times New Roman" w:ascii="Times New Roman"/>
          <w:sz w:val="22"/>
          <w:szCs w:val="22"/>
        </w:rPr>
        <w:t xml:space="preserve">, OIB: </w:t>
      </w:r>
      <w:r w:rsidR="00A657B5">
        <w:rPr>
          <w:rFonts w:hAnsi="Times New Roman" w:ascii="Times New Roman"/>
          <w:sz w:val="22"/>
          <w:szCs w:val="22"/>
        </w:rPr>
        <w:t>15457175002</w:t>
      </w:r>
      <w:r w:rsidR="00C91FB0" w:rsidRPr="00D40583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D4058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D4058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9341D" w:rsidRPr="00A9341D">
        <w:rPr>
          <w:rFonts w:hAnsi="Times New Roman" w:ascii="Times New Roman"/>
          <w:sz w:val="22"/>
          <w:szCs w:val="22"/>
        </w:rPr>
        <w:t xml:space="preserve"> </w:t>
      </w:r>
      <w:r w:rsidR="00A9341D">
        <w:rPr>
          <w:rFonts w:hAnsi="Times New Roman" w:ascii="Times New Roman"/>
          <w:sz w:val="22"/>
          <w:szCs w:val="22"/>
        </w:rPr>
        <w:t>VIDONJE d.o.o.</w:t>
      </w:r>
      <w:r w:rsidR="00A9341D" w:rsidRPr="00D40583">
        <w:rPr>
          <w:rFonts w:hAnsi="Times New Roman" w:ascii="Times New Roman"/>
          <w:sz w:val="22"/>
          <w:szCs w:val="22"/>
        </w:rPr>
        <w:t xml:space="preserve"> </w:t>
      </w:r>
      <w:r w:rsidR="00A9341D">
        <w:rPr>
          <w:rFonts w:hAnsi="Times New Roman" w:ascii="Times New Roman"/>
          <w:sz w:val="22"/>
          <w:szCs w:val="22"/>
        </w:rPr>
        <w:t>turistička agencija, 20350 Metković, Dubrovačka 100, OIB: 97977928619</w:t>
      </w:r>
      <w:r w:rsidR="00C91FB0" w:rsidRPr="00D4058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D4058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D40583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475DA">
        <w:rPr>
          <w:rFonts w:hAnsi="Times New Roman" w:ascii="Times New Roman"/>
          <w:sz w:val="22"/>
          <w:szCs w:val="22"/>
          <w:lang w:val="hr-HR"/>
        </w:rPr>
        <w:t>29. kolovoza 2017</w:t>
      </w:r>
      <w:r w:rsidRPr="00D40583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D40583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C475DA">
        <w:rPr>
          <w:rFonts w:hAnsi="Times New Roman" w:ascii="Times New Roman"/>
          <w:sz w:val="22"/>
          <w:szCs w:val="22"/>
          <w:lang w:val="hr-HR"/>
        </w:rPr>
        <w:t>05. rujna 2017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D40583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D40583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Pr="00D40583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Pr="00D40583">
        <w:rPr>
          <w:rFonts w:hAnsi="Times New Roman" w:ascii="Times New Roman"/>
          <w:sz w:val="22"/>
          <w:szCs w:val="22"/>
          <w:lang w:val="hr-HR"/>
        </w:rPr>
        <w:t>ovj</w:t>
      </w:r>
      <w:r w:rsidR="00A719DD">
        <w:rPr>
          <w:rFonts w:hAnsi="Times New Roman" w:ascii="Times New Roman"/>
          <w:sz w:val="22"/>
          <w:szCs w:val="22"/>
          <w:lang w:val="hr-HR"/>
        </w:rPr>
        <w:t>erovljen obrazac "popis imovine i obveza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719DD">
        <w:rPr>
          <w:rFonts w:hAnsi="Times New Roman" w:ascii="Times New Roman"/>
          <w:sz w:val="22"/>
          <w:szCs w:val="22"/>
          <w:lang w:val="hr-HR"/>
        </w:rPr>
        <w:t>dužnika" iz kojeg proizlazi da dužnik nema imovine</w:t>
      </w:r>
      <w:r w:rsidR="00EC1A95">
        <w:rPr>
          <w:rFonts w:hAnsi="Times New Roman" w:ascii="Times New Roman"/>
          <w:sz w:val="22"/>
          <w:szCs w:val="22"/>
          <w:lang w:val="hr-HR"/>
        </w:rPr>
        <w:t>. Također, nitko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D405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C2B27">
        <w:rPr>
          <w:rFonts w:hAnsi="Times New Roman" w:ascii="Times New Roman"/>
          <w:b/>
          <w:sz w:val="22"/>
          <w:szCs w:val="22"/>
          <w:lang w:val="hr-HR"/>
        </w:rPr>
        <w:t>31. listopada 2017</w:t>
      </w:r>
      <w:r w:rsidR="001507AE" w:rsidRPr="00D4058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405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40583">
      <w:pPr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D4058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Pr="00D40583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D4058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CC6CB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D4058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D4058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D40583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D4058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D40583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D4058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4058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EC1A95">
        <w:rPr>
          <w:rFonts w:hAnsi="Times New Roman" w:ascii="Times New Roman"/>
          <w:sz w:val="22"/>
          <w:szCs w:val="22"/>
          <w:lang w:val="hr-HR"/>
        </w:rPr>
        <w:t>Splitska banka</w:t>
      </w:r>
      <w:r w:rsidRPr="00D40583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D40583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D40583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40583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D4058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4058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D405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D4058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D405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35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836C0">
      <w:rPr>
        <w:rFonts w:hAnsi="Times New Roman" w:ascii="Times New Roman"/>
        <w:b/>
        <w:sz w:val="22"/>
        <w:szCs w:val="22"/>
        <w:lang w:val="hr-HR"/>
      </w:rPr>
      <w:t>837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836C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51DCD">
      <w:rPr>
        <w:rFonts w:hAnsi="Times New Roman" w:ascii="Times New Roman"/>
        <w:b/>
        <w:sz w:val="22"/>
        <w:szCs w:val="22"/>
        <w:lang w:val="hr-HR"/>
      </w:rPr>
      <w:t>837/2017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4A17"/>
    <w:rsid w:val="002E46D4"/>
    <w:rsid w:val="002F3D54"/>
    <w:rsid w:val="003205C3"/>
    <w:rsid w:val="00322EFB"/>
    <w:rsid w:val="00353702"/>
    <w:rsid w:val="00367BDF"/>
    <w:rsid w:val="00377DF3"/>
    <w:rsid w:val="00381A6A"/>
    <w:rsid w:val="003A1F98"/>
    <w:rsid w:val="003C01C6"/>
    <w:rsid w:val="003D2F62"/>
    <w:rsid w:val="00402EB8"/>
    <w:rsid w:val="00403586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836C0"/>
    <w:rsid w:val="00697978"/>
    <w:rsid w:val="006A4D08"/>
    <w:rsid w:val="006B20D9"/>
    <w:rsid w:val="006D45D8"/>
    <w:rsid w:val="007045BC"/>
    <w:rsid w:val="00714CC9"/>
    <w:rsid w:val="00722851"/>
    <w:rsid w:val="00730EAB"/>
    <w:rsid w:val="00757585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657B5"/>
    <w:rsid w:val="00A719DD"/>
    <w:rsid w:val="00A723EE"/>
    <w:rsid w:val="00A871FF"/>
    <w:rsid w:val="00A9341D"/>
    <w:rsid w:val="00A94D51"/>
    <w:rsid w:val="00A95334"/>
    <w:rsid w:val="00AA4411"/>
    <w:rsid w:val="00AA6B5F"/>
    <w:rsid w:val="00AB4C8E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40583"/>
    <w:rsid w:val="00D44D4F"/>
    <w:rsid w:val="00D52F6D"/>
    <w:rsid w:val="00D57391"/>
    <w:rsid w:val="00D648F2"/>
    <w:rsid w:val="00D955F3"/>
    <w:rsid w:val="00DB29D2"/>
    <w:rsid w:val="00DB4528"/>
    <w:rsid w:val="00DD55B9"/>
    <w:rsid w:val="00DE4A87"/>
    <w:rsid w:val="00DF5114"/>
    <w:rsid w:val="00E325B4"/>
    <w:rsid w:val="00E515DA"/>
    <w:rsid w:val="00E641D1"/>
    <w:rsid w:val="00E947D2"/>
    <w:rsid w:val="00EC1A95"/>
    <w:rsid w:val="00EE5750"/>
    <w:rsid w:val="00EE69E5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3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58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58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58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58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3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58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58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58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58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 SZ-a</izvorni_sadrzaj>
    <derivirana_varijabla naziv="DomainObject.Predmet.Opis_1">čl.429.st.1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VIDONJE društvo s ograničenom odgovornošću za poljoprivredu, trgovinu, usluge, turistička agencija</izvorni_sadrzaj>
    <derivirana_varijabla naziv="DomainObject.Predmet.ProtustrankaFormated_1">  VIDONJE društvo s ograničenom odgovornošću za poljoprivredu, trgovinu, usluge, turistička agencija</derivirana_varijabla>
  </DomainObject.Predmet.ProtustrankaFormated>
  <DomainObject.Predmet.ProtustrankaFormatedOIB>
    <izvorni_sadrzaj>  VIDONJE društvo s ograničenom odgovornošću za poljoprivredu, trgovinu, usluge, turistička agencija, OIB 97977928619</izvorni_sadrzaj>
    <derivirana_varijabla naziv="DomainObject.Predmet.ProtustrankaFormatedOIB_1">  VIDONJE društvo s ograničenom odgovornošću za poljoprivredu, trgovinu, usluge, turistička agencija, OIB 97977928619</derivirana_varijabla>
  </DomainObject.Predmet.ProtustrankaFormatedOIB>
  <DomainObject.Predmet.ProtustrankaFormatedWithAdress>
    <izvorni_sadrzaj> VIDONJE društvo s ograničenom odgovornošću za poljoprivredu, trgovinu, usluge, turistička agencija, Dubrovačka 100, 20350 Metković</izvorni_sadrzaj>
    <derivirana_varijabla naziv="DomainObject.Predmet.ProtustrankaFormatedWithAdress_1"> VIDONJE društvo s ograničenom odgovornošću za poljoprivredu, trgovinu, usluge, turistička agencija, Dubrovačka 100, 20350 Metković</derivirana_varijabla>
  </DomainObject.Predmet.ProtustrankaFormatedWithAdress>
  <DomainObject.Predmet.ProtustrankaFormatedWithAdressOIB>
    <izvorni_sadrzaj> VIDONJE društvo s ograničenom odgovornošću za poljoprivredu, trgovinu, usluge, turistička agencija, OIB 97977928619, Dubrovačka 100, 20350 Metković</izvorni_sadrzaj>
    <derivirana_varijabla naziv="DomainObject.Predmet.ProtustrankaFormatedWithAdressOIB_1"> VIDONJE društvo s ograničenom odgovornošću za poljoprivredu, trgovinu, usluge, turistička agencija, OIB 97977928619, Dubrovačka 100, 20350 Metković</derivirana_varijabla>
  </DomainObject.Predmet.ProtustrankaFormatedWithAdressOIB>
  <DomainObject.Predmet.ProtustrankaWithAdress>
    <izvorni_sadrzaj>VIDONJE društvo s ograničenom odgovornošću za poljoprivredu, trgovinu, usluge, turistička agencija Dubrovačka 100, 20350 Metković</izvorni_sadrzaj>
    <derivirana_varijabla naziv="DomainObject.Predmet.ProtustrankaWithAdress_1">VIDONJE društvo s ograničenom odgovornošću za poljoprivredu, trgovinu, usluge, turistička agencija Dubrovačka 100, 20350 Metković</derivirana_varijabla>
  </DomainObject.Predmet.ProtustrankaWithAdress>
  <DomainObject.Predmet.ProtustrankaWithAdressOIB>
    <izvorni_sadrzaj>VIDONJE društvo s ograničenom odgovornošću za poljoprivredu, trgovinu, usluge, turistička agencija, OIB 97977928619, Dubrovačka 100, 20350 Metković</izvorni_sadrzaj>
    <derivirana_varijabla naziv="DomainObject.Predmet.ProtustrankaWithAdressOIB_1">VIDONJE društvo s ograničenom odgovornošću za poljoprivredu, trgovinu, usluge, turistička agencija, OIB 97977928619, Dubrovačka 100, 20350 Metković</derivirana_varijabla>
  </DomainObject.Predmet.ProtustrankaWithAdressOIB>
  <DomainObject.Predmet.ProtustrankaNazivFormated>
    <izvorni_sadrzaj>VIDONJE društvo s ograničenom odgovornošću za poljoprivredu, trgovinu, usluge, turistička agencija</izvorni_sadrzaj>
    <derivirana_varijabla naziv="DomainObject.Predmet.ProtustrankaNazivFormated_1">VIDONJE društvo s ograničenom odgovornošću za poljoprivredu, trgovinu, usluge, turistička agencija</derivirana_varijabla>
  </DomainObject.Predmet.ProtustrankaNazivFormated>
  <DomainObject.Predmet.ProtustrankaNazivFormatedOIB>
    <izvorni_sadrzaj>VIDONJE društvo s ograničenom odgovornošću za poljoprivredu, trgovinu, usluge, turistička agencija, OIB 97977928619</izvorni_sadrzaj>
    <derivirana_varijabla naziv="DomainObject.Predmet.ProtustrankaNazivFormatedOIB_1">VIDONJE društvo s ograničenom odgovornošću za poljoprivredu, trgovinu, usluge, turistička agencija, OIB 97977928619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44880.47</izvorni_sadrzaj>
    <derivirana_varijabla naziv="DomainObject.Predmet.TrenutnaVrijednost_1">44880.47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VIDONJE društvo s ograničenom odgovornošću za poljoprivredu, trgovinu, usluge, turistička agencija</item>
    </izvorni_sadrzaj>
    <derivirana_varijabla naziv="DomainObject.Predmet.ProtuStrankaListFormated_1">
      <item>VIDONJE društvo s ograničenom odgovornošću za poljoprivredu, trgovinu, usluge, turistička agencija</item>
    </derivirana_varijabla>
  </DomainObject.Predmet.ProtuStrankaListFormated>
  <DomainObject.Predmet.ProtuStrankaListFormatedOIB>
    <izvorni_sadrzaj>
      <item>VIDONJE društvo s ograničenom odgovornošću za poljoprivredu, trgovinu, usluge, turistička agencija, OIB 97977928619</item>
    </izvorni_sadrzaj>
    <derivirana_varijabla naziv="DomainObject.Predmet.ProtuStrankaListFormatedOIB_1">
      <item>VIDONJE društvo s ograničenom odgovornošću za poljoprivredu, trgovinu, usluge, turistička agencija, OIB 97977928619</item>
    </derivirana_varijabla>
  </DomainObject.Predmet.ProtuStrankaListFormatedOIB>
  <DomainObject.Predmet.ProtuStrankaListFormatedWithAdress>
    <izvorni_sadrzaj>
      <item>VIDONJE društvo s ograničenom odgovornošću za poljoprivredu, trgovinu, usluge, turistička agencija, Dubrovačka 100, 20350 Metković</item>
    </izvorni_sadrzaj>
    <derivirana_varijabla naziv="DomainObject.Predmet.ProtuStrankaListFormatedWithAdress_1">
      <item>VIDONJE društvo s ograničenom odgovornošću za poljoprivredu, trgovinu, usluge, turistička agencija, Dubrovačka 100, 20350 Metković</item>
    </derivirana_varijabla>
  </DomainObject.Predmet.ProtuStrankaListFormatedWithAdress>
  <DomainObject.Predmet.ProtuStrankaListFormatedWithAdressOIB>
    <izvorni_sadrzaj>
      <item>VIDONJE društvo s ograničenom odgovornošću za poljoprivredu, trgovinu, usluge, turistička agencija, OIB 97977928619, Dubrovačka 100, 20350 Metković</item>
    </izvorni_sadrzaj>
    <derivirana_varijabla naziv="DomainObject.Predmet.ProtuStrankaListFormatedWithAdressOIB_1">
      <item>VIDONJE društvo s ograničenom odgovornošću za poljoprivredu, trgovinu, usluge, turistička agencija, OIB 97977928619, Dubrovačka 100, 20350 Metković</item>
    </derivirana_varijabla>
  </DomainObject.Predmet.ProtuStrankaListFormatedWithAdressOIB>
  <DomainObject.Predmet.ProtuStrankaListNazivFormated>
    <izvorni_sadrzaj>
      <item>VIDONJE društvo s ograničenom odgovornošću za poljoprivredu, trgovinu, usluge, turistička agencija</item>
    </izvorni_sadrzaj>
    <derivirana_varijabla naziv="DomainObject.Predmet.ProtuStrankaListNazivFormated_1">
      <item>VIDONJE društvo s ograničenom odgovornošću za poljoprivredu, trgovinu, usluge, turistička agencija</item>
    </derivirana_varijabla>
  </DomainObject.Predmet.ProtuStrankaListNazivFormated>
  <DomainObject.Predmet.ProtuStrankaListNazivFormatedOIB>
    <izvorni_sadrzaj>
      <item>VIDONJE društvo s ograničenom odgovornošću za poljoprivredu, trgovinu, usluge, turistička agencija, OIB 97977928619</item>
    </izvorni_sadrzaj>
    <derivirana_varijabla naziv="DomainObject.Predmet.ProtuStrankaListNazivFormatedOIB_1">
      <item>VIDONJE društvo s ograničenom odgovornošću za poljoprivredu, trgovinu, usluge, turistička agencija, OIB 97977928619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VIDONJE društvo s ograničenom odgovornošću za poljoprivredu, trgovinu, usluge, turistička agencija</izvorni_sadrzaj>
    <derivirana_varijabla naziv="DomainObject.Predmet.ProtustrankaIDrugi_1">VIDONJE društvo s ograničenom odgovornošću za poljoprivredu, trgovinu, usluge, turistička agencija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VIDONJE društvo s ograničenom odgovornošću za poljoprivredu, trgovinu, usluge, turistička agencija, OIB 97977928619, Dubrovačka 100, 20350 Metković</izvorni_sadrzaj>
    <derivirana_varijabla naziv="DomainObject.Predmet.ProtustrankaIDrugiAdressOIB_1">VIDONJE društvo s ograničenom odgovornošću za poljoprivredu, trgovinu, usluge, turistička agencija, OIB 97977928619, Dubrovačka 100,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VIDONJE društvo s ograničenom odgovornošću za poljoprivredu, trgovinu, usluge, turistička agencija</item>
    </izvorni_sadrzaj>
    <derivirana_varijabla naziv="DomainObject.Predmet.SudioniciListNaziv_1">
      <item>FINA,RC Split, Podružnica Dubrovnik</item>
      <item>VIDONJE društvo s ograničenom odgovornošću za poljoprivredu, trgovinu, usluge, turistička agencija</item>
    </derivirana_varijabla>
  </DomainObject.Predmet.SudioniciListNaziv>
  <DomainObject.Predmet.SudioniciListAdressOIB>
    <izvorni_sadrzaj>
      <item>FINA,RC Split, Podružnica Dubrovnik, OIB 85821130368, Vukovarska 2,20000 Dubrovnik</item>
      <item>VIDONJE društvo s ograničenom odgovornošću za poljoprivredu, trgovinu, usluge, turistička agencija, OIB 97977928619, Dubrovačka 100,20350 Metković</item>
    </izvorni_sadrzaj>
    <derivirana_varijabla naziv="DomainObject.Predmet.SudioniciListAdressOIB_1">
      <item>FINA,RC Split, Podružnica Dubrovnik, OIB 85821130368, Vukovarska 2,20000 Dubrovnik</item>
      <item>VIDONJE društvo s ograničenom odgovornošću za poljoprivredu, trgovinu, usluge, turistička agencija, OIB 97977928619, Dubrovačka 100,20350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97977928619</item>
    </izvorni_sadrzaj>
    <derivirana_varijabla naziv="DomainObject.Predmet.SudioniciListNazivOIB_1">
      <item>, OIB 85821130368</item>
      <item>, OIB 97977928619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016BA-41F2-426A-81D8-47CE69F7E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2735</properties:Characters>
  <properties:Lines>91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2017-10-31T07:57:00Z</dcterms:created>
  <dc:creator>Sudsko vijeæe</dc:creator>
  <cp:lastModifiedBy>Valerija Rizzi</cp:lastModifiedBy>
  <cp:lastPrinted>2017-10-31T08:09:00Z</cp:lastPrinted>
  <dcterms:modified xmlns:xsi="http://www.w3.org/2001/XMLSchema-instance" xsi:type="dcterms:W3CDTF">2017-10-31T11:01:00Z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