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9952" w14:paraId="ee8995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</w:t>
      </w:r>
      <w:r w:rsidR="00A91154">
        <w:t xml:space="preserve">Porezna uprava Područni ured Osijek, </w:t>
      </w:r>
      <w:r w:rsidR="0087289D">
        <w:t xml:space="preserve">OIB: </w:t>
      </w:r>
      <w:r w:rsidR="00A91154" w:rsidRPr="00A91154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894441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A91154" w:rsidRPr="00A91154">
        <w:t>MAMON d.o.o.</w:t>
      </w:r>
      <w:r w:rsidR="009745DD">
        <w:t xml:space="preserve">, </w:t>
      </w:r>
      <w:r w:rsidR="00A91154" w:rsidRPr="00A91154">
        <w:t>Čepin</w:t>
      </w:r>
      <w:r w:rsidR="009745DD">
        <w:t xml:space="preserve">, </w:t>
      </w:r>
      <w:r w:rsidR="00A91154" w:rsidRPr="00A91154">
        <w:t>Kneza Trpimira 1</w:t>
      </w:r>
      <w:r w:rsidR="009745DD">
        <w:t xml:space="preserve">, MBS: </w:t>
      </w:r>
      <w:r w:rsidR="00A91154" w:rsidRPr="00A91154">
        <w:t>030106440</w:t>
      </w:r>
      <w:r w:rsidR="009745DD">
        <w:t xml:space="preserve">, OIB: </w:t>
      </w:r>
      <w:r w:rsidR="00A91154" w:rsidRPr="00A91154">
        <w:t>99329013908</w:t>
      </w:r>
      <w:r w:rsidRPr="00B37760">
        <w:rPr>
          <w:color w:val="000000"/>
        </w:rPr>
        <w:t xml:space="preserve">, dana </w:t>
      </w:r>
      <w:r w:rsidR="007D0F26">
        <w:rPr>
          <w:color w:val="000000"/>
        </w:rPr>
        <w:t>15</w:t>
      </w:r>
      <w:r w:rsidR="00587398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>
      <w:pPr>
        <w:jc w:val="both"/>
      </w:pPr>
    </w:p>
    <w:p w:rsidRDefault="002165C6" w:rsidP="0085221D" w:rsidR="002165C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91154" w:rsidRPr="00A91154">
        <w:t>MAMON d.o.o.</w:t>
      </w:r>
      <w:r w:rsidR="00A91154">
        <w:t xml:space="preserve">, </w:t>
      </w:r>
      <w:r w:rsidR="00A91154" w:rsidRPr="00A91154">
        <w:t>Čepin</w:t>
      </w:r>
      <w:r w:rsidR="00A91154">
        <w:t xml:space="preserve">, </w:t>
      </w:r>
      <w:r w:rsidR="00A91154" w:rsidRPr="00A91154">
        <w:t>Kneza Trpimira 1</w:t>
      </w:r>
      <w:r w:rsidR="00A91154">
        <w:t xml:space="preserve">, MBS: </w:t>
      </w:r>
      <w:r w:rsidR="00A91154" w:rsidRPr="00A91154">
        <w:t>030106440</w:t>
      </w:r>
      <w:r w:rsidR="00A91154">
        <w:t xml:space="preserve">, OIB: </w:t>
      </w:r>
      <w:r w:rsidR="00A91154" w:rsidRPr="00A91154">
        <w:t>99329013908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C964B4" w:rsidP="00C964B4" w:rsidR="00C964B4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Milan Stanić sa sjedištem i poslovnom adresom u Slavonskom Brodu, Matije Gupca 28 i adresom prebivališta u Slavonskom Brodu, Vinogradska cesta 78, OIB: 01567983373,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B74F6" w:rsidRPr="00A91154">
        <w:t>MAMON d.o.o.</w:t>
      </w:r>
      <w:r w:rsidR="005B74F6">
        <w:t xml:space="preserve">, </w:t>
      </w:r>
      <w:r w:rsidR="005B74F6" w:rsidRPr="00A91154">
        <w:t>Čepin</w:t>
      </w:r>
      <w:r w:rsidR="005B74F6">
        <w:t xml:space="preserve">, </w:t>
      </w:r>
      <w:r w:rsidR="005B74F6" w:rsidRPr="00A91154">
        <w:t>Kneza Trpimira 1</w:t>
      </w:r>
      <w:r w:rsidR="005B74F6">
        <w:t xml:space="preserve">, MBS: </w:t>
      </w:r>
      <w:r w:rsidR="005B74F6" w:rsidRPr="00A91154">
        <w:t>030106440</w:t>
      </w:r>
      <w:r w:rsidR="005B74F6">
        <w:t xml:space="preserve">, OIB: </w:t>
      </w:r>
      <w:r w:rsidR="005B74F6" w:rsidRPr="00A91154">
        <w:t>99329013908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2D20EF" w:rsidP="00656D8D" w:rsidR="0085221D" w:rsidRPr="00656D8D">
      <w:pPr>
        <w:pStyle w:val="Odlomakpopisa"/>
        <w:numPr>
          <w:ilvl w:val="0"/>
          <w:numId w:val="15"/>
        </w:numPr>
        <w:jc w:val="center"/>
        <w:rPr>
          <w:b/>
        </w:rPr>
      </w:pPr>
      <w:r w:rsidRPr="00656D8D">
        <w:rPr>
          <w:b/>
          <w:color w:val="000000"/>
        </w:rPr>
        <w:t>travnja</w:t>
      </w:r>
      <w:r w:rsidR="00ED6F97" w:rsidRPr="00656D8D">
        <w:rPr>
          <w:b/>
          <w:color w:val="000000"/>
        </w:rPr>
        <w:t xml:space="preserve"> 201</w:t>
      </w:r>
      <w:r w:rsidR="00DB48D4" w:rsidRPr="00656D8D">
        <w:rPr>
          <w:b/>
          <w:color w:val="000000"/>
        </w:rPr>
        <w:t>8</w:t>
      </w:r>
      <w:r w:rsidR="00ED6F97" w:rsidRPr="00656D8D">
        <w:rPr>
          <w:b/>
          <w:color w:val="000000"/>
        </w:rPr>
        <w:t xml:space="preserve">. u </w:t>
      </w:r>
      <w:r w:rsidR="00B00129">
        <w:rPr>
          <w:b/>
          <w:color w:val="000000"/>
        </w:rPr>
        <w:t>9</w:t>
      </w:r>
      <w:r w:rsidR="00F535C4" w:rsidRPr="00656D8D">
        <w:rPr>
          <w:b/>
          <w:color w:val="000000"/>
        </w:rPr>
        <w:t>,</w:t>
      </w:r>
      <w:r w:rsidR="00B00129">
        <w:rPr>
          <w:b/>
          <w:color w:val="000000"/>
        </w:rPr>
        <w:t>4</w:t>
      </w:r>
      <w:r w:rsidR="006A1716" w:rsidRPr="00656D8D">
        <w:rPr>
          <w:b/>
          <w:color w:val="000000"/>
        </w:rPr>
        <w:t>0</w:t>
      </w:r>
      <w:r w:rsidR="0085221D" w:rsidRPr="00656D8D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 w:rsidRPr="00266C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B00129">
        <w:t>22. studenog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B00129">
        <w:t>5496</w:t>
      </w:r>
      <w:r>
        <w:t xml:space="preserve"> od </w:t>
      </w:r>
      <w:r w:rsidR="00B00129">
        <w:t>21. studenog</w:t>
      </w:r>
      <w:r w:rsidR="00B31D9E">
        <w:t xml:space="preserve"> 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r w:rsidR="00866175">
        <w:t>MAMON d.o.o., Čepin, Kneza Trpimira 1, MBS: 030106440, OIB: 99329013908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866175">
        <w:t>20. studenog</w:t>
      </w:r>
      <w:r w:rsidR="00EB48C8">
        <w:t xml:space="preserve"> </w:t>
      </w:r>
      <w:r w:rsidR="00B31D9E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866175">
        <w:t>84.492,11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0821D8">
        <w:t>20. studenog</w:t>
      </w:r>
      <w:r w:rsidR="00EB6477">
        <w:t xml:space="preserve"> 2017.</w:t>
      </w:r>
      <w:r w:rsidR="007541DD">
        <w:t xml:space="preserve"> </w:t>
      </w:r>
      <w:r>
        <w:t xml:space="preserve">godine te u svom podnesku od </w:t>
      </w:r>
      <w:r w:rsidR="000821D8">
        <w:t xml:space="preserve">21. studenog </w:t>
      </w:r>
      <w:r w:rsidR="00EB6477">
        <w:t xml:space="preserve">2017. </w:t>
      </w:r>
      <w:r>
        <w:t xml:space="preserve">godine navodi da dužnik na dan </w:t>
      </w:r>
      <w:r w:rsidR="000B236C">
        <w:t xml:space="preserve">20. studenog </w:t>
      </w:r>
      <w:r w:rsidR="00EB6477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572636">
        <w:t xml:space="preserve"> </w:t>
      </w:r>
      <w:r w:rsidR="000B236C">
        <w:t xml:space="preserve"> </w:t>
      </w:r>
      <w:r w:rsidR="006503D3">
        <w:t xml:space="preserve">oročena </w:t>
      </w:r>
      <w:r>
        <w:t xml:space="preserve">novčana sredstva </w:t>
      </w:r>
      <w:r w:rsidR="000B236C">
        <w:t>HR9723600001102123488 Zagrebačka banka d.d.</w:t>
      </w:r>
      <w:r>
        <w:t>,</w:t>
      </w:r>
      <w:r w:rsidR="000B236C">
        <w:t xml:space="preserve"> HR3223600001500361941 Zagrebačka banka d.d.</w:t>
      </w:r>
      <w:r>
        <w:t xml:space="preserve"> te da na temelju čl. 112. st. 5. SZ-a dužnik na ime predujma za namirenje troškova stečajnog postupka </w:t>
      </w:r>
      <w:r w:rsidR="00536FF8">
        <w:t xml:space="preserve">na dan </w:t>
      </w:r>
      <w:r w:rsidR="000B236C">
        <w:t xml:space="preserve">20. studenog </w:t>
      </w:r>
      <w:r w:rsidR="00536FF8">
        <w:t>2017. nema</w:t>
      </w:r>
      <w:r>
        <w:t xml:space="preserve"> zaplijenjena novčana sredstva</w:t>
      </w:r>
      <w:r w:rsidR="003F78F1">
        <w:t>.</w:t>
      </w:r>
      <w:r w:rsidR="008E2A50">
        <w:t xml:space="preserve"> </w:t>
      </w:r>
      <w:r w:rsidR="00DB0E86">
        <w:t xml:space="preserve"> 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0B236C">
        <w:t xml:space="preserve">27. studenog </w:t>
      </w:r>
      <w:r w:rsidR="0036119F">
        <w:t>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D537CC">
        <w:t>19</w:t>
      </w:r>
      <w:r w:rsidR="000A3330">
        <w:t xml:space="preserve"> </w:t>
      </w:r>
      <w:r>
        <w:t>St-</w:t>
      </w:r>
      <w:r w:rsidR="00D537CC">
        <w:t>1597</w:t>
      </w:r>
      <w:r>
        <w:t>/1</w:t>
      </w:r>
      <w:r w:rsidR="00B576B3">
        <w:t>7</w:t>
      </w:r>
      <w:r>
        <w:t xml:space="preserve">-3 od </w:t>
      </w:r>
      <w:r w:rsidR="00D537CC">
        <w:t xml:space="preserve">24. studenog </w:t>
      </w:r>
      <w:r w:rsidR="00B576B3">
        <w:t xml:space="preserve">2017. </w:t>
      </w:r>
      <w:r>
        <w:t>godine sukladno čl. 430</w:t>
      </w:r>
      <w:r>
        <w:rPr>
          <w:color w:val="000000"/>
        </w:rPr>
        <w:t xml:space="preserve">. Stečajnog zakona </w:t>
      </w:r>
      <w:r w:rsidR="003D1EAF">
        <w:rPr>
          <w:color w:val="000000"/>
        </w:rPr>
        <w:t xml:space="preserve">(Narodne novine 71/15 i 104/17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3D1EAF">
        <w:t>SZ-a</w:t>
      </w:r>
      <w:r>
        <w:t xml:space="preserve">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D537CC">
        <w:t>18</w:t>
      </w:r>
      <w:r w:rsidR="002967D2">
        <w:t>. prosinca</w:t>
      </w:r>
      <w:r w:rsidR="002C4771">
        <w:t xml:space="preserve"> 2017.</w:t>
      </w:r>
      <w:r w:rsidR="00F9311A">
        <w:t xml:space="preserve"> </w:t>
      </w:r>
      <w:r>
        <w:t xml:space="preserve">godine, vjerovnik </w:t>
      </w:r>
      <w:r w:rsidR="00D537CC">
        <w:t xml:space="preserve">REPUBLIKA HRVATSKA Ministarstvo financija, Porezna uprava Područni ured Osijek, OIB: </w:t>
      </w:r>
      <w:r w:rsidR="00D537CC" w:rsidRPr="00A91154">
        <w:t>18683136487</w:t>
      </w:r>
      <w:r w:rsidR="00D537CC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A63E12">
        <w:t>MAMON d.o.o., Čepin, Kneza Trpimira 1, MBS: 030106440, OIB: 99329013908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456B1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</w:t>
      </w:r>
      <w:r w:rsidR="00917CC4">
        <w:rPr>
          <w:color w:val="000000"/>
        </w:rPr>
        <w:t>SZ-a</w:t>
      </w:r>
      <w:r>
        <w:rPr>
          <w:color w:val="000000"/>
        </w:rPr>
        <w:t xml:space="preserve">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</w:t>
      </w:r>
      <w:r w:rsidR="008F65D7">
        <w:rPr>
          <w:color w:val="000000"/>
        </w:rPr>
        <w:lastRenderedPageBreak/>
        <w:t xml:space="preserve">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917CC4">
        <w:t>1</w:t>
      </w:r>
      <w:r w:rsidR="00275C98">
        <w:t>5.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456B1" w:rsidP="00A63E12" w:rsidR="00A63E12" w:rsidRPr="00A63E12">
      <w:pPr>
        <w:jc w:val="both"/>
        <w:rPr>
          <w:color w:val="000000"/>
        </w:rPr>
      </w:pPr>
      <w:r w:rsidRPr="003456B1">
        <w:rPr>
          <w:color w:val="000000"/>
        </w:rPr>
        <w:t>-</w:t>
      </w:r>
      <w:proofErr w:type="spellStart"/>
      <w:r w:rsidRPr="003456B1">
        <w:rPr>
          <w:color w:val="000000"/>
        </w:rPr>
        <w:t>priv</w:t>
      </w:r>
      <w:proofErr w:type="spellEnd"/>
      <w:r w:rsidR="00C63697">
        <w:rPr>
          <w:color w:val="000000"/>
        </w:rPr>
        <w:t>.</w:t>
      </w:r>
      <w:r w:rsidRPr="003456B1">
        <w:rPr>
          <w:color w:val="000000"/>
        </w:rPr>
        <w:t xml:space="preserve"> </w:t>
      </w:r>
      <w:proofErr w:type="spellStart"/>
      <w:r w:rsidRPr="003456B1">
        <w:rPr>
          <w:color w:val="000000"/>
        </w:rPr>
        <w:t>steč</w:t>
      </w:r>
      <w:proofErr w:type="spellEnd"/>
      <w:r w:rsidRPr="003456B1">
        <w:rPr>
          <w:color w:val="000000"/>
        </w:rPr>
        <w:t xml:space="preserve">. upravitelju </w:t>
      </w:r>
      <w:r>
        <w:t>Milanu Stanić, Slavonski Brod, Matije Gupca 28</w:t>
      </w:r>
      <w:r w:rsidRPr="003456B1">
        <w:rPr>
          <w:color w:val="000000"/>
        </w:rPr>
        <w:t xml:space="preserve"> uz </w:t>
      </w:r>
      <w:r w:rsidR="00A63E12" w:rsidRPr="00A63E12">
        <w:rPr>
          <w:color w:val="000000"/>
        </w:rPr>
        <w:t>presliku lista 8-26</w:t>
      </w:r>
    </w:p>
    <w:p w:rsidRDefault="00A63E12" w:rsidP="00A63E12" w:rsidR="00A63E12" w:rsidRPr="00A63E12">
      <w:pPr>
        <w:jc w:val="both"/>
        <w:rPr>
          <w:color w:val="000000"/>
        </w:rPr>
      </w:pPr>
      <w:r w:rsidRPr="00A63E12">
        <w:rPr>
          <w:color w:val="000000"/>
        </w:rPr>
        <w:t>-dužniku</w:t>
      </w:r>
      <w:r>
        <w:rPr>
          <w:color w:val="000000"/>
        </w:rPr>
        <w:t xml:space="preserve"> </w:t>
      </w:r>
      <w:r>
        <w:t>MAMON d.o.o., Čepin, Kneza Trpimira 1</w:t>
      </w:r>
    </w:p>
    <w:p w:rsidRDefault="00A63E12" w:rsidP="00A63E12" w:rsidR="00A63E12" w:rsidRPr="00A63E12">
      <w:pPr>
        <w:jc w:val="both"/>
        <w:rPr>
          <w:color w:val="000000"/>
        </w:rPr>
      </w:pPr>
      <w:r w:rsidRPr="00A63E12">
        <w:rPr>
          <w:color w:val="000000"/>
        </w:rPr>
        <w:t>-</w:t>
      </w:r>
      <w:proofErr w:type="spellStart"/>
      <w:r w:rsidRPr="00A63E12">
        <w:rPr>
          <w:color w:val="000000"/>
        </w:rPr>
        <w:t>zz</w:t>
      </w:r>
      <w:proofErr w:type="spellEnd"/>
      <w:r w:rsidRPr="00A63E12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A63E12">
        <w:rPr>
          <w:color w:val="000000"/>
        </w:rPr>
        <w:t>Andrija Majić, Čepin, Kneza Trpimira 1</w:t>
      </w:r>
    </w:p>
    <w:p w:rsidRDefault="00A63E12" w:rsidP="00A63E12" w:rsidR="00A63E12" w:rsidRPr="00A63E12">
      <w:pPr>
        <w:jc w:val="both"/>
        <w:rPr>
          <w:color w:val="000000"/>
        </w:rPr>
      </w:pPr>
      <w:r>
        <w:rPr>
          <w:color w:val="000000"/>
        </w:rPr>
        <w:t>-</w:t>
      </w:r>
      <w:r w:rsidRPr="00A63E12">
        <w:rPr>
          <w:color w:val="000000"/>
        </w:rPr>
        <w:t>ŽDO GUO Osijek</w:t>
      </w:r>
    </w:p>
    <w:p w:rsidRDefault="00A63E12" w:rsidP="00A63E12" w:rsidR="00A63E12" w:rsidRPr="00A63E12">
      <w:pPr>
        <w:jc w:val="both"/>
        <w:rPr>
          <w:color w:val="000000"/>
        </w:rPr>
      </w:pPr>
      <w:r w:rsidRPr="00A63E12">
        <w:rPr>
          <w:color w:val="000000"/>
        </w:rPr>
        <w:t xml:space="preserve">-FINA </w:t>
      </w:r>
    </w:p>
    <w:p w:rsidRDefault="00A63E12" w:rsidP="00A63E12" w:rsidR="00A63E12" w:rsidRPr="00A63E12">
      <w:pPr>
        <w:jc w:val="both"/>
        <w:rPr>
          <w:color w:val="000000"/>
        </w:rPr>
      </w:pPr>
      <w:r w:rsidRPr="00A63E12">
        <w:rPr>
          <w:color w:val="000000"/>
        </w:rPr>
        <w:t>-Ministarstvu pravosuđa RH, Zagreb, Ulica Grada Vukovara 49, elektroničkom poštom</w:t>
      </w:r>
    </w:p>
    <w:p w:rsidRDefault="00A63E12" w:rsidP="00A63E12" w:rsidR="00A63E12" w:rsidRPr="00A63E12">
      <w:pPr>
        <w:jc w:val="both"/>
        <w:rPr>
          <w:color w:val="000000"/>
        </w:rPr>
      </w:pPr>
      <w:r w:rsidRPr="00A63E12">
        <w:rPr>
          <w:color w:val="000000"/>
        </w:rPr>
        <w:t>-</w:t>
      </w:r>
      <w:proofErr w:type="spellStart"/>
      <w:r w:rsidRPr="00A63E12">
        <w:rPr>
          <w:color w:val="000000"/>
        </w:rPr>
        <w:t>eOgl</w:t>
      </w:r>
      <w:proofErr w:type="spellEnd"/>
      <w:r w:rsidRPr="00A63E12">
        <w:rPr>
          <w:color w:val="000000"/>
        </w:rPr>
        <w:t xml:space="preserve">. ploča </w:t>
      </w:r>
    </w:p>
    <w:p w:rsidRDefault="004B5499" w:rsidP="00A63E12" w:rsidR="006D3C3F" w:rsidRPr="00B37760">
      <w:pPr>
        <w:jc w:val="both"/>
      </w:pPr>
      <w:r>
        <w:rPr>
          <w:color w:val="000000"/>
        </w:rPr>
        <w:t>-</w:t>
      </w:r>
      <w:r w:rsidR="00A63E12" w:rsidRPr="00A63E12">
        <w:rPr>
          <w:color w:val="000000"/>
        </w:rPr>
        <w:t>R 19.4.2018</w:t>
      </w:r>
      <w:r>
        <w:rPr>
          <w:color w:val="000000"/>
        </w:rPr>
        <w:t>.</w:t>
      </w:r>
      <w:r w:rsidR="00A63E12" w:rsidRPr="00A63E12">
        <w:rPr>
          <w:color w:val="000000"/>
        </w:rPr>
        <w:t xml:space="preserve">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5F0" w:rsidR="005355F0">
      <w:r>
        <w:separator/>
      </w:r>
    </w:p>
  </w:endnote>
  <w:endnote w:id="0" w:type="continuationSeparator">
    <w:p w:rsidRDefault="005355F0" w:rsidR="00535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5F0" w:rsidR="005355F0">
      <w:r>
        <w:separator/>
      </w:r>
    </w:p>
  </w:footnote>
  <w:footnote w:id="0" w:type="continuationSeparator">
    <w:p w:rsidRDefault="005355F0" w:rsidR="00535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E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83F9A" w:rsidR="00183F9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83F9A">
      <w:t>7 St-98/18-9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C964B4" w:rsidR="00BF3E59" w:rsidRPr="00AE45C0">
    <w:pPr>
      <w:jc w:val="right"/>
    </w:pPr>
    <w:r>
      <w:t>7 St-</w:t>
    </w:r>
    <w:r w:rsidR="00183F9A">
      <w:t>98</w:t>
    </w:r>
    <w:r w:rsidR="00BE111F">
      <w:t>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2385AD9"/>
    <w:multiLevelType w:val="hybridMultilevel"/>
    <w:tmpl w:val="D2B4B8F2"/>
    <w:lvl w:tplc="5832EE0C" w:ilvl="0">
      <w:start w:val="1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8"/>
  </w:num>
  <w:num w:numId="14">
    <w:abstractNumId w:val="6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F7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1D8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36C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3F9A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3FAB"/>
    <w:rsid w:val="00205878"/>
    <w:rsid w:val="0020732D"/>
    <w:rsid w:val="00207E31"/>
    <w:rsid w:val="002114F3"/>
    <w:rsid w:val="00212566"/>
    <w:rsid w:val="00212D8B"/>
    <w:rsid w:val="00212D94"/>
    <w:rsid w:val="00212DF4"/>
    <w:rsid w:val="00212DFB"/>
    <w:rsid w:val="00213CF9"/>
    <w:rsid w:val="002157A4"/>
    <w:rsid w:val="002165C6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297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967D2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424FF"/>
    <w:rsid w:val="00342932"/>
    <w:rsid w:val="00345532"/>
    <w:rsid w:val="003456B1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EA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2B3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499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5F0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CD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636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4F6"/>
    <w:rsid w:val="005B76ED"/>
    <w:rsid w:val="005B7DF0"/>
    <w:rsid w:val="005C06E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0E35"/>
    <w:rsid w:val="0065201B"/>
    <w:rsid w:val="0065394C"/>
    <w:rsid w:val="006543DB"/>
    <w:rsid w:val="00654E7D"/>
    <w:rsid w:val="00655278"/>
    <w:rsid w:val="00655660"/>
    <w:rsid w:val="00655E1F"/>
    <w:rsid w:val="00655FAE"/>
    <w:rsid w:val="00656D8D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AB6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0F26"/>
    <w:rsid w:val="007D1059"/>
    <w:rsid w:val="007D1791"/>
    <w:rsid w:val="007D27DF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6EA6"/>
    <w:rsid w:val="00837C5B"/>
    <w:rsid w:val="00841584"/>
    <w:rsid w:val="008419D8"/>
    <w:rsid w:val="0084451C"/>
    <w:rsid w:val="00846041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66175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D6976"/>
    <w:rsid w:val="008E175A"/>
    <w:rsid w:val="008E27E6"/>
    <w:rsid w:val="008E2A50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17CC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3E12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4A6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154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129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0B4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11F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3697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64B4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26468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7CC"/>
    <w:rsid w:val="00D5471D"/>
    <w:rsid w:val="00D54C02"/>
    <w:rsid w:val="00D5671C"/>
    <w:rsid w:val="00D568B7"/>
    <w:rsid w:val="00D60B79"/>
    <w:rsid w:val="00D61083"/>
    <w:rsid w:val="00D6125F"/>
    <w:rsid w:val="00D6173B"/>
    <w:rsid w:val="00D6190C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0E86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5B76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8C8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6656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A5D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3F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E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0E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0E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E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E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3F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E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0E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0E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E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E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0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</izvorni_sadrzaj>
    <derivirana_varijabla naziv="DomainObject.Predmet.OstaliListFormated_1">
      <item>Županijsko državno odvjetništvo u Osijeku punomoćnik sudionika u postupku RH MF POREZNA UPRAVA ,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</izvorni_sadrzaj>
    <derivirana_varijabla naziv="DomainObject.Predmet.OstaliListFormatedOIB_1">
      <item>Županijsko državno odvjetništvo u Osijeku, OIB 61379160880 punomoćnik sudionika u postupku RH MF POREZNA UPRAVA ,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</izvorni_sadrzaj>
    <derivirana_varijabla naziv="DomainObject.Predmet.SudioniciListNazivOIB_1">
      <item>, OIB 99329013908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2719E-92AF-4448-9A87-2467FCD1B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961</properties:Words>
  <properties:Characters>5460</properties:Characters>
  <properties:Lines>130</properties:Lines>
  <properties:Paragraphs>40</properties:Paragraphs>
  <properties:TotalTime>696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2018-02-15T09:32:00Z</cp:lastPrinted>
  <dcterms:modified xmlns:xsi="http://www.w3.org/2001/XMLSchema-instance" xsi:type="dcterms:W3CDTF">2018-02-15T09:33:00Z</dcterms:modified>
  <cp:revision>677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