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3c5b" w14:paraId="efe3c5b" w:rsidRDefault="00113C82" w:rsidP="00113C82" w:rsidR="00113C82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00C" w:rsidP="00E1070E" w:rsidR="00E1070E" w:rsidRPr="00EA7A7D">
      <w:r>
        <w:t xml:space="preserve">   </w:t>
      </w:r>
      <w:r w:rsidR="00E1070E" w:rsidRPr="00EA7A7D">
        <w:t xml:space="preserve"> </w:t>
      </w:r>
      <w:r w:rsidRPr="00EA7A7D">
        <w:t xml:space="preserve">Republika Hrvatska </w:t>
      </w:r>
    </w:p>
    <w:p w:rsidRDefault="0019400C" w:rsidP="00E1070E" w:rsidR="00E1070E" w:rsidRPr="00EA7A7D">
      <w:r>
        <w:t>Trgovački sud u</w:t>
      </w:r>
      <w:r w:rsidRPr="00EA7A7D">
        <w:t xml:space="preserve"> Zagrebu</w:t>
      </w:r>
    </w:p>
    <w:p w:rsidRDefault="0019400C" w:rsidP="00E1070E" w:rsidR="00E1070E" w:rsidRPr="00832E83">
      <w:r>
        <w:t xml:space="preserve">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774464">
        <w:t xml:space="preserve">               </w:t>
      </w:r>
      <w:r w:rsidR="00E1070E" w:rsidRPr="00EA7A7D">
        <w:t>66</w:t>
      </w:r>
      <w:r w:rsidR="00E1070E" w:rsidRPr="00832E83">
        <w:t xml:space="preserve"> St-</w:t>
      </w:r>
      <w:r w:rsidR="00897810">
        <w:t>194</w:t>
      </w:r>
      <w:r w:rsidR="00E1070E" w:rsidRPr="00832E83">
        <w:t>/</w:t>
      </w:r>
      <w:r w:rsidR="00E1070E">
        <w:t>1</w:t>
      </w:r>
      <w:r w:rsidR="00897810">
        <w:t>5</w:t>
      </w:r>
    </w:p>
    <w:p w:rsidRDefault="000F0994" w:rsidP="00E1070E" w:rsidR="000F0994">
      <w:pPr>
        <w:jc w:val="center"/>
        <w:rPr>
          <w:b/>
        </w:rPr>
      </w:pPr>
    </w:p>
    <w:p w:rsidRDefault="00117644" w:rsidP="00E1070E" w:rsidR="000F0994" w:rsidRPr="00117644">
      <w:pPr>
        <w:jc w:val="center"/>
      </w:pPr>
      <w:r w:rsidRPr="00117644">
        <w:t>R E P U B L I K A   H R V A T S K A</w:t>
      </w:r>
    </w:p>
    <w:p w:rsidRDefault="00E1070E" w:rsidP="00E1070E" w:rsidR="00E1070E" w:rsidRPr="00117644">
      <w:pPr>
        <w:jc w:val="center"/>
      </w:pPr>
      <w:r w:rsidRPr="00117644">
        <w:t>R J E Š E N</w:t>
      </w:r>
      <w:r w:rsidR="00117644" w:rsidRPr="00117644">
        <w:t xml:space="preserve"> </w:t>
      </w:r>
      <w:r w:rsidRPr="00117644">
        <w:t xml:space="preserve">J E  </w:t>
      </w:r>
    </w:p>
    <w:p w:rsidRDefault="00E1070E" w:rsidP="006C7D8F" w:rsidR="00E1070E" w:rsidRPr="00903C04">
      <w:pPr>
        <w:jc w:val="center"/>
      </w:pPr>
      <w:r w:rsidRPr="00903C04">
        <w:t xml:space="preserve"> </w:t>
      </w:r>
    </w:p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897810" w:rsidRPr="00897810">
        <w:t>BLOK PROJEKT d.o.o. za graditeljstvo i usluge, Zagreb, Ulica Grada Mainza 26, MBS:080622783, OIB:62993530723</w:t>
      </w:r>
      <w:r w:rsidR="00B65CC0" w:rsidRPr="00B65CC0">
        <w:t>,</w:t>
      </w:r>
      <w:r w:rsidR="00774464">
        <w:t xml:space="preserve"> </w:t>
      </w:r>
      <w:r w:rsidR="00897810">
        <w:t>16</w:t>
      </w:r>
      <w:r w:rsidR="00B65CC0" w:rsidRPr="00B65CC0">
        <w:t xml:space="preserve">. </w:t>
      </w:r>
      <w:r w:rsidR="00897810">
        <w:t>rujna</w:t>
      </w:r>
      <w:r w:rsidR="00B65CC0" w:rsidRPr="00B65CC0">
        <w:t xml:space="preserve"> 201</w:t>
      </w:r>
      <w:r w:rsidR="00960589">
        <w:t>6</w:t>
      </w:r>
      <w:r w:rsidR="00B65CC0" w:rsidRPr="00B65CC0">
        <w:t>.</w:t>
      </w:r>
    </w:p>
    <w:p w:rsidRDefault="000F0994" w:rsidP="00E1070E" w:rsidR="000F0994">
      <w:pPr>
        <w:jc w:val="both"/>
      </w:pPr>
    </w:p>
    <w:p w:rsidRDefault="00A86461" w:rsidP="00D870C1" w:rsidR="00B45E5E" w:rsidRPr="00117644">
      <w:pPr>
        <w:jc w:val="center"/>
      </w:pPr>
      <w:r w:rsidRPr="00117644">
        <w:t xml:space="preserve">r  i  j  e  š  i  o </w:t>
      </w:r>
      <w:r w:rsidR="006533EF" w:rsidRPr="00117644">
        <w:t xml:space="preserve"> </w:t>
      </w:r>
      <w:r w:rsidRPr="00117644">
        <w:t xml:space="preserve">   j  e</w:t>
      </w:r>
    </w:p>
    <w:p w:rsidRDefault="00B45E5E" w:rsidP="00A74E5C" w:rsidR="00B45E5E">
      <w:pPr>
        <w:jc w:val="both"/>
      </w:pPr>
    </w:p>
    <w:p w:rsidRDefault="00A86461" w:rsidP="009F6BC3" w:rsidR="009F6BC3">
      <w:pPr>
        <w:jc w:val="both"/>
      </w:pPr>
      <w:r w:rsidRPr="00B548BA">
        <w:rPr>
          <w:b/>
        </w:rPr>
        <w:t>I</w:t>
      </w:r>
      <w:r w:rsidR="00B45E5E" w:rsidRPr="00B548BA">
        <w:rPr>
          <w:b/>
        </w:rPr>
        <w:t xml:space="preserve"> </w:t>
      </w:r>
      <w:r w:rsidR="00B45E5E" w:rsidRPr="00C35D2E">
        <w:rPr>
          <w:b/>
        </w:rPr>
        <w:t xml:space="preserve">       </w:t>
      </w:r>
      <w:r w:rsidR="001D1ADF" w:rsidRPr="001D1ADF">
        <w:t xml:space="preserve">Utvrđuje se trošak prodaje </w:t>
      </w:r>
      <w:r w:rsidR="00897810">
        <w:t>nekre</w:t>
      </w:r>
      <w:r w:rsidR="00623F75">
        <w:t>tn</w:t>
      </w:r>
      <w:r w:rsidR="00897810">
        <w:t>ina</w:t>
      </w:r>
      <w:r w:rsidR="00E1070E" w:rsidRPr="00903C04">
        <w:t xml:space="preserve"> u vlasništvu</w:t>
      </w:r>
      <w:r w:rsidR="00E1070E">
        <w:t xml:space="preserve"> </w:t>
      </w:r>
      <w:r w:rsidR="00E1070E" w:rsidRPr="00903C04">
        <w:t>steča</w:t>
      </w:r>
      <w:r w:rsidR="00E1070E">
        <w:t>jnog dužnika</w:t>
      </w:r>
      <w:r w:rsidR="008B7236">
        <w:t>,</w:t>
      </w:r>
      <w:r w:rsidR="00E1070E">
        <w:t xml:space="preserve"> </w:t>
      </w:r>
      <w:r w:rsidR="00E1070E" w:rsidRPr="00903C04">
        <w:t>uz odgovarajuću primjenu pravila o ovrsi na nekretninama</w:t>
      </w:r>
      <w:r w:rsidR="00960589">
        <w:t xml:space="preserve"> </w:t>
      </w:r>
      <w:r w:rsidR="009F6BC3">
        <w:t>i to:</w:t>
      </w:r>
    </w:p>
    <w:p w:rsidRDefault="00623F75" w:rsidP="00623F75" w:rsidR="00897810">
      <w:pPr>
        <w:ind w:firstLine="708"/>
        <w:jc w:val="both"/>
      </w:pPr>
      <w:r w:rsidRPr="00623F75">
        <w:t>z.k.ul.15120 k.o. Grad Zagreb, k.č. 8250/1 ORANICA RIM u površini od 2.127 m2, upisana kod Općinskog građanskog suda u Zagrebu, Zemljišnoknjižni odjel Zagreb unovčen</w:t>
      </w:r>
      <w:r>
        <w:t>a</w:t>
      </w:r>
      <w:r w:rsidRPr="00623F75">
        <w:t xml:space="preserve"> za iznos od 550.000,00 kn.</w:t>
      </w:r>
    </w:p>
    <w:p w:rsidRDefault="00B548BA" w:rsidP="00E12317" w:rsidR="00B548BA">
      <w:pPr>
        <w:pStyle w:val="Odlomakpopisa"/>
        <w:jc w:val="both"/>
      </w:pPr>
      <w:r>
        <w:t xml:space="preserve">u iznosu od </w:t>
      </w:r>
      <w:r w:rsidR="00960589" w:rsidRPr="00960589">
        <w:rPr>
          <w:b/>
        </w:rPr>
        <w:t>65.</w:t>
      </w:r>
      <w:r w:rsidR="00897810">
        <w:rPr>
          <w:b/>
        </w:rPr>
        <w:t>100</w:t>
      </w:r>
      <w:r w:rsidR="00960589" w:rsidRPr="00960589">
        <w:rPr>
          <w:b/>
        </w:rPr>
        <w:t>,</w:t>
      </w:r>
      <w:r w:rsidR="00897810">
        <w:rPr>
          <w:b/>
        </w:rPr>
        <w:t>00</w:t>
      </w:r>
      <w:r w:rsidR="00960589" w:rsidRPr="00960589">
        <w:rPr>
          <w:b/>
        </w:rPr>
        <w:t xml:space="preserve"> kn</w:t>
      </w:r>
      <w:r w:rsidR="00447479" w:rsidRPr="00E12317">
        <w:rPr>
          <w:b/>
        </w:rPr>
        <w:t xml:space="preserve"> </w:t>
      </w:r>
      <w:r>
        <w:t xml:space="preserve">po članku </w:t>
      </w:r>
      <w:r w:rsidR="00897810">
        <w:t>254</w:t>
      </w:r>
      <w:r>
        <w:t xml:space="preserve">. </w:t>
      </w:r>
      <w:r w:rsidR="009F6BC3">
        <w:t>Stečajnog zakona.</w:t>
      </w:r>
    </w:p>
    <w:p w:rsidRDefault="000F0994" w:rsidP="00C211BB" w:rsidR="000F0994">
      <w:pPr>
        <w:jc w:val="both"/>
        <w:rPr>
          <w:b/>
        </w:rPr>
      </w:pPr>
    </w:p>
    <w:p w:rsidRDefault="009F6BC3" w:rsidP="00D6530B" w:rsidR="000A3007">
      <w:pPr>
        <w:jc w:val="both"/>
      </w:pPr>
      <w:r>
        <w:rPr>
          <w:b/>
        </w:rPr>
        <w:t>II</w:t>
      </w:r>
      <w:r w:rsidR="00C57ED9">
        <w:rPr>
          <w:b/>
        </w:rPr>
        <w:tab/>
      </w:r>
      <w:r w:rsidR="00C211BB" w:rsidRPr="00C211BB">
        <w:t xml:space="preserve">Iz iznosa ostvarenog prodajom </w:t>
      </w:r>
      <w:r w:rsidR="00623F75">
        <w:t>nekrentine</w:t>
      </w:r>
      <w:r w:rsidR="00C211BB" w:rsidRPr="00C211BB">
        <w:t xml:space="preserve"> u vlasništvu stečajnog dužnika </w:t>
      </w:r>
      <w:r w:rsidR="003D0852">
        <w:t xml:space="preserve">u iznosu od </w:t>
      </w:r>
      <w:r w:rsidR="003D0852" w:rsidRPr="003D0852">
        <w:t xml:space="preserve"> </w:t>
      </w:r>
      <w:r w:rsidR="00623F75" w:rsidRPr="00623F75">
        <w:rPr>
          <w:b/>
        </w:rPr>
        <w:t xml:space="preserve">484.900,00 </w:t>
      </w:r>
      <w:r w:rsidR="003D0852" w:rsidRPr="00623F75">
        <w:rPr>
          <w:b/>
        </w:rPr>
        <w:t>kn</w:t>
      </w:r>
      <w:r w:rsidR="003D0852">
        <w:t>,</w:t>
      </w:r>
      <w:r w:rsidR="00C211BB" w:rsidRPr="00C211BB">
        <w:t xml:space="preserve"> uz odgovarajuću primjenu pravila o ovrsi</w:t>
      </w:r>
      <w:r>
        <w:t xml:space="preserve">, </w:t>
      </w:r>
      <w:r w:rsidR="00C211BB" w:rsidRPr="00C211BB">
        <w:t>namiruj</w:t>
      </w:r>
      <w:r w:rsidR="00623F75">
        <w:t>e</w:t>
      </w:r>
      <w:r w:rsidR="000A3007">
        <w:t xml:space="preserve"> se </w:t>
      </w:r>
      <w:r w:rsidR="00C211BB" w:rsidRPr="00C211BB">
        <w:t>razlučni vjerovni</w:t>
      </w:r>
      <w:r w:rsidR="00623F75">
        <w:t>k</w:t>
      </w:r>
      <w:r w:rsidR="000A3007">
        <w:t xml:space="preserve"> </w:t>
      </w:r>
      <w:r w:rsidR="00623F75" w:rsidRPr="00623F75">
        <w:t xml:space="preserve">SBERBANK </w:t>
      </w:r>
      <w:r w:rsidR="00D6530B">
        <w:t xml:space="preserve">d.d. Zagreb, Varšavska 9, OIB:78427478595, na račun  </w:t>
      </w:r>
      <w:r w:rsidR="00623F75" w:rsidRPr="00623F75">
        <w:t>HR1225030071011111116, poziv na broj 404750-10191301</w:t>
      </w:r>
    </w:p>
    <w:p w:rsidRDefault="009F6BC3" w:rsidP="009F6BC3" w:rsidR="009F6BC3">
      <w:pPr>
        <w:jc w:val="both"/>
      </w:pPr>
    </w:p>
    <w:p w:rsidRDefault="009F6BC3" w:rsidP="00A001F1" w:rsidR="009F6BC3">
      <w:pPr>
        <w:jc w:val="both"/>
      </w:pPr>
      <w:r w:rsidRPr="009F6BC3">
        <w:rPr>
          <w:b/>
        </w:rPr>
        <w:t>III</w:t>
      </w:r>
      <w:r>
        <w:t xml:space="preserve"> </w:t>
      </w:r>
      <w:r>
        <w:tab/>
        <w:t xml:space="preserve">Nalaže se </w:t>
      </w:r>
      <w:r w:rsidR="00623F75">
        <w:t>računovodstvu suda</w:t>
      </w:r>
      <w:r>
        <w:t xml:space="preserve"> u roku od 8 dana po pravomoćnosti ovog rješenja isplatiti razlučn</w:t>
      </w:r>
      <w:r w:rsidR="00623F75">
        <w:t>o</w:t>
      </w:r>
      <w:r>
        <w:t>m vjerovni</w:t>
      </w:r>
      <w:r w:rsidR="00623F75">
        <w:t>ku</w:t>
      </w:r>
      <w:r>
        <w:t xml:space="preserve"> iznos iz točke II ovog rješenja.</w:t>
      </w:r>
    </w:p>
    <w:p w:rsidRDefault="000A3007" w:rsidP="00A001F1" w:rsidR="000A3007">
      <w:pPr>
        <w:jc w:val="both"/>
        <w:rPr>
          <w:b/>
        </w:rPr>
      </w:pPr>
    </w:p>
    <w:p w:rsidRDefault="009834BD" w:rsidP="002B7387" w:rsidR="0018201B" w:rsidRPr="0019400C">
      <w:pPr>
        <w:ind w:left="360"/>
        <w:jc w:val="center"/>
      </w:pPr>
      <w:r>
        <w:t>Obrazložen</w:t>
      </w:r>
      <w:r w:rsidR="0019400C">
        <w:t>je</w:t>
      </w:r>
    </w:p>
    <w:p w:rsidRDefault="0018201B" w:rsidP="0018201B" w:rsidR="0018201B">
      <w:pPr>
        <w:jc w:val="both"/>
        <w:rPr>
          <w:b/>
        </w:rPr>
      </w:pPr>
    </w:p>
    <w:p w:rsidRDefault="00D6530B" w:rsidP="00D6530B" w:rsidR="00D6530B">
      <w:pPr>
        <w:ind w:firstLine="708"/>
        <w:jc w:val="both"/>
      </w:pPr>
      <w:r>
        <w:t>Rješenjem ovog suda broj St-194/15 od 28. travnja 2015. otvoren je stečajni postupak nad BLOK PROJEKT d.o.o. za graditeljstvo i usluge, Zagreb, Ulica Grada Mainza 26, MBS:080622783, OIB:62993530723, a stečajnu masu čine i nekretnina koje je predmet ove prodaje.</w:t>
      </w:r>
    </w:p>
    <w:p w:rsidRDefault="00D6530B" w:rsidP="00C211BB" w:rsidR="00D6530B">
      <w:pPr>
        <w:ind w:firstLine="708"/>
        <w:jc w:val="both"/>
      </w:pPr>
      <w:r w:rsidRPr="00D6530B">
        <w:t>Nakon provedene 9. javne dražbe 17. svibnja 2016., ponudu u iznosu od 550.000,004 kn kao jedini ponuditelj u iznosu od 550.000,00 kn dao je MD ING TRADE d.o.o., Zagreb, II Bukovački krč 14a, OIB:97252051893, te je njegova ponuda prihvaćena</w:t>
      </w:r>
      <w:r>
        <w:t xml:space="preserve"> i nekretnima mu je dosuđena.</w:t>
      </w:r>
    </w:p>
    <w:p w:rsidRDefault="00C211BB" w:rsidP="00C211BB" w:rsidR="00C211BB">
      <w:pPr>
        <w:ind w:firstLine="708"/>
        <w:jc w:val="both"/>
      </w:pPr>
      <w:r>
        <w:t xml:space="preserve">Sukladno odredbama članka </w:t>
      </w:r>
      <w:r w:rsidR="00DB7394">
        <w:t>254</w:t>
      </w:r>
      <w:r>
        <w:t xml:space="preserve">. Stečajnog zakona, a u svezi </w:t>
      </w:r>
      <w:r w:rsidR="00B97FCD">
        <w:t xml:space="preserve">odredbi </w:t>
      </w:r>
      <w:r>
        <w:t>Ovršnog zakona, stečajni upravitelj je zatražio određivanje troška prodaje nekretnin</w:t>
      </w:r>
      <w:r w:rsidR="00B97FCD">
        <w:t>a</w:t>
      </w:r>
      <w:r>
        <w:t>.</w:t>
      </w:r>
    </w:p>
    <w:p w:rsidRDefault="00DB7394" w:rsidP="00DB7394" w:rsidR="00DB7394">
      <w:pPr>
        <w:ind w:firstLine="708"/>
        <w:jc w:val="both"/>
      </w:pPr>
      <w:r>
        <w:t>Odredbom članka Članak 441. Stečajnog zakona (NN 71/15) određeno je da (1) Stečajni postupci pokrenuti prije stupanja na snagu ovoga Zakona dovršit će se prema odredbama Stečajnoga zakona koji je bio na snazi u vrijeme njihova pokretanja. (2) Iznimno od odredbe stavka 1. ovoga članka, između ostalog članka 254., ovoga Zakona primjenjuju se na postupke koji su u tijeku, osim ako su radnje na koje se odnose započete prije stupanja na snagu ovoga Zakona.</w:t>
      </w:r>
    </w:p>
    <w:p w:rsidRDefault="00DB7394" w:rsidP="00DB7394" w:rsidR="00DB7394">
      <w:pPr>
        <w:ind w:firstLine="708"/>
        <w:jc w:val="both"/>
      </w:pPr>
      <w:r>
        <w:lastRenderedPageBreak/>
        <w:t>Odredbom članka 254. stavak 2. Stečajnog zakona određeno je da troškovi unovčenja iz stavka 1. ovoga članka obuhvaćaju stvarno nastale troškove i ostale obveze stečajne mase. Ako je zbog unovčenja stečajna masa opterećena porezom, iznos toga poreza uračunat će se u troškove unovčenja.</w:t>
      </w:r>
    </w:p>
    <w:p w:rsidRDefault="00C211BB" w:rsidP="00D6530B" w:rsidR="0066385A">
      <w:pPr>
        <w:ind w:firstLine="708"/>
        <w:jc w:val="both"/>
      </w:pPr>
      <w:r>
        <w:t>Na ročištu za određivanje troškova prodaje nekretnine</w:t>
      </w:r>
      <w:r w:rsidR="00930E1B">
        <w:t xml:space="preserve"> i diobe kupovnine održanom </w:t>
      </w:r>
      <w:r>
        <w:t xml:space="preserve"> </w:t>
      </w:r>
      <w:r w:rsidR="00D6530B">
        <w:t>6</w:t>
      </w:r>
      <w:r>
        <w:t>.</w:t>
      </w:r>
      <w:r w:rsidR="00930E1B">
        <w:t xml:space="preserve"> </w:t>
      </w:r>
      <w:r w:rsidR="00D6530B">
        <w:t xml:space="preserve">rujna </w:t>
      </w:r>
      <w:r>
        <w:t>201</w:t>
      </w:r>
      <w:r w:rsidR="00930E1B">
        <w:t>6</w:t>
      </w:r>
      <w:r>
        <w:t>. stečajni upravitelj zatražio je utvrđivanje troškova nekretnine</w:t>
      </w:r>
      <w:r w:rsidR="00930E1B">
        <w:t xml:space="preserve"> sukladno podnesku </w:t>
      </w:r>
      <w:r w:rsidR="00D6530B">
        <w:t>koji prileži spisu predmeta, u ukpnom iznosu od 65.100,00 kn.</w:t>
      </w:r>
    </w:p>
    <w:p w:rsidRDefault="008F1360" w:rsidP="00A209C0" w:rsidR="008F1360">
      <w:pPr>
        <w:ind w:firstLine="708"/>
        <w:jc w:val="both"/>
      </w:pPr>
      <w:r>
        <w:t>Razlučni vjerovni</w:t>
      </w:r>
      <w:r w:rsidR="00A209C0">
        <w:t xml:space="preserve">ci </w:t>
      </w:r>
      <w:r w:rsidR="00D6530B">
        <w:t>su se na predmetnom ročištu suglasili s prijedlogom</w:t>
      </w:r>
      <w:r w:rsidR="009F6BC3">
        <w:t xml:space="preserve"> </w:t>
      </w:r>
      <w:r w:rsidR="00D6530B">
        <w:t>stečajnog upravitelja</w:t>
      </w:r>
      <w:r>
        <w:t>.</w:t>
      </w:r>
    </w:p>
    <w:p w:rsidRDefault="00D6530B" w:rsidP="00A209C0" w:rsidR="00D6530B">
      <w:pPr>
        <w:ind w:firstLine="708"/>
        <w:jc w:val="both"/>
      </w:pPr>
      <w:r w:rsidRPr="00D6530B">
        <w:t xml:space="preserve">Punomoćnik razlučnog vjerovnika SBERBANK </w:t>
      </w:r>
      <w:r>
        <w:t xml:space="preserve">s upisanim razlučnim pravom prvog reda </w:t>
      </w:r>
      <w:r w:rsidRPr="00D6530B">
        <w:t>u spis predmeta pred</w:t>
      </w:r>
      <w:r>
        <w:t>ao j</w:t>
      </w:r>
      <w:r w:rsidRPr="00D6530B">
        <w:t xml:space="preserve">e podnesak kojim </w:t>
      </w:r>
      <w:r>
        <w:t xml:space="preserve">je precizirao </w:t>
      </w:r>
      <w:r w:rsidRPr="00D6530B">
        <w:t>svoje potraživanje u iznosu od 4.679.886,38 kn te predl</w:t>
      </w:r>
      <w:r>
        <w:t>ožio</w:t>
      </w:r>
      <w:r w:rsidRPr="00D6530B">
        <w:t xml:space="preserve"> da se izvrši isplata po rješenju po namirenju </w:t>
      </w:r>
      <w:r>
        <w:t xml:space="preserve">izvrši na </w:t>
      </w:r>
      <w:r w:rsidRPr="00D6530B">
        <w:t>HR1225030071011111116, poziv na broj 404750-10191301.</w:t>
      </w:r>
    </w:p>
    <w:p w:rsidRDefault="00DB7394" w:rsidP="00DB7394" w:rsidR="00DB7394">
      <w:pPr>
        <w:ind w:firstLine="708"/>
        <w:jc w:val="both"/>
      </w:pPr>
      <w:r>
        <w:t>S obzirom da je nekretnina unovčena za iznos od 550.000,00 kn, troškovi utvrđeni u iznosu od 65.100,00 kn po članku 254. Stečajnog zakona, za namirenje razlučnog vjerovnika je preostao iznos od 484.900,00 kn.</w:t>
      </w:r>
    </w:p>
    <w:p w:rsidRDefault="00BE42A6" w:rsidP="00756E34" w:rsidR="00EE4523" w:rsidRPr="006100EF">
      <w:pPr>
        <w:ind w:firstLine="708"/>
        <w:jc w:val="both"/>
      </w:pPr>
      <w:r>
        <w:t xml:space="preserve">Slijedom </w:t>
      </w:r>
      <w:r w:rsidR="00B97FCD">
        <w:t xml:space="preserve">navedenog, sukladno odredbama </w:t>
      </w:r>
      <w:r w:rsidR="00D6530B">
        <w:t xml:space="preserve">Stečajnog i </w:t>
      </w:r>
      <w:r w:rsidR="00B97FCD">
        <w:t xml:space="preserve">Ovršnog zakona </w:t>
      </w:r>
      <w:r>
        <w:t>riješeno je kao u izreci rješenja.</w:t>
      </w:r>
    </w:p>
    <w:p w:rsidRDefault="00DB7394" w:rsidP="00AD3A28" w:rsidR="00DB7394">
      <w:pPr>
        <w:jc w:val="center"/>
      </w:pPr>
    </w:p>
    <w:p w:rsidRDefault="00F6387B" w:rsidP="00AD3A28" w:rsidR="006533EF">
      <w:pPr>
        <w:jc w:val="center"/>
      </w:pPr>
      <w:r w:rsidRPr="006100EF">
        <w:t xml:space="preserve">U Zagrebu </w:t>
      </w:r>
      <w:r w:rsidR="00897810">
        <w:t>16</w:t>
      </w:r>
      <w:r w:rsidR="00F95220" w:rsidRPr="00F95220">
        <w:t xml:space="preserve">. </w:t>
      </w:r>
      <w:r w:rsidR="00897810">
        <w:t>rujna</w:t>
      </w:r>
      <w:r w:rsidR="00F95220" w:rsidRPr="00F95220">
        <w:t xml:space="preserve"> 201</w:t>
      </w:r>
      <w:r w:rsidR="009F6BC3">
        <w:t>6</w:t>
      </w:r>
      <w:r w:rsidR="00F95220" w:rsidRPr="00F95220">
        <w:t>.</w:t>
      </w:r>
    </w:p>
    <w:p w:rsidRDefault="00A74E5C" w:rsidP="00A74E5C" w:rsidR="00A74E5C">
      <w:pPr>
        <w:jc w:val="center"/>
      </w:pPr>
    </w:p>
    <w:p w:rsidRDefault="00E37F77" w:rsidP="00A74E5C" w:rsidR="00E37F77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A74E5C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Pr="006100EF">
        <w:t xml:space="preserve"> </w:t>
      </w:r>
      <w:r w:rsidR="00E1070E">
        <w:t>Mislav Kolakušić</w:t>
      </w:r>
      <w:r w:rsidR="000A120A">
        <w:t xml:space="preserve"> v.r.</w:t>
      </w:r>
    </w:p>
    <w:p w:rsidRDefault="00E37F77" w:rsidP="007035F3" w:rsidR="00E37F77">
      <w:pPr>
        <w:jc w:val="both"/>
      </w:pPr>
    </w:p>
    <w:p w:rsidRDefault="000F0994" w:rsidP="007035F3" w:rsidR="000F0994">
      <w:pPr>
        <w:jc w:val="both"/>
      </w:pPr>
    </w:p>
    <w:p w:rsidRDefault="00B22ED0" w:rsidP="007035F3" w:rsidR="00A74E5C">
      <w:pPr>
        <w:jc w:val="both"/>
      </w:pPr>
      <w:r>
        <w:t>POUKA</w:t>
      </w:r>
      <w:r w:rsidR="000F0994">
        <w:t xml:space="preserve"> O PRAVNOM LIJEKU: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D13D36">
      <w:pPr>
        <w:jc w:val="both"/>
      </w:pPr>
      <w:r>
        <w:t xml:space="preserve">Žalba se podnosi ovom sudu u tri primjerka  </w:t>
      </w:r>
      <w:r w:rsidR="00480344">
        <w:t xml:space="preserve">za </w:t>
      </w:r>
      <w:r>
        <w:t>Visoki trgovački sud</w:t>
      </w:r>
      <w:r w:rsidR="00480344">
        <w:t xml:space="preserve"> RH</w:t>
      </w:r>
      <w:r>
        <w:t xml:space="preserve">. </w:t>
      </w:r>
      <w:r w:rsidR="009834BD">
        <w:tab/>
      </w:r>
    </w:p>
    <w:p w:rsidRDefault="00E37F77" w:rsidP="007035F3" w:rsidR="00E37F77">
      <w:pPr>
        <w:jc w:val="both"/>
      </w:pPr>
    </w:p>
    <w:p w:rsidRDefault="00E37F77" w:rsidP="007035F3" w:rsidR="00E37F77">
      <w:pPr>
        <w:jc w:val="both"/>
      </w:pPr>
    </w:p>
    <w:p w:rsidRDefault="000A120A" w:rsidP="007A1486" w:rsidR="000A120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0A120A" w:rsidP="007A1486" w:rsidR="000A120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0A120A" w:rsidP="007A1486" w:rsidR="000A120A" w:rsidRPr="007A1486">
      <w:pPr>
        <w:ind w:left="720"/>
      </w:pPr>
    </w:p>
    <w:p w:rsidRDefault="009F6BC3" w:rsidP="000A120A" w:rsidR="009F6BC3">
      <w:pPr>
        <w:jc w:val="both"/>
      </w:pPr>
    </w:p>
    <w:sectPr w:rsidSect="00E12317" w:rsidR="009F6BC3">
      <w:headerReference w:type="even" r:id="rId10"/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647" w:rsidR="00244647">
      <w:r>
        <w:separator/>
      </w:r>
    </w:p>
  </w:endnote>
  <w:endnote w:id="0" w:type="continuationSeparator">
    <w:p w:rsidRDefault="00244647" w:rsidR="0024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647" w:rsidR="00244647">
      <w:r>
        <w:separator/>
      </w:r>
    </w:p>
  </w:footnote>
  <w:footnote w:id="0" w:type="continuationSeparator">
    <w:p w:rsidRDefault="00244647" w:rsidR="00244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FDF" w:rsidR="007E2F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12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2FDF" w:rsidP="00E1070E" w:rsidR="007E2FDF">
    <w:pPr>
      <w:pStyle w:val="Zaglavlje"/>
      <w:jc w:val="right"/>
    </w:pPr>
    <w:r>
      <w:t xml:space="preserve">   </w:t>
    </w:r>
    <w:r w:rsidRPr="00EA7A7D">
      <w:t>66</w:t>
    </w:r>
    <w:r w:rsidRPr="00832E83">
      <w:t xml:space="preserve"> St-</w:t>
    </w:r>
    <w:r w:rsidR="00897810">
      <w:t>194</w:t>
    </w:r>
    <w:r w:rsidRPr="00832E83">
      <w:t>/</w:t>
    </w:r>
    <w:r>
      <w:t>1</w:t>
    </w:r>
    <w:r w:rsidR="0089781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13E7966"/>
    <w:multiLevelType w:val="hybridMultilevel"/>
    <w:tmpl w:val="EF9CC0B8"/>
    <w:lvl w:tplc="3A009C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B486040"/>
    <w:multiLevelType w:val="hybridMultilevel"/>
    <w:tmpl w:val="FDE01E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E6339ED"/>
    <w:multiLevelType w:val="hybridMultilevel"/>
    <w:tmpl w:val="EEB40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DFB7A49"/>
    <w:multiLevelType w:val="hybridMultilevel"/>
    <w:tmpl w:val="1764C048"/>
    <w:lvl w:tplc="D0AE5A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6D6A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120A"/>
    <w:rsid w:val="000A3007"/>
    <w:rsid w:val="000A38DB"/>
    <w:rsid w:val="000A60ED"/>
    <w:rsid w:val="000A7314"/>
    <w:rsid w:val="000A7A33"/>
    <w:rsid w:val="000A7E2C"/>
    <w:rsid w:val="000B06BF"/>
    <w:rsid w:val="000B0AC5"/>
    <w:rsid w:val="000B26A6"/>
    <w:rsid w:val="000B43F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0994"/>
    <w:rsid w:val="000F4E1B"/>
    <w:rsid w:val="000F5051"/>
    <w:rsid w:val="000F5EE3"/>
    <w:rsid w:val="000F6FD1"/>
    <w:rsid w:val="000F7B78"/>
    <w:rsid w:val="00100819"/>
    <w:rsid w:val="00103C59"/>
    <w:rsid w:val="00103F48"/>
    <w:rsid w:val="00104028"/>
    <w:rsid w:val="00110CF3"/>
    <w:rsid w:val="00111496"/>
    <w:rsid w:val="00111F49"/>
    <w:rsid w:val="00112300"/>
    <w:rsid w:val="00113BB5"/>
    <w:rsid w:val="00113C82"/>
    <w:rsid w:val="00116701"/>
    <w:rsid w:val="001170FC"/>
    <w:rsid w:val="00117644"/>
    <w:rsid w:val="00117A3B"/>
    <w:rsid w:val="00121F5E"/>
    <w:rsid w:val="00123271"/>
    <w:rsid w:val="00125E2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00C"/>
    <w:rsid w:val="0019487A"/>
    <w:rsid w:val="00194B54"/>
    <w:rsid w:val="00195746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4647"/>
    <w:rsid w:val="00245009"/>
    <w:rsid w:val="0024580E"/>
    <w:rsid w:val="00245C82"/>
    <w:rsid w:val="0024612E"/>
    <w:rsid w:val="002516A2"/>
    <w:rsid w:val="00253CEF"/>
    <w:rsid w:val="00254298"/>
    <w:rsid w:val="00255156"/>
    <w:rsid w:val="002557A4"/>
    <w:rsid w:val="002568D9"/>
    <w:rsid w:val="00257CB6"/>
    <w:rsid w:val="00257D3E"/>
    <w:rsid w:val="0026348B"/>
    <w:rsid w:val="0026664D"/>
    <w:rsid w:val="00266D4B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272A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757B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46A9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037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1D8"/>
    <w:rsid w:val="00393B79"/>
    <w:rsid w:val="0039428B"/>
    <w:rsid w:val="00394343"/>
    <w:rsid w:val="00394DC0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2A6"/>
    <w:rsid w:val="003C2828"/>
    <w:rsid w:val="003C4ABD"/>
    <w:rsid w:val="003C6090"/>
    <w:rsid w:val="003C7664"/>
    <w:rsid w:val="003D0569"/>
    <w:rsid w:val="003D0852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1E4E"/>
    <w:rsid w:val="00412417"/>
    <w:rsid w:val="00414178"/>
    <w:rsid w:val="004141E8"/>
    <w:rsid w:val="00414856"/>
    <w:rsid w:val="00415217"/>
    <w:rsid w:val="0041577B"/>
    <w:rsid w:val="0041739C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44A2"/>
    <w:rsid w:val="00435E5D"/>
    <w:rsid w:val="0044267A"/>
    <w:rsid w:val="00446CC0"/>
    <w:rsid w:val="00447166"/>
    <w:rsid w:val="00447479"/>
    <w:rsid w:val="00447595"/>
    <w:rsid w:val="0045019F"/>
    <w:rsid w:val="00450A26"/>
    <w:rsid w:val="00451125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344"/>
    <w:rsid w:val="00480A62"/>
    <w:rsid w:val="0048164C"/>
    <w:rsid w:val="00482BB6"/>
    <w:rsid w:val="004867B9"/>
    <w:rsid w:val="004868B1"/>
    <w:rsid w:val="00490FD4"/>
    <w:rsid w:val="004915AB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9E8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ED0"/>
    <w:rsid w:val="004D5026"/>
    <w:rsid w:val="004D5A85"/>
    <w:rsid w:val="004D62A9"/>
    <w:rsid w:val="004D7104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2088"/>
    <w:rsid w:val="00574651"/>
    <w:rsid w:val="00574B92"/>
    <w:rsid w:val="005756C6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15C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0EE3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232"/>
    <w:rsid w:val="00621A0A"/>
    <w:rsid w:val="00623F75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726"/>
    <w:rsid w:val="00641E1C"/>
    <w:rsid w:val="00642BAF"/>
    <w:rsid w:val="0064374F"/>
    <w:rsid w:val="00645715"/>
    <w:rsid w:val="00645D16"/>
    <w:rsid w:val="00646EBB"/>
    <w:rsid w:val="00650A3E"/>
    <w:rsid w:val="00652C57"/>
    <w:rsid w:val="006533EF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85A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3FFF"/>
    <w:rsid w:val="00684A1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BD0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C7D8F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1014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A83"/>
    <w:rsid w:val="00771C19"/>
    <w:rsid w:val="00774464"/>
    <w:rsid w:val="00775630"/>
    <w:rsid w:val="0077602A"/>
    <w:rsid w:val="00777078"/>
    <w:rsid w:val="00777934"/>
    <w:rsid w:val="007800C2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3D32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2FDF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0D81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97810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5"/>
    <w:rsid w:val="008E5724"/>
    <w:rsid w:val="008E6F2B"/>
    <w:rsid w:val="008E79B9"/>
    <w:rsid w:val="008F0599"/>
    <w:rsid w:val="008F1360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4650"/>
    <w:rsid w:val="0092475D"/>
    <w:rsid w:val="00924E4A"/>
    <w:rsid w:val="009267E0"/>
    <w:rsid w:val="00927A86"/>
    <w:rsid w:val="009306EA"/>
    <w:rsid w:val="00930E1B"/>
    <w:rsid w:val="0093152B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0589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4BD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6BC3"/>
    <w:rsid w:val="009F7697"/>
    <w:rsid w:val="009F7728"/>
    <w:rsid w:val="00A001F1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09C0"/>
    <w:rsid w:val="00A2164E"/>
    <w:rsid w:val="00A21C55"/>
    <w:rsid w:val="00A21E6A"/>
    <w:rsid w:val="00A22047"/>
    <w:rsid w:val="00A253AA"/>
    <w:rsid w:val="00A25686"/>
    <w:rsid w:val="00A27CFD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4916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1E60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1C9E"/>
    <w:rsid w:val="00AC3399"/>
    <w:rsid w:val="00AC5A21"/>
    <w:rsid w:val="00AC6137"/>
    <w:rsid w:val="00AC715B"/>
    <w:rsid w:val="00AD1746"/>
    <w:rsid w:val="00AD21B2"/>
    <w:rsid w:val="00AD2AEF"/>
    <w:rsid w:val="00AD2D87"/>
    <w:rsid w:val="00AD3A28"/>
    <w:rsid w:val="00AD3C9E"/>
    <w:rsid w:val="00AD4831"/>
    <w:rsid w:val="00AD5147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AF77E8"/>
    <w:rsid w:val="00B00CEB"/>
    <w:rsid w:val="00B014B4"/>
    <w:rsid w:val="00B0172C"/>
    <w:rsid w:val="00B01E1D"/>
    <w:rsid w:val="00B02207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DB2"/>
    <w:rsid w:val="00B3181F"/>
    <w:rsid w:val="00B33D40"/>
    <w:rsid w:val="00B36840"/>
    <w:rsid w:val="00B409D9"/>
    <w:rsid w:val="00B40F15"/>
    <w:rsid w:val="00B45E5E"/>
    <w:rsid w:val="00B47080"/>
    <w:rsid w:val="00B47F1B"/>
    <w:rsid w:val="00B50495"/>
    <w:rsid w:val="00B5146B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97FC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FAC"/>
    <w:rsid w:val="00BC7893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42A6"/>
    <w:rsid w:val="00BE560E"/>
    <w:rsid w:val="00BE57C5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2039"/>
    <w:rsid w:val="00C1223B"/>
    <w:rsid w:val="00C131D1"/>
    <w:rsid w:val="00C1383D"/>
    <w:rsid w:val="00C14E74"/>
    <w:rsid w:val="00C16118"/>
    <w:rsid w:val="00C16A78"/>
    <w:rsid w:val="00C173C2"/>
    <w:rsid w:val="00C17628"/>
    <w:rsid w:val="00C2035E"/>
    <w:rsid w:val="00C211BB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6029"/>
    <w:rsid w:val="00C37FF2"/>
    <w:rsid w:val="00C401FE"/>
    <w:rsid w:val="00C40384"/>
    <w:rsid w:val="00C41134"/>
    <w:rsid w:val="00C42C37"/>
    <w:rsid w:val="00C42E58"/>
    <w:rsid w:val="00C43645"/>
    <w:rsid w:val="00C4387B"/>
    <w:rsid w:val="00C44A59"/>
    <w:rsid w:val="00C467C4"/>
    <w:rsid w:val="00C477A9"/>
    <w:rsid w:val="00C52804"/>
    <w:rsid w:val="00C52B10"/>
    <w:rsid w:val="00C538C5"/>
    <w:rsid w:val="00C54DFD"/>
    <w:rsid w:val="00C55831"/>
    <w:rsid w:val="00C5787E"/>
    <w:rsid w:val="00C57C0E"/>
    <w:rsid w:val="00C57ED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A7B92"/>
    <w:rsid w:val="00CB02FD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05C"/>
    <w:rsid w:val="00CC5629"/>
    <w:rsid w:val="00CD032A"/>
    <w:rsid w:val="00CD0DCD"/>
    <w:rsid w:val="00CD1031"/>
    <w:rsid w:val="00CD1842"/>
    <w:rsid w:val="00CD1E3A"/>
    <w:rsid w:val="00CE2915"/>
    <w:rsid w:val="00CE43E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99D"/>
    <w:rsid w:val="00D11531"/>
    <w:rsid w:val="00D117F4"/>
    <w:rsid w:val="00D11EB7"/>
    <w:rsid w:val="00D123CA"/>
    <w:rsid w:val="00D128C8"/>
    <w:rsid w:val="00D13A06"/>
    <w:rsid w:val="00D13D3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30B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70F"/>
    <w:rsid w:val="00D96C7F"/>
    <w:rsid w:val="00D9702A"/>
    <w:rsid w:val="00DA0017"/>
    <w:rsid w:val="00DA04B4"/>
    <w:rsid w:val="00DA0817"/>
    <w:rsid w:val="00DA42BA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B7394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68"/>
    <w:rsid w:val="00DE43BC"/>
    <w:rsid w:val="00DE45B0"/>
    <w:rsid w:val="00DE6491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70E"/>
    <w:rsid w:val="00E10E6D"/>
    <w:rsid w:val="00E1150D"/>
    <w:rsid w:val="00E12317"/>
    <w:rsid w:val="00E1265B"/>
    <w:rsid w:val="00E138B0"/>
    <w:rsid w:val="00E13B0F"/>
    <w:rsid w:val="00E141C7"/>
    <w:rsid w:val="00E15B9B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37F77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4729"/>
    <w:rsid w:val="00E659FB"/>
    <w:rsid w:val="00E70AE7"/>
    <w:rsid w:val="00E7187B"/>
    <w:rsid w:val="00E73657"/>
    <w:rsid w:val="00E74D18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6B60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23"/>
    <w:rsid w:val="00EE45EF"/>
    <w:rsid w:val="00EE5559"/>
    <w:rsid w:val="00EE5672"/>
    <w:rsid w:val="00EE5EA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D"/>
    <w:rsid w:val="00F1793E"/>
    <w:rsid w:val="00F20144"/>
    <w:rsid w:val="00F21ED8"/>
    <w:rsid w:val="00F21F3C"/>
    <w:rsid w:val="00F224AC"/>
    <w:rsid w:val="00F230B2"/>
    <w:rsid w:val="00F2664A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A10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5220"/>
    <w:rsid w:val="00F96512"/>
    <w:rsid w:val="00F97790"/>
    <w:rsid w:val="00F97D4D"/>
    <w:rsid w:val="00FA1E74"/>
    <w:rsid w:val="00FA49D9"/>
    <w:rsid w:val="00FA4B69"/>
    <w:rsid w:val="00FA5A47"/>
    <w:rsid w:val="00FA6857"/>
    <w:rsid w:val="00FA69B9"/>
    <w:rsid w:val="00FB1A5C"/>
    <w:rsid w:val="00FB213D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0FA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087"/>
    <w:rsid w:val="00FE44DF"/>
    <w:rsid w:val="00FE4BB8"/>
    <w:rsid w:val="00FE59EC"/>
    <w:rsid w:val="00FE5F12"/>
    <w:rsid w:val="00FE6976"/>
    <w:rsid w:val="00FE71DB"/>
    <w:rsid w:val="00FE7BDA"/>
    <w:rsid w:val="00FE7D82"/>
    <w:rsid w:val="00FE7E4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01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01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BLOK PROJEKT d.o.o.</izvorni_sadrzaj>
    <derivirana_varijabla naziv="DomainObject.Predmet.ProtustrankaFormated_1">  BLOK PROJEKT d.o.o.</derivirana_varijabla>
  </DomainObject.Predmet.ProtustrankaFormated>
  <DomainObject.Predmet.ProtustrankaFormatedOIB>
    <izvorni_sadrzaj>  BLOK PROJEKT d.o.o., OIB 62993530723</izvorni_sadrzaj>
    <derivirana_varijabla naziv="DomainObject.Predmet.ProtustrankaFormatedOIB_1">  BLOK PROJEKT d.o.o., OIB 62993530723</derivirana_varijabla>
  </DomainObject.Predmet.ProtustrankaFormatedOIB>
  <DomainObject.Predmet.ProtustrankaFormatedWithAdress>
    <izvorni_sadrzaj> BLOK PROJEKT d.o.o., Ulica Grada Mainza 26, 10000 Zagreb</izvorni_sadrzaj>
    <derivirana_varijabla naziv="DomainObject.Predmet.ProtustrankaFormatedWithAdress_1"> BLOK PROJEKT d.o.o., Ulica Grada Mainza 26, 10000 Zagreb</derivirana_varijabla>
  </DomainObject.Predmet.ProtustrankaFormatedWithAdress>
  <DomainObject.Predmet.ProtustrankaFormatedWithAdressOIB>
    <izvorni_sadrzaj> BLOK PROJEKT d.o.o., OIB 62993530723, Ulica Grada Mainza 26, 10000 Zagreb</izvorni_sadrzaj>
    <derivirana_varijabla naziv="DomainObject.Predmet.ProtustrankaFormatedWithAdressOIB_1"> BLOK PROJEKT d.o.o., OIB 62993530723, Ulica Grada Mainza 26, 10000 Zagreb</derivirana_varijabla>
  </DomainObject.Predmet.ProtustrankaFormatedWithAdressOIB>
  <DomainObject.Predmet.ProtustrankaWithAdress>
    <izvorni_sadrzaj>BLOK PROJEKT d.o.o. Ulica Grada Mainza 26, 10000 Zagreb</izvorni_sadrzaj>
    <derivirana_varijabla naziv="DomainObject.Predmet.ProtustrankaWithAdress_1">BLOK PROJEKT d.o.o. Ulica Grada Mainza 26, 10000 Zagreb</derivirana_varijabla>
  </DomainObject.Predmet.ProtustrankaWithAdress>
  <DomainObject.Predmet.ProtustrankaWithAdressOIB>
    <izvorni_sadrzaj>BLOK PROJEKT d.o.o., OIB 62993530723, Ulica Grada Mainza 26, 10000 Zagreb</izvorni_sadrzaj>
    <derivirana_varijabla naziv="DomainObject.Predmet.ProtustrankaWithAdressOIB_1">BLOK PROJEKT d.o.o., OIB 62993530723, Ulica Grada Mainza 26, 10000 Zagreb</derivirana_varijabla>
  </DomainObject.Predmet.ProtustrankaWithAdressOIB>
  <DomainObject.Predmet.ProtustrankaNazivFormated>
    <izvorni_sadrzaj>BLOK PROJEKT d.o.o.</izvorni_sadrzaj>
    <derivirana_varijabla naziv="DomainObject.Predmet.ProtustrankaNazivFormated_1">BLOK PROJEKT d.o.o.</derivirana_varijabla>
  </DomainObject.Predmet.ProtustrankaNazivFormated>
  <DomainObject.Predmet.ProtustrankaNazivFormatedOIB>
    <izvorni_sadrzaj>BLOK PROJEKT d.o.o., OIB 62993530723</izvorni_sadrzaj>
    <derivirana_varijabla naziv="DomainObject.Predmet.ProtustrankaNazivFormatedOIB_1">BLOK PROJEKT d.o.o., OIB 62993530723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d.d.; MD ING TRADE d.o.o.</izvorni_sadrzaj>
    <derivirana_varijabla naziv="DomainObject.Predmet.StrankaFormated_1">  Sberbank d.d.; MD ING TRADE d.o.o.</derivirana_varijabla>
  </DomainObject.Predmet.StrankaFormated>
  <DomainObject.Predmet.StrankaFormatedOIB>
    <izvorni_sadrzaj>  Sberbank d.d., OIB 78427478595; MD ING TRADE d.o.o., OIB 97252051893</izvorni_sadrzaj>
    <derivirana_varijabla naziv="DomainObject.Predmet.StrankaFormatedOIB_1">  Sberbank d.d., OIB 78427478595; MD ING TRADE d.o.o., OIB 97252051893</derivirana_varijabla>
  </DomainObject.Predmet.StrankaFormatedOIB>
  <DomainObject.Predmet.StrankaFormatedWithAdress>
    <izvorni_sadrzaj> Sberbank d.d., Varšavska 9, 10000 Zagreb; MD ING TRADE d.o.o., II Bukovački krč 14/A, 10000 Zagreb</izvorni_sadrzaj>
    <derivirana_varijabla naziv="DomainObject.Predmet.StrankaFormatedWithAdress_1"> Sberbank d.d., Varšavska 9, 10000 Zagreb; MD ING TRADE d.o.o., II Bukovački krč 14/A, 10000 Zagreb</derivirana_varijabla>
  </DomainObject.Predmet.StrankaFormatedWithAdress>
  <DomainObject.Predmet.StrankaFormatedWithAdressOIB>
    <izvorni_sadrzaj> Sberbank d.d., OIB 78427478595, Varšavska 9, 10000 Zagreb; MD ING TRADE d.o.o., OIB 97252051893, II Bukovački krč 14/A, 10000 Zagreb</izvorni_sadrzaj>
    <derivirana_varijabla naziv="DomainObject.Predmet.StrankaFormatedWithAdressOIB_1"> Sberbank d.d., OIB 78427478595, Varšavska 9, 10000 Zagreb; MD ING TRADE d.o.o., OIB 97252051893, II Bukovački krč 14/A, 10000 Zagreb</derivirana_varijabla>
  </DomainObject.Predmet.StrankaFormatedWithAdressOIB>
  <DomainObject.Predmet.StrankaWithAdress>
    <izvorni_sadrzaj>Sberbank d.d. Varšavska 9,10000 Zagreb,MD ING TRADE d.o.o. II Bukovački krč 14/A,10000 Zagreb</izvorni_sadrzaj>
    <derivirana_varijabla naziv="DomainObject.Predmet.StrankaWithAdress_1">Sberbank d.d. Varšavska 9,10000 Zagreb,MD ING TRADE d.o.o. II Bukovački krč 14/A,10000 Zagreb</derivirana_varijabla>
  </DomainObject.Predmet.StrankaWithAdress>
  <DomainObject.Predmet.StrankaWithAdressOIB>
    <izvorni_sadrzaj>Sberbank d.d., OIB 78427478595, Varšavska 9,10000 Zagreb,MD ING TRADE d.o.o., OIB 97252051893, II Bukovački krč 14/A,10000 Zagreb</izvorni_sadrzaj>
    <derivirana_varijabla naziv="DomainObject.Predmet.StrankaWithAdressOIB_1">Sberbank d.d., OIB 78427478595, Varšavska 9,10000 Zagreb,MD ING TRADE d.o.o., OIB 97252051893, II Bukovački krč 14/A,10000 Zagreb</derivirana_varijabla>
  </DomainObject.Predmet.StrankaWithAdressOIB>
  <DomainObject.Predmet.StrankaNazivFormated>
    <izvorni_sadrzaj>Sberbank d.d.,MD ING TRADE d.o.o.</izvorni_sadrzaj>
    <derivirana_varijabla naziv="DomainObject.Predmet.StrankaNazivFormated_1">Sberbank d.d.,MD ING TRADE d.o.o.</derivirana_varijabla>
  </DomainObject.Predmet.StrankaNazivFormated>
  <DomainObject.Predmet.StrankaNazivFormatedOIB>
    <izvorni_sadrzaj>Sberbank d.d., OIB 78427478595,MD ING TRADE d.o.o., OIB 97252051893</izvorni_sadrzaj>
    <derivirana_varijabla naziv="DomainObject.Predmet.StrankaNazivFormatedOIB_1">Sberbank d.d., OIB 78427478595,MD ING TRADE d.o.o., OIB 97252051893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Sberbank d.d.</item>
      <item>MD ING TRADE d.o.o.</item>
    </izvorni_sadrzaj>
    <derivirana_varijabla naziv="DomainObject.Predmet.StrankaListFormated_1">
      <item>Sberbank d.d.</item>
      <item>MD ING TRADE d.o.o.</item>
    </derivirana_varijabla>
  </DomainObject.Predmet.StrankaListFormated>
  <DomainObject.Predmet.StrankaListFormatedOIB>
    <izvorni_sadrzaj>
      <item>Sberbank d.d., OIB 78427478595</item>
      <item>MD ING TRADE d.o.o., OIB 97252051893</item>
    </izvorni_sadrzaj>
    <derivirana_varijabla naziv="DomainObject.Predmet.StrankaListFormatedOIB_1">
      <item>Sberbank d.d., OIB 78427478595</item>
      <item>MD ING TRADE d.o.o., OIB 97252051893</item>
    </derivirana_varijabla>
  </DomainObject.Predmet.StrankaListFormatedOIB>
  <DomainObject.Predmet.StrankaListFormatedWithAdress>
    <izvorni_sadrzaj>
      <item>Sberbank d.d., Varšavska 9, 10000 Zagreb</item>
      <item>MD ING TRADE d.o.o., II Bukovački krč 14/A, 10000 Zagreb</item>
    </izvorni_sadrzaj>
    <derivirana_varijabla naziv="DomainObject.Predmet.StrankaListFormatedWithAdress_1">
      <item>Sberbank d.d., Varšavska 9, 10000 Zagreb</item>
      <item>MD ING TRADE d.o.o., II Bukovački krč 14/A, 10000 Zagreb</item>
    </derivirana_varijabla>
  </DomainObject.Predmet.StrankaListFormatedWithAdress>
  <DomainObject.Predmet.StrankaListFormatedWithAdressOIB>
    <izvorni_sadrzaj>
      <item>Sberbank d.d., OIB 78427478595, Varšavska 9, 10000 Zagreb</item>
      <item>MD ING TRADE d.o.o., OIB 97252051893, II Bukovački krč 14/A, 10000 Zagreb</item>
    </izvorni_sadrzaj>
    <derivirana_varijabla naziv="DomainObject.Predmet.StrankaListFormatedWithAdressOIB_1">
      <item>Sberbank d.d., OIB 78427478595, Varšavska 9, 10000 Zagreb</item>
      <item>MD ING TRADE d.o.o., OIB 97252051893, II Bukovački krč 14/A, 10000 Zagreb</item>
    </derivirana_varijabla>
  </DomainObject.Predmet.StrankaListFormatedWithAdressOIB>
  <DomainObject.Predmet.StrankaListNazivFormated>
    <izvorni_sadrzaj>
      <item>Sberbank d.d.</item>
      <item>MD ING TRADE d.o.o.</item>
    </izvorni_sadrzaj>
    <derivirana_varijabla naziv="DomainObject.Predmet.StrankaListNazivFormated_1">
      <item>Sberbank d.d.</item>
      <item>MD ING TRADE d.o.o.</item>
    </derivirana_varijabla>
  </DomainObject.Predmet.StrankaListNazivFormated>
  <DomainObject.Predmet.StrankaListNazivFormatedOIB>
    <izvorni_sadrzaj>
      <item>Sberbank d.d., OIB 78427478595</item>
      <item>MD ING TRADE d.o.o., OIB 97252051893</item>
    </izvorni_sadrzaj>
    <derivirana_varijabla naziv="DomainObject.Predmet.StrankaListNazivFormatedOIB_1">
      <item>Sberbank d.d., OIB 78427478595</item>
      <item>MD ING TRADE d.o.o., OIB 97252051893</item>
    </derivirana_varijabla>
  </DomainObject.Predmet.StrankaListNazivFormatedOIB>
  <DomainObject.Predmet.ProtuStrankaListFormated>
    <izvorni_sadrzaj>
      <item>BLOK PROJEKT d.o.o.</item>
    </izvorni_sadrzaj>
    <derivirana_varijabla naziv="DomainObject.Predmet.ProtuStrankaListFormated_1">
      <item>BLOK PROJEKT d.o.o.</item>
    </derivirana_varijabla>
  </DomainObject.Predmet.ProtuStrankaListFormated>
  <DomainObject.Predmet.ProtuStrankaListFormatedOIB>
    <izvorni_sadrzaj>
      <item>BLOK PROJEKT d.o.o., OIB 62993530723</item>
    </izvorni_sadrzaj>
    <derivirana_varijabla naziv="DomainObject.Predmet.ProtuStrankaListFormatedOIB_1">
      <item>BLOK PROJEKT d.o.o., OIB 62993530723</item>
    </derivirana_varijabla>
  </DomainObject.Predmet.ProtuStrankaListFormatedOIB>
  <DomainObject.Predmet.ProtuStrankaListFormatedWithAdress>
    <izvorni_sadrzaj>
      <item>BLOK PROJEKT d.o.o., Ulica Grada Mainza 26, 10000 Zagreb</item>
    </izvorni_sadrzaj>
    <derivirana_varijabla naziv="DomainObject.Predmet.ProtuStrankaListFormatedWithAdress_1">
      <item>BLOK PROJEKT d.o.o., Ulica Grada Mainza 26, 10000 Zagreb</item>
    </derivirana_varijabla>
  </DomainObject.Predmet.ProtuStrankaListFormatedWithAdress>
  <DomainObject.Predmet.ProtuStrankaListFormatedWithAdressOIB>
    <izvorni_sadrzaj>
      <item>BLOK PROJEKT d.o.o., OIB 62993530723, Ulica Grada Mainza 26, 10000 Zagreb</item>
    </izvorni_sadrzaj>
    <derivirana_varijabla naziv="DomainObject.Predmet.ProtuStrankaListFormatedWithAdressOIB_1">
      <item>BLOK PROJEKT d.o.o., OIB 62993530723, Ulica Grada Mainza 26, 10000 Zagreb</item>
    </derivirana_varijabla>
  </DomainObject.Predmet.ProtuStrankaListFormatedWithAdressOIB>
  <DomainObject.Predmet.ProtuStrankaListNazivFormated>
    <izvorni_sadrzaj>
      <item>BLOK PROJEKT d.o.o.</item>
    </izvorni_sadrzaj>
    <derivirana_varijabla naziv="DomainObject.Predmet.ProtuStrankaListNazivFormated_1">
      <item>BLOK PROJEKT d.o.o.</item>
    </derivirana_varijabla>
  </DomainObject.Predmet.ProtuStrankaListNazivFormated>
  <DomainObject.Predmet.ProtuStrankaListNazivFormatedOIB>
    <izvorni_sadrzaj>
      <item>BLOK PROJEKT d.o.o., OIB 62993530723</item>
    </izvorni_sadrzaj>
    <derivirana_varijabla naziv="DomainObject.Predmet.ProtuStrankaListNazivFormatedOIB_1">
      <item>BLOK PROJEKT d.o.o., OIB 62993530723</item>
    </derivirana_varijabla>
  </DomainObject.Predmet.ProtuStrankaListNazivFormatedOIB>
  <DomainObject.Predmet.OstaliListFormated>
    <izvorni_sadrzaj>
      <item>OD ŽUPIĆ &amp; PARTNERI</item>
      <item>Davor Bišćan</item>
    </izvorni_sadrzaj>
    <derivirana_varijabla naziv="DomainObject.Predmet.OstaliListFormated_1">
      <item>OD ŽUPIĆ &amp; PARTNERI</item>
      <item>Davor Bišćan</item>
    </derivirana_varijabla>
  </DomainObject.Predmet.OstaliListFormated>
  <DomainObject.Predmet.OstaliListFormatedOIB>
    <izvorni_sadrzaj>
      <item>OD ŽUPIĆ &amp; PARTNERI</item>
      <item>Davor Bišćan, OIB 99116868296</item>
    </izvorni_sadrzaj>
    <derivirana_varijabla naziv="DomainObject.Predmet.OstaliListFormatedOIB_1">
      <item>OD ŽUPIĆ &amp; PARTNERI</item>
      <item>Davor Bišćan, OIB 99116868296</item>
    </derivirana_varijabla>
  </DomainObject.Predmet.OstaliListFormatedOIB>
  <DomainObject.Predmet.OstaliListFormatedWithAdress>
    <izvorni_sadrzaj>
      <item>OD ŽUPIĆ &amp; PARTNERI, Ulica grada Vukovara 269f, 10000 Zagreb</item>
      <item>Davor Bišćan, Jurišićeva 10, 10000 Zagreb</item>
    </izvorni_sadrzaj>
    <derivirana_varijabla naziv="DomainObject.Predmet.OstaliListFormatedWithAdress_1">
      <item>OD ŽUPIĆ &amp; PARTNERI, Ulica grada Vukovara 269f, 10000 Zagreb</item>
      <item>Davor Bišćan, Jurišićeva 10, 10000 Zagreb</item>
    </derivirana_varijabla>
  </DomainObject.Predmet.OstaliListFormatedWithAdress>
  <DomainObject.Predmet.OstaliListFormatedWithAdressOIB>
    <izvorni_sadrzaj>
      <item>OD ŽUPIĆ &amp; PARTNERI, Ulica grada Vukovara 269f, 10000 Zagreb</item>
      <item>Davor Bišćan, OIB 99116868296, Jurišićeva 10, 10000 Zagreb</item>
    </izvorni_sadrzaj>
    <derivirana_varijabla naziv="DomainObject.Predmet.OstaliListFormatedWithAdressOIB_1">
      <item>OD ŽUPIĆ &amp; PARTNERI, Ulica grada Vukovara 269f, 10000 Zagreb</item>
      <item>Davor Bišćan, OIB 99116868296, Jurišićeva 10, 10000 Zagreb</item>
    </derivirana_varijabla>
  </DomainObject.Predmet.OstaliListFormatedWithAdressOIB>
  <DomainObject.Predmet.OstaliListNazivFormated>
    <izvorni_sadrzaj>
      <item>OD ŽUPIĆ &amp; PARTNERI</item>
      <item>Davor Bišćan</item>
    </izvorni_sadrzaj>
    <derivirana_varijabla naziv="DomainObject.Predmet.OstaliListNazivFormated_1">
      <item>OD ŽUPIĆ &amp; PARTNERI</item>
      <item>Davor Bišćan</item>
    </derivirana_varijabla>
  </DomainObject.Predmet.OstaliListNazivFormated>
  <DomainObject.Predmet.OstaliListNazivFormatedOIB>
    <izvorni_sadrzaj>
      <item>OD ŽUPIĆ &amp; PARTNERI</item>
      <item>Davor Bišćan, OIB 99116868296</item>
    </izvorni_sadrzaj>
    <derivirana_varijabla naziv="DomainObject.Predmet.OstaliListNazivFormatedOIB_1">
      <item>OD ŽUPIĆ &amp; PARTNERI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 i dr.</izvorni_sadrzaj>
    <derivirana_varijabla naziv="DomainObject.Predmet.StrankaIDrugi_1">Sberbank d.d. i dr.</derivirana_varijabla>
  </DomainObject.Predmet.StrankaIDrugi>
  <DomainObject.Predmet.ProtustrankaIDrugi>
    <izvorni_sadrzaj>BLOK PROJEKT d.o.o.</izvorni_sadrzaj>
    <derivirana_varijabla naziv="DomainObject.Predmet.ProtustrankaIDrugi_1">BLOK PROJEKT d.o.o.</derivirana_varijabla>
  </DomainObject.Predmet.ProtustrankaIDrugi>
  <DomainObject.Predmet.StrankaIDrugiAdressOIB>
    <izvorni_sadrzaj>Sberbank d.d., OIB 78427478595, Varšavska 9, 10000 Zagreb i dr.</izvorni_sadrzaj>
    <derivirana_varijabla naziv="DomainObject.Predmet.StrankaIDrugiAdressOIB_1">Sberbank d.d., OIB 78427478595, Varšavska 9, 10000 Zagreb i dr.</derivirana_varijabla>
  </DomainObject.Predmet.StrankaIDrugiAdressOIB>
  <DomainObject.Predmet.ProtustrankaIDrugiAdressOIB>
    <izvorni_sadrzaj>BLOK PROJEKT d.o.o., OIB 62993530723, Ulica Grada Mainza 26, 10000 Zagreb</izvorni_sadrzaj>
    <derivirana_varijabla naziv="DomainObject.Predmet.ProtustrankaIDrugiAdressOIB_1">BLOK PROJEKT d.o.o., OIB 62993530723, Ulica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BLOK PROJEKT d.o.o.</item>
      <item>OD ŽUPIĆ &amp; PARTNERI</item>
      <item>Davor Bišćan</item>
      <item>MD ING TRADE d.o.o.</item>
    </izvorni_sadrzaj>
    <derivirana_varijabla naziv="DomainObject.Predmet.SudioniciListNaziv_1">
      <item>Sberbank d.d.</item>
      <item>BLOK PROJEKT d.o.o.</item>
      <item>OD ŽUPIĆ &amp; PARTNERI</item>
      <item>Davor Bišćan</item>
      <item>MD ING TRADE d.o.o.</item>
    </derivirana_varijabla>
  </DomainObject.Predmet.SudioniciListNaziv>
  <DomainObject.Predmet.SudioniciListAdressOIB>
    <izvorni_sadrzaj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izvorni_sadrzaj>
    <derivirana_varijabla naziv="DomainObject.Predmet.SudioniciListAdressOIB_1"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62993530723</item>
      <item>, OIB null</item>
      <item>, OIB 99116868296</item>
      <item>, OIB 97252051893</item>
    </izvorni_sadrzaj>
    <derivirana_varijabla naziv="DomainObject.Predmet.SudioniciListNazivOIB_1">
      <item>, OIB 78427478595</item>
      <item>, OIB 62993530723</item>
      <item>, OIB null</item>
      <item>, OIB 99116868296</item>
      <item>, OIB 97252051893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603</properties:Words>
  <properties:Characters>3278</properties:Characters>
  <properties:Lines>81</properties:Lines>
  <properties:Paragraphs>31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2016-09-16T08:00:00Z</dcterms:created>
  <dc:creator>radicn</dc:creator>
  <cp:lastModifiedBy>Ivana Stampf</cp:lastModifiedBy>
  <cp:lastPrinted>2016-09-16T09:11:00Z</cp:lastPrinted>
  <dcterms:modified xmlns:xsi="http://www.w3.org/2001/XMLSchema-instance" xsi:type="dcterms:W3CDTF">2016-09-16T09:14:00Z</dcterms:modified>
  <cp:revision>5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