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60c77" w14:paraId="6f60c77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D672CF">
        <w:t>962</w:t>
      </w:r>
      <w:r w:rsidR="00E473EF">
        <w:t>/201</w:t>
      </w:r>
      <w:r w:rsidR="00287CE8">
        <w:t>8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D672CF">
        <w:t>962</w:t>
      </w:r>
      <w:r w:rsidR="00E473EF">
        <w:t>/201</w:t>
      </w:r>
      <w:r w:rsidR="00287CE8">
        <w:t>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287CE8">
        <w:t xml:space="preserve"> </w:t>
      </w:r>
      <w:r w:rsidR="00D672CF">
        <w:t>RD-INŽENJERING d.o.o. za poslovne usluge, građevinarstvo i usluge, Zagreb, (Grad Zagreb), Divka Budaka 1/a, OIB: 12803401187</w:t>
      </w:r>
      <w:r w:rsidR="00BE2BCD">
        <w:t>.</w:t>
      </w:r>
      <w:r w:rsidR="0059692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723">
        <w:t xml:space="preserve"> </w:t>
      </w:r>
      <w:r w:rsidR="00D672CF">
        <w:t>9.397,91 k</w:t>
      </w:r>
      <w:r w:rsidR="00EE2862">
        <w:t>n</w:t>
      </w:r>
      <w:r w:rsidR="00B60892"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 xml:space="preserve">4. Pozivaju se vjerovnici dužnika najkasnije u roku od </w:t>
      </w:r>
      <w:r w:rsidR="00287CE8">
        <w:t>45 (</w:t>
      </w:r>
      <w:r>
        <w:t>četrdeset pet)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710C4B">
        <w:t>4. lipnja</w:t>
      </w:r>
      <w:r w:rsidR="00125923">
        <w:t xml:space="preserve"> </w:t>
      </w:r>
      <w:r w:rsidR="00F812ED">
        <w:t>201</w:t>
      </w:r>
      <w:r w:rsidR="00287CE8">
        <w:t>8</w:t>
      </w:r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09DA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605F9"/>
    <w:rsid w:val="001833FC"/>
    <w:rsid w:val="00185571"/>
    <w:rsid w:val="001A0D9A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87CE8"/>
    <w:rsid w:val="00297E94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0827"/>
    <w:rsid w:val="003C1DDC"/>
    <w:rsid w:val="003D35F9"/>
    <w:rsid w:val="003E3A15"/>
    <w:rsid w:val="004006C6"/>
    <w:rsid w:val="00403973"/>
    <w:rsid w:val="00413F4C"/>
    <w:rsid w:val="004158CB"/>
    <w:rsid w:val="004234FE"/>
    <w:rsid w:val="004243E6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9692E"/>
    <w:rsid w:val="005A0039"/>
    <w:rsid w:val="005B06CF"/>
    <w:rsid w:val="005D476D"/>
    <w:rsid w:val="005E26B2"/>
    <w:rsid w:val="005E2723"/>
    <w:rsid w:val="005E4AB8"/>
    <w:rsid w:val="005F0073"/>
    <w:rsid w:val="005F2331"/>
    <w:rsid w:val="005F4627"/>
    <w:rsid w:val="00614405"/>
    <w:rsid w:val="006219A7"/>
    <w:rsid w:val="00627F6A"/>
    <w:rsid w:val="0064457C"/>
    <w:rsid w:val="006450C0"/>
    <w:rsid w:val="00657B8E"/>
    <w:rsid w:val="00691ED5"/>
    <w:rsid w:val="006C7C54"/>
    <w:rsid w:val="006D2EC3"/>
    <w:rsid w:val="006D4A58"/>
    <w:rsid w:val="006F130C"/>
    <w:rsid w:val="006F1F66"/>
    <w:rsid w:val="006F6DCF"/>
    <w:rsid w:val="00701DD9"/>
    <w:rsid w:val="0071015B"/>
    <w:rsid w:val="00710C4B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91251E"/>
    <w:rsid w:val="00916786"/>
    <w:rsid w:val="00920CA0"/>
    <w:rsid w:val="00925483"/>
    <w:rsid w:val="009418A6"/>
    <w:rsid w:val="009419D8"/>
    <w:rsid w:val="00952160"/>
    <w:rsid w:val="00975CC6"/>
    <w:rsid w:val="00992901"/>
    <w:rsid w:val="009A2752"/>
    <w:rsid w:val="009B1875"/>
    <w:rsid w:val="009D16E5"/>
    <w:rsid w:val="009E5982"/>
    <w:rsid w:val="00A11486"/>
    <w:rsid w:val="00A13FC9"/>
    <w:rsid w:val="00A23293"/>
    <w:rsid w:val="00A3406F"/>
    <w:rsid w:val="00A71431"/>
    <w:rsid w:val="00A87324"/>
    <w:rsid w:val="00AA13CA"/>
    <w:rsid w:val="00AA3A7B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724A2"/>
    <w:rsid w:val="00B82074"/>
    <w:rsid w:val="00B82F18"/>
    <w:rsid w:val="00B8496C"/>
    <w:rsid w:val="00BB7725"/>
    <w:rsid w:val="00BC5988"/>
    <w:rsid w:val="00BE2BCD"/>
    <w:rsid w:val="00BE6A48"/>
    <w:rsid w:val="00C13922"/>
    <w:rsid w:val="00C26753"/>
    <w:rsid w:val="00C307EB"/>
    <w:rsid w:val="00C3490F"/>
    <w:rsid w:val="00C51EF9"/>
    <w:rsid w:val="00C56650"/>
    <w:rsid w:val="00C836B9"/>
    <w:rsid w:val="00C958E9"/>
    <w:rsid w:val="00CC68C8"/>
    <w:rsid w:val="00CE4F6A"/>
    <w:rsid w:val="00CE7362"/>
    <w:rsid w:val="00D00649"/>
    <w:rsid w:val="00D01B78"/>
    <w:rsid w:val="00D11D56"/>
    <w:rsid w:val="00D341A4"/>
    <w:rsid w:val="00D35A61"/>
    <w:rsid w:val="00D419EB"/>
    <w:rsid w:val="00D42260"/>
    <w:rsid w:val="00D439E7"/>
    <w:rsid w:val="00D66226"/>
    <w:rsid w:val="00D672CF"/>
    <w:rsid w:val="00D84142"/>
    <w:rsid w:val="00D92C9F"/>
    <w:rsid w:val="00D93A6A"/>
    <w:rsid w:val="00DA1DA3"/>
    <w:rsid w:val="00DC5E6C"/>
    <w:rsid w:val="00DD4625"/>
    <w:rsid w:val="00DF485C"/>
    <w:rsid w:val="00E16172"/>
    <w:rsid w:val="00E20AA2"/>
    <w:rsid w:val="00E313F3"/>
    <w:rsid w:val="00E473EF"/>
    <w:rsid w:val="00E60025"/>
    <w:rsid w:val="00E6561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064E2"/>
    <w:rsid w:val="00F100EF"/>
    <w:rsid w:val="00F12C44"/>
    <w:rsid w:val="00F14ABA"/>
    <w:rsid w:val="00F371B8"/>
    <w:rsid w:val="00F45FB5"/>
    <w:rsid w:val="00F75FBE"/>
    <w:rsid w:val="00F812ED"/>
    <w:rsid w:val="00F81928"/>
    <w:rsid w:val="00F85A47"/>
    <w:rsid w:val="00FA5A8D"/>
    <w:rsid w:val="00FB50B9"/>
    <w:rsid w:val="00FB7963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962</izvorni_sadrzaj>
    <derivirana_varijabla naziv="DomainObject.Predmet.Broj_1">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St-962/2018</izvorni_sadrzaj>
    <derivirana_varijabla naziv="DomainObject.Predmet.OznakaBroj_1">St-962/2018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RD-INŽENJERING d.o.o. zastupanog po punomoćniku Reuf Drljević</izvorni_sadrzaj>
    <derivirana_varijabla naziv="DomainObject.Predmet.ProtustrankaFormated_1">  RD-INŽENJERING d.o.o. zastupanog po punomoćniku Reuf Drljević</derivirana_varijabla>
  </DomainObject.Predmet.ProtustrankaFormated>
  <DomainObject.Predmet.ProtustrankaFormatedOIB>
    <izvorni_sadrzaj>  RD-INŽENJERING d.o.o., OIB 12803401187 zastupanog po punomoćniku Reuf Drljević</izvorni_sadrzaj>
    <derivirana_varijabla naziv="DomainObject.Predmet.ProtustrankaFormatedOIB_1">  RD-INŽENJERING d.o.o., OIB 12803401187 zastupanog po punomoćniku Reuf Drljević</derivirana_varijabla>
  </DomainObject.Predmet.ProtustrankaFormatedOIB>
  <DomainObject.Predmet.ProtustrankaFormatedWithAdress>
    <izvorni_sadrzaj> RD-INŽENJERING d.o.o., Divka Budaka 1/a, 10000 Zagreb zastupanog po punomoćniku Reuf Drljević</izvorni_sadrzaj>
    <derivirana_varijabla naziv="DomainObject.Predmet.ProtustrankaFormatedWithAdress_1"> RD-INŽENJERING d.o.o., Divka Budaka 1/a, 10000 Zagreb zastupanog po punomoćniku Reuf Drljević</derivirana_varijabla>
  </DomainObject.Predmet.ProtustrankaFormatedWithAdress>
  <DomainObject.Predmet.ProtustrankaFormatedWithAdressOIB>
    <izvorni_sadrzaj> RD-INŽENJERING d.o.o., OIB 12803401187, Divka Budaka 1/a, 10000 Zagreb zastupanog po punomoćniku Reuf Drljević</izvorni_sadrzaj>
    <derivirana_varijabla naziv="DomainObject.Predmet.ProtustrankaFormatedWithAdressOIB_1"> RD-INŽENJERING d.o.o., OIB 12803401187, Divka Budaka 1/a, 10000 Zagreb zastupanog po punomoćniku Reuf Drljević</derivirana_varijabla>
  </DomainObject.Predmet.ProtustrankaFormatedWithAdressOIB>
  <DomainObject.Predmet.ProtustrankaWithAdress>
    <izvorni_sadrzaj>RD-INŽENJERING d.o.o. Divka Budaka 1/a, 10000 Zagreb</izvorni_sadrzaj>
    <derivirana_varijabla naziv="DomainObject.Predmet.ProtustrankaWithAdress_1">RD-INŽENJERING d.o.o. Divka Budaka 1/a, 10000 Zagreb</derivirana_varijabla>
  </DomainObject.Predmet.ProtustrankaWithAdress>
  <DomainObject.Predmet.ProtustrankaWithAdressOIB>
    <izvorni_sadrzaj>RD-INŽENJERING d.o.o., OIB 12803401187, Divka Budaka 1/a, 10000 Zagreb</izvorni_sadrzaj>
    <derivirana_varijabla naziv="DomainObject.Predmet.ProtustrankaWithAdressOIB_1">RD-INŽENJERING d.o.o., OIB 12803401187, Divka Budaka 1/a, 10000 Zagreb</derivirana_varijabla>
  </DomainObject.Predmet.ProtustrankaWithAdressOIB>
  <DomainObject.Predmet.ProtustrankaNazivFormated>
    <izvorni_sadrzaj>RD-INŽENJERING d.o.o.</izvorni_sadrzaj>
    <derivirana_varijabla naziv="DomainObject.Predmet.ProtustrankaNazivFormated_1">RD-INŽENJERING d.o.o.</derivirana_varijabla>
  </DomainObject.Predmet.ProtustrankaNazivFormated>
  <DomainObject.Predmet.ProtustrankaNazivFormatedOIB>
    <izvorni_sadrzaj>RD-INŽENJERING d.o.o., OIB 12803401187</izvorni_sadrzaj>
    <derivirana_varijabla naziv="DomainObject.Predmet.ProtustrankaNazivFormatedOIB_1">RD-INŽENJERING d.o.o., OIB 12803401187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RD-INŽENJERING d.o.o. zastupanog po punomoćniku Reuf Drljević</item>
    </izvorni_sadrzaj>
    <derivirana_varijabla naziv="DomainObject.Predmet.ProtuStrankaListFormated_1">
      <item>RD-INŽENJERING d.o.o. zastupanog po punomoćniku Reuf Drljević</item>
    </derivirana_varijabla>
  </DomainObject.Predmet.ProtuStrankaListFormated>
  <DomainObject.Predmet.ProtuStrankaListFormatedOIB>
    <izvorni_sadrzaj>
      <item>RD-INŽENJERING d.o.o., OIB 12803401187 zastupanog po punomoćniku Reuf Drljević</item>
    </izvorni_sadrzaj>
    <derivirana_varijabla naziv="DomainObject.Predmet.ProtuStrankaListFormatedOIB_1">
      <item>RD-INŽENJERING d.o.o., OIB 12803401187 zastupanog po punomoćniku Reuf Drljević</item>
    </derivirana_varijabla>
  </DomainObject.Predmet.ProtuStrankaListFormatedOIB>
  <DomainObject.Predmet.ProtuStrankaListFormatedWithAdress>
    <izvorni_sadrzaj>
      <item>RD-INŽENJERING d.o.o., Divka Budaka 1/a, 10000 Zagreb zastupanog po punomoćniku Reuf Drljević</item>
    </izvorni_sadrzaj>
    <derivirana_varijabla naziv="DomainObject.Predmet.ProtuStrankaListFormatedWithAdress_1">
      <item>RD-INŽENJERING d.o.o., Divka Budaka 1/a, 10000 Zagreb zastupanog po punomoćniku Reuf Drljević</item>
    </derivirana_varijabla>
  </DomainObject.Predmet.ProtuStrankaListFormatedWithAdress>
  <DomainObject.Predmet.ProtuStrankaListFormatedWithAdressOIB>
    <izvorni_sadrzaj>
      <item>RD-INŽENJERING d.o.o., OIB 12803401187, Divka Budaka 1/a, 10000 Zagreb zastupanog po punomoćniku Reuf Drljević</item>
    </izvorni_sadrzaj>
    <derivirana_varijabla naziv="DomainObject.Predmet.ProtuStrankaListFormatedWithAdressOIB_1">
      <item>RD-INŽENJERING d.o.o., OIB 12803401187, Divka Budaka 1/a, 10000 Zagreb zastupanog po punomoćniku Reuf Drljević</item>
    </derivirana_varijabla>
  </DomainObject.Predmet.ProtuStrankaListFormatedWithAdressOIB>
  <DomainObject.Predmet.ProtuStrankaListNazivFormated>
    <izvorni_sadrzaj>
      <item>RD-INŽENJERING d.o.o.</item>
    </izvorni_sadrzaj>
    <derivirana_varijabla naziv="DomainObject.Predmet.ProtuStrankaListNazivFormated_1">
      <item>RD-INŽENJERING d.o.o.</item>
    </derivirana_varijabla>
  </DomainObject.Predmet.ProtuStrankaListNazivFormated>
  <DomainObject.Predmet.ProtuStrankaListNazivFormatedOIB>
    <izvorni_sadrzaj>
      <item>RD-INŽENJERING d.o.o., OIB 12803401187</item>
    </izvorni_sadrzaj>
    <derivirana_varijabla naziv="DomainObject.Predmet.ProtuStrankaListNazivFormatedOIB_1">
      <item>RD-INŽENJERING d.o.o., OIB 12803401187</item>
    </derivirana_varijabla>
  </DomainObject.Predmet.ProtuStrankaListNazivFormatedOIB>
  <DomainObject.Predmet.OstaliListFormated>
    <izvorni_sadrzaj>
      <item>Reuf Drljević punomoćnik sudionika u postupku RD-INŽENJERING d.o.o.</item>
    </izvorni_sadrzaj>
    <derivirana_varijabla naziv="DomainObject.Predmet.OstaliListFormated_1">
      <item>Reuf Drljević punomoćnik sudionika u postupku RD-INŽENJERING d.o.o.</item>
    </derivirana_varijabla>
  </DomainObject.Predmet.OstaliListFormated>
  <DomainObject.Predmet.OstaliListFormatedOIB>
    <izvorni_sadrzaj>
      <item>Reuf Drljević, OIB 17251606738 punomoćnik sudionika u postupku RD-INŽENJERING d.o.o.</item>
    </izvorni_sadrzaj>
    <derivirana_varijabla naziv="DomainObject.Predmet.OstaliListFormatedOIB_1">
      <item>Reuf Drljević, OIB 17251606738 punomoćnik sudionika u postupku RD-INŽENJERING d.o.o.</item>
    </derivirana_varijabla>
  </DomainObject.Predmet.OstaliListFormatedOIB>
  <DomainObject.Predmet.OstaliListFormatedWithAdress>
    <izvorni_sadrzaj>
      <item>Reuf Drljević, Divka Budaka 1a, 10000 Zagreb punomoćnik sudionika u postupku RD-INŽENJERING d.o.o.</item>
    </izvorni_sadrzaj>
    <derivirana_varijabla naziv="DomainObject.Predmet.OstaliListFormatedWithAdress_1">
      <item>Reuf Drljević, Divka Budaka 1a, 10000 Zagreb punomoćnik sudionika u postupku RD-INŽENJERING d.o.o.</item>
    </derivirana_varijabla>
  </DomainObject.Predmet.OstaliListFormatedWithAdress>
  <DomainObject.Predmet.OstaliListFormatedWithAdressOIB>
    <izvorni_sadrzaj>
      <item>Reuf Drljević, OIB 17251606738, Divka Budaka 1a, 10000 Zagreb punomoćnik sudionika u postupku RD-INŽENJERING d.o.o.</item>
    </izvorni_sadrzaj>
    <derivirana_varijabla naziv="DomainObject.Predmet.OstaliListFormatedWithAdressOIB_1">
      <item>Reuf Drljević, OIB 17251606738, Divka Budaka 1a, 10000 Zagreb punomoćnik sudionika u postupku RD-INŽENJERING d.o.o.</item>
    </derivirana_varijabla>
  </DomainObject.Predmet.OstaliListFormatedWithAdressOIB>
  <DomainObject.Predmet.OstaliListNazivFormated>
    <izvorni_sadrzaj>
      <item>Reuf Drljević</item>
    </izvorni_sadrzaj>
    <derivirana_varijabla naziv="DomainObject.Predmet.OstaliListNazivFormated_1">
      <item>Reuf Drljević</item>
    </derivirana_varijabla>
  </DomainObject.Predmet.OstaliListNazivFormated>
  <DomainObject.Predmet.OstaliListNazivFormatedOIB>
    <izvorni_sadrzaj>
      <item>Reuf Drljević, OIB 17251606738</item>
    </izvorni_sadrzaj>
    <derivirana_varijabla naziv="DomainObject.Predmet.OstaliListNazivFormatedOIB_1">
      <item>Reuf Drljević, OIB 17251606738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RD-INŽENJERING d.o.o.</izvorni_sadrzaj>
    <derivirana_varijabla naziv="DomainObject.Predmet.ProtustrankaIDrugi_1">RD-INŽENJERING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RD-INŽENJERING d.o.o., OIB 12803401187, Divka Budaka 1/a, 10000 Zagreb</izvorni_sadrzaj>
    <derivirana_varijabla naziv="DomainObject.Predmet.ProtustrankaIDrugiAdressOIB_1">RD-INŽENJERING d.o.o., OIB 12803401187, Divka Budaka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RD-INŽENJERING d.o.o.</item>
      <item>Reuf Drljević</item>
    </izvorni_sadrzaj>
    <derivirana_varijabla naziv="DomainObject.Predmet.SudioniciListNaziv_1">
      <item>FINA Regionalni centar Zagreb</item>
      <item>RD-INŽENJERING d.o.o.</item>
      <item>Reuf Drljević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RD-INŽENJERING d.o.o., OIB 12803401187, Divka Budaka 1/a,10000 Zagreb</item>
      <item>Reuf Drljević, OIB 17251606738, Divka Budaka 1a,10000 Zagreb</item>
    </izvorni_sadrzaj>
    <derivirana_varijabla naziv="DomainObject.Predmet.SudioniciListAdressOIB_1">
      <item>FINA Regionalni centar Zagreb, OIB 85821130368, Trg svibanjskih žrtava 1995. 1,10000 Zagreb</item>
      <item>RD-INŽENJERING d.o.o., OIB 12803401187, Divka Budaka 1/a,10000 Zagreb</item>
      <item>Reuf Drljević, OIB 17251606738, Divka Budaka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12803401187</item>
      <item>, OIB 17251606738</item>
    </izvorni_sadrzaj>
    <derivirana_varijabla naziv="DomainObject.Predmet.SudioniciListNazivOIB_1">
      <item>, OIB 85821130368</item>
      <item>, OIB 12803401187</item>
      <item>, OIB 17251606738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280</properties:Words>
  <properties:Characters>1498</properties:Characters>
  <properties:Lines>42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2018-05-17T12:03:00Z</dcterms:created>
  <dc:creator>ilukac</dc:creator>
  <cp:lastModifiedBy>Katarina Babić</cp:lastModifiedBy>
  <cp:lastPrinted>2018-06-04T07:59:00Z</cp:lastPrinted>
  <dcterms:modified xmlns:xsi="http://www.w3.org/2001/XMLSchema-instance" xsi:type="dcterms:W3CDTF">2018-06-04T07:59:00Z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(962-18 OGLAS poziv vjerovnicima - po novom Zakonu.docx)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