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2ebd" w14:paraId="70f2ebd" w:rsidRDefault="00944343" w:rsidP="00FE627B" w:rsidR="00944343" w:rsidRPr="00A85ECC">
      <w:pPr>
        <w15:collapsed w:val="false"/>
        <w:rPr>
          <w:sz w:val="22"/>
          <w:szCs w:val="22"/>
        </w:rPr>
      </w:pPr>
      <w:bookmarkStart w:name="_GoBack" w:id="0"/>
      <w:bookmarkEnd w:id="0"/>
    </w:p>
    <w:p w:rsidRDefault="00C352D3" w:rsidP="00FE627B" w:rsidR="00C352D3" w:rsidRPr="00A85ECC">
      <w:pPr>
        <w:rPr>
          <w:sz w:val="22"/>
          <w:szCs w:val="22"/>
        </w:rPr>
      </w:pPr>
    </w:p>
    <w:p w:rsidRDefault="004D3110" w:rsidP="00FE627B" w:rsidR="004D3110" w:rsidRPr="00A85ECC">
      <w:pPr>
        <w:rPr>
          <w:sz w:val="22"/>
          <w:szCs w:val="22"/>
        </w:rPr>
      </w:pPr>
    </w:p>
    <w:p w:rsidRDefault="00A0632B" w:rsidP="00FE627B" w:rsidR="004D3110" w:rsidRPr="00A85ECC">
      <w:pPr>
        <w:rPr>
          <w:sz w:val="22"/>
          <w:szCs w:val="22"/>
        </w:rPr>
      </w:pPr>
      <w:r w:rsidRPr="00A85ECC">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sidRPr="00A85ECC">
      <w:pPr>
        <w:rPr>
          <w:sz w:val="22"/>
          <w:szCs w:val="22"/>
        </w:rPr>
      </w:pPr>
      <w:r w:rsidRPr="00A85ECC">
        <w:rPr>
          <w:sz w:val="22"/>
          <w:szCs w:val="22"/>
        </w:rPr>
        <w:t>REPUBLIKA HRVATSKA</w:t>
      </w:r>
    </w:p>
    <w:p w:rsidRDefault="00FE627B" w:rsidP="00FE627B" w:rsidR="00944343" w:rsidRPr="00A85ECC">
      <w:pPr>
        <w:rPr>
          <w:sz w:val="22"/>
          <w:szCs w:val="22"/>
        </w:rPr>
      </w:pPr>
      <w:r w:rsidRPr="00A85ECC">
        <w:rPr>
          <w:sz w:val="22"/>
          <w:szCs w:val="22"/>
        </w:rPr>
        <w:t xml:space="preserve">TRGOVAČKI SUD U ZAGREBU        </w:t>
      </w:r>
    </w:p>
    <w:p w:rsidRDefault="00944343" w:rsidP="00FE627B" w:rsidR="00FE627B" w:rsidRPr="00A85ECC">
      <w:pPr>
        <w:rPr>
          <w:sz w:val="22"/>
          <w:szCs w:val="22"/>
        </w:rPr>
      </w:pPr>
      <w:r w:rsidRPr="00A85ECC">
        <w:rPr>
          <w:sz w:val="22"/>
          <w:szCs w:val="22"/>
        </w:rPr>
        <w:t xml:space="preserve">Zagreb, </w:t>
      </w:r>
      <w:proofErr w:type="spellStart"/>
      <w:r w:rsidRPr="00A85ECC">
        <w:rPr>
          <w:sz w:val="22"/>
          <w:szCs w:val="22"/>
        </w:rPr>
        <w:t>Amruševa</w:t>
      </w:r>
      <w:proofErr w:type="spellEnd"/>
      <w:r w:rsidRPr="00A85ECC">
        <w:rPr>
          <w:sz w:val="22"/>
          <w:szCs w:val="22"/>
        </w:rPr>
        <w:t xml:space="preserve"> 2/II </w:t>
      </w:r>
      <w:r w:rsidRPr="00A85ECC">
        <w:rPr>
          <w:sz w:val="22"/>
          <w:szCs w:val="22"/>
        </w:rPr>
        <w:tab/>
      </w:r>
      <w:r w:rsidRPr="00A85ECC">
        <w:rPr>
          <w:sz w:val="22"/>
          <w:szCs w:val="22"/>
        </w:rPr>
        <w:tab/>
      </w:r>
      <w:r w:rsidRPr="00A85ECC">
        <w:rPr>
          <w:sz w:val="22"/>
          <w:szCs w:val="22"/>
        </w:rPr>
        <w:tab/>
      </w:r>
      <w:r w:rsidR="00FE627B" w:rsidRPr="00A85ECC">
        <w:rPr>
          <w:sz w:val="22"/>
          <w:szCs w:val="22"/>
        </w:rPr>
        <w:t xml:space="preserve">                                           </w:t>
      </w:r>
      <w:r w:rsidRPr="00A85ECC">
        <w:rPr>
          <w:sz w:val="22"/>
          <w:szCs w:val="22"/>
        </w:rPr>
        <w:t xml:space="preserve">    </w:t>
      </w:r>
      <w:r w:rsidR="00A85ECC">
        <w:rPr>
          <w:sz w:val="22"/>
          <w:szCs w:val="22"/>
        </w:rPr>
        <w:t xml:space="preserve">                  </w:t>
      </w:r>
      <w:r w:rsidRPr="00A85ECC">
        <w:rPr>
          <w:sz w:val="22"/>
          <w:szCs w:val="22"/>
        </w:rPr>
        <w:t xml:space="preserve"> </w:t>
      </w:r>
      <w:r w:rsidR="00FE627B" w:rsidRPr="00A85ECC">
        <w:rPr>
          <w:sz w:val="22"/>
          <w:szCs w:val="22"/>
        </w:rPr>
        <w:t>12  St-</w:t>
      </w:r>
      <w:r w:rsidR="00C32703" w:rsidRPr="00A85ECC">
        <w:rPr>
          <w:sz w:val="22"/>
          <w:szCs w:val="22"/>
        </w:rPr>
        <w:t>1094</w:t>
      </w:r>
      <w:r w:rsidR="00FE627B" w:rsidRPr="00A85ECC">
        <w:rPr>
          <w:sz w:val="22"/>
          <w:szCs w:val="22"/>
        </w:rPr>
        <w:t>/20</w:t>
      </w:r>
      <w:r w:rsidR="00A2424A" w:rsidRPr="00A85ECC">
        <w:rPr>
          <w:sz w:val="22"/>
          <w:szCs w:val="22"/>
        </w:rPr>
        <w:t>12</w:t>
      </w:r>
      <w:r w:rsidR="00FE627B" w:rsidRPr="00A85ECC">
        <w:rPr>
          <w:sz w:val="22"/>
          <w:szCs w:val="22"/>
        </w:rPr>
        <w:t>.</w:t>
      </w:r>
    </w:p>
    <w:p w:rsidRDefault="004D3110" w:rsidP="00FE627B" w:rsidR="004D3110" w:rsidRPr="00A85ECC">
      <w:pPr>
        <w:jc w:val="center"/>
        <w:rPr>
          <w:sz w:val="22"/>
          <w:szCs w:val="22"/>
        </w:rPr>
      </w:pPr>
    </w:p>
    <w:p w:rsidRDefault="003B3A16" w:rsidP="00FE627B" w:rsidR="00FE627B" w:rsidRPr="00A85ECC">
      <w:pPr>
        <w:jc w:val="center"/>
        <w:rPr>
          <w:sz w:val="22"/>
          <w:szCs w:val="22"/>
        </w:rPr>
      </w:pPr>
      <w:r w:rsidRPr="00A85ECC">
        <w:rPr>
          <w:sz w:val="22"/>
          <w:szCs w:val="22"/>
        </w:rPr>
        <w:t xml:space="preserve">Z  A  K  LJ  U  Č  A  K </w:t>
      </w:r>
    </w:p>
    <w:p w:rsidRDefault="00FE627B" w:rsidP="00FE627B" w:rsidR="00FE627B" w:rsidRPr="00A85ECC">
      <w:pPr>
        <w:jc w:val="both"/>
        <w:rPr>
          <w:sz w:val="22"/>
          <w:szCs w:val="22"/>
        </w:rPr>
      </w:pPr>
    </w:p>
    <w:p w:rsidRDefault="00FE627B" w:rsidP="006D733E" w:rsidR="00FE627B" w:rsidRPr="00A85ECC">
      <w:pPr>
        <w:jc w:val="both"/>
        <w:rPr>
          <w:sz w:val="22"/>
          <w:szCs w:val="22"/>
        </w:rPr>
      </w:pPr>
      <w:r w:rsidRPr="00A85ECC">
        <w:rPr>
          <w:sz w:val="22"/>
          <w:szCs w:val="22"/>
        </w:rPr>
        <w:t xml:space="preserve">Trgovački sud u Zagrebu po sucu Nini Radiću kao stečajnom sucu u stečajnom postupku nad, </w:t>
      </w:r>
      <w:r w:rsidR="00C32703" w:rsidRPr="00A85ECC">
        <w:rPr>
          <w:sz w:val="22"/>
          <w:szCs w:val="22"/>
        </w:rPr>
        <w:t xml:space="preserve">JARUŠČICA PROJEKT d.o.o. </w:t>
      </w:r>
      <w:r w:rsidR="00C1061D" w:rsidRPr="00A85ECC">
        <w:rPr>
          <w:sz w:val="22"/>
          <w:szCs w:val="22"/>
        </w:rPr>
        <w:t xml:space="preserve">u stečaju </w:t>
      </w:r>
      <w:r w:rsidR="00C32703" w:rsidRPr="00A85ECC">
        <w:rPr>
          <w:sz w:val="22"/>
          <w:szCs w:val="22"/>
        </w:rPr>
        <w:t xml:space="preserve">za poslovanje nekretninama, Zagreb, </w:t>
      </w:r>
      <w:proofErr w:type="spellStart"/>
      <w:r w:rsidR="00C32703" w:rsidRPr="00A85ECC">
        <w:rPr>
          <w:sz w:val="22"/>
          <w:szCs w:val="22"/>
        </w:rPr>
        <w:t>Jaruščica</w:t>
      </w:r>
      <w:proofErr w:type="spellEnd"/>
      <w:r w:rsidR="00C32703" w:rsidRPr="00A85ECC">
        <w:rPr>
          <w:sz w:val="22"/>
          <w:szCs w:val="22"/>
        </w:rPr>
        <w:t xml:space="preserve"> 7, MBS:080729411, OIB:02217546383</w:t>
      </w:r>
      <w:r w:rsidR="00726A2E" w:rsidRPr="00A85ECC">
        <w:rPr>
          <w:sz w:val="22"/>
          <w:szCs w:val="22"/>
        </w:rPr>
        <w:t xml:space="preserve">, </w:t>
      </w:r>
      <w:r w:rsidR="00B06D9F" w:rsidRPr="00A85ECC">
        <w:rPr>
          <w:sz w:val="22"/>
          <w:szCs w:val="22"/>
        </w:rPr>
        <w:t>30</w:t>
      </w:r>
      <w:r w:rsidRPr="00A85ECC">
        <w:rPr>
          <w:sz w:val="22"/>
          <w:szCs w:val="22"/>
        </w:rPr>
        <w:t xml:space="preserve">. </w:t>
      </w:r>
      <w:r w:rsidR="00B06D9F" w:rsidRPr="00A85ECC">
        <w:rPr>
          <w:sz w:val="22"/>
          <w:szCs w:val="22"/>
        </w:rPr>
        <w:t>svibnja</w:t>
      </w:r>
      <w:r w:rsidR="00E266C1" w:rsidRPr="00A85ECC">
        <w:rPr>
          <w:sz w:val="22"/>
          <w:szCs w:val="22"/>
        </w:rPr>
        <w:t xml:space="preserve">  201</w:t>
      </w:r>
      <w:r w:rsidR="00B06D9F" w:rsidRPr="00A85ECC">
        <w:rPr>
          <w:sz w:val="22"/>
          <w:szCs w:val="22"/>
        </w:rPr>
        <w:t>6</w:t>
      </w:r>
      <w:r w:rsidRPr="00A85ECC">
        <w:rPr>
          <w:sz w:val="22"/>
          <w:szCs w:val="22"/>
        </w:rPr>
        <w:t xml:space="preserve">. </w:t>
      </w:r>
      <w:r w:rsidR="006D733E" w:rsidRPr="00A85ECC">
        <w:rPr>
          <w:sz w:val="22"/>
          <w:szCs w:val="22"/>
        </w:rPr>
        <w:t>g</w:t>
      </w:r>
      <w:r w:rsidRPr="00A85ECC">
        <w:rPr>
          <w:sz w:val="22"/>
          <w:szCs w:val="22"/>
        </w:rPr>
        <w:t>odine</w:t>
      </w:r>
      <w:r w:rsidR="006D733E" w:rsidRPr="00A85ECC">
        <w:rPr>
          <w:sz w:val="22"/>
          <w:szCs w:val="22"/>
        </w:rPr>
        <w:t>,</w:t>
      </w:r>
    </w:p>
    <w:p w:rsidRDefault="004D3110" w:rsidP="00FE627B" w:rsidR="004D3110" w:rsidRPr="00A85ECC">
      <w:pPr>
        <w:jc w:val="center"/>
        <w:rPr>
          <w:b/>
          <w:bCs/>
          <w:sz w:val="22"/>
          <w:szCs w:val="22"/>
        </w:rPr>
      </w:pPr>
    </w:p>
    <w:p w:rsidRDefault="003B3A16" w:rsidP="00FE627B" w:rsidR="00FE627B" w:rsidRPr="00A85ECC">
      <w:pPr>
        <w:jc w:val="center"/>
        <w:rPr>
          <w:b/>
          <w:bCs/>
          <w:sz w:val="22"/>
          <w:szCs w:val="22"/>
        </w:rPr>
      </w:pPr>
      <w:r w:rsidRPr="00A85ECC">
        <w:rPr>
          <w:b/>
          <w:bCs/>
          <w:sz w:val="22"/>
          <w:szCs w:val="22"/>
        </w:rPr>
        <w:t xml:space="preserve">z  a  k  </w:t>
      </w:r>
      <w:proofErr w:type="spellStart"/>
      <w:r w:rsidRPr="00A85ECC">
        <w:rPr>
          <w:b/>
          <w:bCs/>
          <w:sz w:val="22"/>
          <w:szCs w:val="22"/>
        </w:rPr>
        <w:t>lj</w:t>
      </w:r>
      <w:proofErr w:type="spellEnd"/>
      <w:r w:rsidRPr="00A85ECC">
        <w:rPr>
          <w:b/>
          <w:bCs/>
          <w:sz w:val="22"/>
          <w:szCs w:val="22"/>
        </w:rPr>
        <w:t xml:space="preserve">  u  č  i  o   </w:t>
      </w:r>
      <w:r w:rsidR="00FE627B" w:rsidRPr="00A85ECC">
        <w:rPr>
          <w:b/>
          <w:bCs/>
          <w:sz w:val="22"/>
          <w:szCs w:val="22"/>
        </w:rPr>
        <w:t xml:space="preserve">    j e</w:t>
      </w:r>
    </w:p>
    <w:p w:rsidRDefault="00FE627B" w:rsidP="00FE627B" w:rsidR="00FE627B" w:rsidRPr="00A85ECC">
      <w:pPr>
        <w:rPr>
          <w:sz w:val="22"/>
          <w:szCs w:val="22"/>
        </w:rPr>
      </w:pPr>
    </w:p>
    <w:p w:rsidRDefault="00FE627B" w:rsidP="00FE627B" w:rsidR="00FF590A" w:rsidRPr="00A85ECC">
      <w:pPr>
        <w:jc w:val="both"/>
        <w:rPr>
          <w:b/>
          <w:sz w:val="22"/>
          <w:szCs w:val="22"/>
        </w:rPr>
      </w:pPr>
      <w:r w:rsidRPr="00A85ECC">
        <w:rPr>
          <w:b/>
          <w:sz w:val="22"/>
          <w:szCs w:val="22"/>
        </w:rPr>
        <w:t xml:space="preserve">I        </w:t>
      </w:r>
      <w:r w:rsidRPr="00A85ECC">
        <w:rPr>
          <w:sz w:val="22"/>
          <w:szCs w:val="22"/>
        </w:rPr>
        <w:t>Sud određuje način unovčenja nekretnin</w:t>
      </w:r>
      <w:r w:rsidR="00C32703" w:rsidRPr="00A85ECC">
        <w:rPr>
          <w:sz w:val="22"/>
          <w:szCs w:val="22"/>
        </w:rPr>
        <w:t>a</w:t>
      </w:r>
      <w:r w:rsidRPr="00A85ECC">
        <w:rPr>
          <w:sz w:val="22"/>
          <w:szCs w:val="22"/>
        </w:rPr>
        <w:t>, upisan</w:t>
      </w:r>
      <w:r w:rsidR="00C32703" w:rsidRPr="00A85ECC">
        <w:rPr>
          <w:sz w:val="22"/>
          <w:szCs w:val="22"/>
        </w:rPr>
        <w:t>ih</w:t>
      </w:r>
      <w:r w:rsidRPr="00A85ECC">
        <w:rPr>
          <w:sz w:val="22"/>
          <w:szCs w:val="22"/>
        </w:rPr>
        <w:t xml:space="preserve"> u zemljišne knjige</w:t>
      </w:r>
      <w:r w:rsidRPr="00A85ECC">
        <w:rPr>
          <w:b/>
          <w:sz w:val="22"/>
          <w:szCs w:val="22"/>
        </w:rPr>
        <w:t xml:space="preserve"> </w:t>
      </w:r>
    </w:p>
    <w:p w:rsidRDefault="000B3959" w:rsidP="00FE627B" w:rsidR="000B3959" w:rsidRPr="00A85ECC">
      <w:pPr>
        <w:jc w:val="both"/>
        <w:rPr>
          <w:b/>
          <w:sz w:val="22"/>
          <w:szCs w:val="22"/>
        </w:rPr>
      </w:pPr>
    </w:p>
    <w:p w:rsidRDefault="000B3959" w:rsidP="000B3959" w:rsidR="000B3959" w:rsidRPr="00A85ECC">
      <w:pPr>
        <w:jc w:val="both"/>
        <w:rPr>
          <w:sz w:val="22"/>
          <w:szCs w:val="22"/>
        </w:rPr>
      </w:pPr>
      <w:r w:rsidRPr="00A85ECC">
        <w:rPr>
          <w:sz w:val="22"/>
          <w:szCs w:val="22"/>
        </w:rPr>
        <w:t>Općinskog</w:t>
      </w:r>
      <w:r w:rsidR="00C32703" w:rsidRPr="00A85ECC">
        <w:rPr>
          <w:sz w:val="22"/>
          <w:szCs w:val="22"/>
        </w:rPr>
        <w:t xml:space="preserve"> suda u </w:t>
      </w:r>
      <w:r w:rsidR="0031735C" w:rsidRPr="00A85ECC">
        <w:rPr>
          <w:sz w:val="22"/>
          <w:szCs w:val="22"/>
        </w:rPr>
        <w:t xml:space="preserve">Novom </w:t>
      </w:r>
      <w:r w:rsidR="00C32703" w:rsidRPr="00A85ECC">
        <w:rPr>
          <w:sz w:val="22"/>
          <w:szCs w:val="22"/>
        </w:rPr>
        <w:t>Zagrebu</w:t>
      </w:r>
      <w:r w:rsidRPr="00A85ECC">
        <w:rPr>
          <w:sz w:val="22"/>
          <w:szCs w:val="22"/>
        </w:rPr>
        <w:t xml:space="preserve">, </w:t>
      </w:r>
      <w:r w:rsidRPr="00A85ECC">
        <w:rPr>
          <w:b/>
          <w:sz w:val="22"/>
          <w:szCs w:val="22"/>
        </w:rPr>
        <w:t xml:space="preserve">K.O. </w:t>
      </w:r>
      <w:r w:rsidR="00C32703" w:rsidRPr="00A85ECC">
        <w:rPr>
          <w:b/>
          <w:sz w:val="22"/>
          <w:szCs w:val="22"/>
        </w:rPr>
        <w:t>BLATO NOVO</w:t>
      </w:r>
      <w:r w:rsidRPr="00A85ECC">
        <w:rPr>
          <w:sz w:val="22"/>
          <w:szCs w:val="22"/>
        </w:rPr>
        <w:t xml:space="preserve">  , kako slijedi: </w:t>
      </w:r>
    </w:p>
    <w:p w:rsidRDefault="00264516" w:rsidP="000B3959" w:rsidR="00264516" w:rsidRPr="00A85ECC">
      <w:pPr>
        <w:jc w:val="both"/>
        <w:rPr>
          <w:sz w:val="22"/>
          <w:szCs w:val="22"/>
        </w:rPr>
      </w:pPr>
    </w:p>
    <w:p w:rsidRDefault="00983CD0" w:rsidP="00983CD0" w:rsidR="00264516" w:rsidRPr="00A85ECC">
      <w:pPr>
        <w:pBdr>
          <w:bottom w:space="1" w:sz="4" w:color="auto" w:val="single"/>
        </w:pBdr>
        <w:ind w:left="720"/>
        <w:jc w:val="both"/>
        <w:rPr>
          <w:b/>
          <w:sz w:val="22"/>
          <w:szCs w:val="22"/>
        </w:rPr>
      </w:pPr>
      <w:r w:rsidRPr="00A85ECC">
        <w:rPr>
          <w:b/>
          <w:sz w:val="22"/>
          <w:szCs w:val="22"/>
        </w:rPr>
        <w:t xml:space="preserve">Z.K.UL. 2855, BROJ PODULOŠKA </w:t>
      </w:r>
    </w:p>
    <w:p w:rsidRDefault="005B1288" w:rsidP="00221E96" w:rsidR="00221E96" w:rsidRPr="00A85ECC">
      <w:pPr>
        <w:pBdr>
          <w:bottom w:space="1" w:sz="4" w:color="auto" w:val="single"/>
        </w:pBdr>
        <w:jc w:val="both"/>
        <w:rPr>
          <w:b/>
          <w:sz w:val="22"/>
          <w:szCs w:val="22"/>
        </w:rPr>
      </w:pPr>
      <w:r w:rsidRPr="00A85ECC">
        <w:rPr>
          <w:b/>
          <w:sz w:val="22"/>
          <w:szCs w:val="22"/>
        </w:rPr>
        <w:t>1</w:t>
      </w:r>
      <w:r w:rsidR="00221E96" w:rsidRPr="00A85ECC">
        <w:rPr>
          <w:b/>
          <w:sz w:val="22"/>
          <w:szCs w:val="22"/>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221E96" w:rsidR="00221E96"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rsidRPr="00A85ECC">
            <w:pPr>
              <w:spacing w:lineRule="atLeast" w:line="336"/>
              <w:rPr>
                <w:color w:val="444444"/>
                <w:sz w:val="22"/>
                <w:szCs w:val="22"/>
              </w:rPr>
            </w:pPr>
            <w:r w:rsidRPr="00A85ECC">
              <w:rPr>
                <w:b/>
                <w:bCs/>
                <w:color w:val="444444"/>
                <w:sz w:val="22"/>
                <w:szCs w:val="22"/>
              </w:rPr>
              <w:t>676.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rsidRPr="00A85ECC">
            <w:pPr>
              <w:spacing w:lineRule="atLeast" w:line="336"/>
              <w:rPr>
                <w:color w:val="444444"/>
                <w:sz w:val="22"/>
                <w:szCs w:val="22"/>
              </w:rPr>
            </w:pPr>
          </w:p>
        </w:tc>
      </w:tr>
      <w:tr w:rsidTr="00221E96" w:rsidR="00221E96"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R="00221E96"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1E96" w:rsidP="00221E96" w:rsidR="00221E96" w:rsidRPr="00A85ECC">
            <w:pPr>
              <w:spacing w:lineRule="atLeast" w:line="336"/>
              <w:rPr>
                <w:color w:val="444444"/>
                <w:sz w:val="22"/>
                <w:szCs w:val="22"/>
              </w:rPr>
            </w:pPr>
            <w:r w:rsidRPr="00A85ECC">
              <w:rPr>
                <w:color w:val="444444"/>
                <w:sz w:val="22"/>
                <w:szCs w:val="22"/>
              </w:rPr>
              <w:t xml:space="preserve">dvosoban stan oznake S 506, u petom katu objekta S 2, </w:t>
            </w:r>
            <w:proofErr w:type="spellStart"/>
            <w:r w:rsidRPr="00A85ECC">
              <w:rPr>
                <w:color w:val="444444"/>
                <w:sz w:val="22"/>
                <w:szCs w:val="22"/>
              </w:rPr>
              <w:t>Jaruščica</w:t>
            </w:r>
            <w:proofErr w:type="spellEnd"/>
            <w:r w:rsidRPr="00A85ECC">
              <w:rPr>
                <w:color w:val="444444"/>
                <w:sz w:val="22"/>
                <w:szCs w:val="22"/>
              </w:rPr>
              <w:t xml:space="preserve"> 5a, sa otvorenim parkirnim mjestom oznake PM 40 u nivou ulice, neto korisne površine 54,94 m2, u etažnom elaboratu sve označeno plavom bojom</w:t>
            </w:r>
          </w:p>
        </w:tc>
        <w:tc>
          <w:tcPr>
            <w:tcW w:type="auto" w:w="0"/>
            <w:vAlign w:val="center"/>
            <w:hideMark/>
          </w:tcPr>
          <w:p w:rsidRDefault="00221E96" w:rsidR="00221E96" w:rsidRPr="00A85ECC">
            <w:pPr>
              <w:rPr>
                <w:sz w:val="22"/>
                <w:szCs w:val="22"/>
              </w:rPr>
            </w:pPr>
          </w:p>
        </w:tc>
      </w:tr>
    </w:tbl>
    <w:p w:rsidRDefault="00221E96" w:rsidP="00221E96" w:rsidR="00221E96" w:rsidRPr="00A85ECC">
      <w:pPr>
        <w:pBdr>
          <w:bottom w:space="1" w:sz="4" w:color="auto" w:val="single"/>
        </w:pBdr>
        <w:jc w:val="both"/>
        <w:rPr>
          <w:sz w:val="22"/>
          <w:szCs w:val="22"/>
        </w:rPr>
      </w:pPr>
      <w:r w:rsidRPr="00A85ECC">
        <w:rPr>
          <w:sz w:val="22"/>
          <w:szCs w:val="22"/>
        </w:rPr>
        <w:t xml:space="preserve">na listu A opisano kao stambeno poslovna zgrada tlocrtne površine 2028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7 I 7/A, stambeno poslovna zgrada tlocrtne površine 2284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5 I 5/A I dvorište u površini 10343 m2, sve na </w:t>
      </w:r>
      <w:proofErr w:type="spellStart"/>
      <w:r w:rsidRPr="00A85ECC">
        <w:rPr>
          <w:sz w:val="22"/>
          <w:szCs w:val="22"/>
        </w:rPr>
        <w:t>kat.čestici</w:t>
      </w:r>
      <w:proofErr w:type="spellEnd"/>
      <w:r w:rsidRPr="00A85ECC">
        <w:rPr>
          <w:sz w:val="22"/>
          <w:szCs w:val="22"/>
        </w:rPr>
        <w:t xml:space="preserve"> 1197/1.</w:t>
      </w:r>
    </w:p>
    <w:p w:rsidRDefault="000F1898" w:rsidP="000F1898" w:rsidR="0031735C" w:rsidRPr="00A85ECC">
      <w:pPr>
        <w:pBdr>
          <w:bottom w:space="1" w:sz="4" w:color="auto" w:val="single"/>
        </w:pBdr>
        <w:jc w:val="both"/>
        <w:rPr>
          <w:sz w:val="22"/>
          <w:szCs w:val="22"/>
        </w:rPr>
      </w:pPr>
      <w:r w:rsidRPr="00A85ECC">
        <w:rPr>
          <w:sz w:val="22"/>
          <w:szCs w:val="22"/>
        </w:rPr>
        <w:t xml:space="preserve">Na ovom ročištu za dražbu nekretnina se ne može prodati ispod vrijednosti od </w:t>
      </w:r>
      <w:r w:rsidR="00B06D9F" w:rsidRPr="00A85ECC">
        <w:rPr>
          <w:sz w:val="22"/>
          <w:szCs w:val="22"/>
        </w:rPr>
        <w:t>385</w:t>
      </w:r>
      <w:r w:rsidRPr="00A85ECC">
        <w:rPr>
          <w:sz w:val="22"/>
          <w:szCs w:val="22"/>
        </w:rPr>
        <w:t>.000,00</w:t>
      </w:r>
    </w:p>
    <w:p w:rsidRDefault="000F1898" w:rsidP="000F1898" w:rsidR="000F1898" w:rsidRPr="00A85ECC">
      <w:pPr>
        <w:pBdr>
          <w:bottom w:space="1" w:sz="4" w:color="auto" w:val="single"/>
        </w:pBdr>
        <w:jc w:val="both"/>
        <w:rPr>
          <w:sz w:val="22"/>
          <w:szCs w:val="22"/>
        </w:rPr>
      </w:pPr>
      <w:r w:rsidRPr="00A85ECC">
        <w:rPr>
          <w:sz w:val="22"/>
          <w:szCs w:val="22"/>
        </w:rPr>
        <w:t xml:space="preserve"> ( </w:t>
      </w:r>
      <w:proofErr w:type="spellStart"/>
      <w:r w:rsidR="00B06D9F" w:rsidRPr="00A85ECC">
        <w:rPr>
          <w:sz w:val="22"/>
          <w:szCs w:val="22"/>
        </w:rPr>
        <w:t>tristoosamdesetpet</w:t>
      </w:r>
      <w:r w:rsidRPr="00A85ECC">
        <w:rPr>
          <w:sz w:val="22"/>
          <w:szCs w:val="22"/>
        </w:rPr>
        <w:t>tisuć</w:t>
      </w:r>
      <w:r w:rsidR="00690B6B" w:rsidRPr="00A85ECC">
        <w:rPr>
          <w:sz w:val="22"/>
          <w:szCs w:val="22"/>
        </w:rPr>
        <w:t>a</w:t>
      </w:r>
      <w:r w:rsidRPr="00A85ECC">
        <w:rPr>
          <w:sz w:val="22"/>
          <w:szCs w:val="22"/>
        </w:rPr>
        <w:t>kn</w:t>
      </w:r>
      <w:proofErr w:type="spellEnd"/>
      <w:r w:rsidRPr="00A85ECC">
        <w:rPr>
          <w:sz w:val="22"/>
          <w:szCs w:val="22"/>
        </w:rPr>
        <w:t xml:space="preserve"> ) kuna. </w:t>
      </w:r>
    </w:p>
    <w:p w:rsidRDefault="005B1288" w:rsidP="00221E96" w:rsidR="00983CD0" w:rsidRPr="00A85ECC">
      <w:pPr>
        <w:pBdr>
          <w:bottom w:space="1" w:sz="4" w:color="auto" w:val="single"/>
        </w:pBdr>
        <w:jc w:val="both"/>
        <w:rPr>
          <w:b/>
          <w:sz w:val="22"/>
          <w:szCs w:val="22"/>
        </w:rPr>
      </w:pPr>
      <w:r w:rsidRPr="00A85ECC">
        <w:rPr>
          <w:b/>
          <w:sz w:val="22"/>
          <w:szCs w:val="22"/>
        </w:rPr>
        <w:t>2</w:t>
      </w:r>
      <w:r w:rsidR="00983CD0" w:rsidRPr="00A85ECC">
        <w:rPr>
          <w:b/>
          <w:sz w:val="22"/>
          <w:szCs w:val="22"/>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983CD0" w:rsidR="00983CD0"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rsidRPr="00A85ECC">
            <w:pPr>
              <w:spacing w:lineRule="atLeast" w:line="336"/>
              <w:rPr>
                <w:color w:val="444444"/>
                <w:sz w:val="22"/>
                <w:szCs w:val="22"/>
              </w:rPr>
            </w:pPr>
            <w:r w:rsidRPr="00A85ECC">
              <w:rPr>
                <w:b/>
                <w:bCs/>
                <w:color w:val="444444"/>
                <w:sz w:val="22"/>
                <w:szCs w:val="22"/>
              </w:rPr>
              <w:t>480.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rsidRPr="00A85ECC">
            <w:pPr>
              <w:spacing w:lineRule="atLeast" w:line="336"/>
              <w:rPr>
                <w:color w:val="444444"/>
                <w:sz w:val="22"/>
                <w:szCs w:val="22"/>
              </w:rPr>
            </w:pPr>
          </w:p>
        </w:tc>
      </w:tr>
      <w:tr w:rsidTr="00983CD0" w:rsidR="00983CD0"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R="00983CD0"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983CD0" w:rsidP="00983CD0" w:rsidR="00983CD0" w:rsidRPr="00A85ECC">
            <w:pPr>
              <w:spacing w:lineRule="atLeast" w:line="336"/>
              <w:rPr>
                <w:color w:val="444444"/>
                <w:sz w:val="22"/>
                <w:szCs w:val="22"/>
              </w:rPr>
            </w:pPr>
            <w:r w:rsidRPr="00A85ECC">
              <w:rPr>
                <w:color w:val="444444"/>
                <w:sz w:val="22"/>
                <w:szCs w:val="22"/>
              </w:rPr>
              <w:t xml:space="preserve">lokal oznake Lokal 4 u prizemlju objekta S 2, </w:t>
            </w:r>
            <w:proofErr w:type="spellStart"/>
            <w:r w:rsidRPr="00A85ECC">
              <w:rPr>
                <w:color w:val="444444"/>
                <w:sz w:val="22"/>
                <w:szCs w:val="22"/>
              </w:rPr>
              <w:t>Jaruščica</w:t>
            </w:r>
            <w:proofErr w:type="spellEnd"/>
            <w:r w:rsidRPr="00A85ECC">
              <w:rPr>
                <w:color w:val="444444"/>
                <w:sz w:val="22"/>
                <w:szCs w:val="22"/>
              </w:rPr>
              <w:t xml:space="preserve"> 5a, sa otvorenom parkirnim mjestima oznake PM 36 i PM 37 u nivou ulice, neto korisne površine 49,93 m2, u etažnom elaboratu sve označeno zelenom bojom</w:t>
            </w:r>
          </w:p>
        </w:tc>
        <w:tc>
          <w:tcPr>
            <w:tcW w:type="auto" w:w="0"/>
            <w:vAlign w:val="center"/>
            <w:hideMark/>
          </w:tcPr>
          <w:p w:rsidRDefault="00983CD0" w:rsidR="00983CD0" w:rsidRPr="00A85ECC">
            <w:pPr>
              <w:rPr>
                <w:sz w:val="22"/>
                <w:szCs w:val="22"/>
              </w:rPr>
            </w:pPr>
          </w:p>
        </w:tc>
      </w:tr>
    </w:tbl>
    <w:p w:rsidRDefault="00221E96" w:rsidP="00221E96" w:rsidR="00221E96" w:rsidRPr="00A85ECC">
      <w:pPr>
        <w:pBdr>
          <w:bottom w:space="1" w:sz="4" w:color="auto" w:val="single"/>
        </w:pBdr>
        <w:jc w:val="both"/>
        <w:rPr>
          <w:sz w:val="22"/>
          <w:szCs w:val="22"/>
        </w:rPr>
      </w:pPr>
    </w:p>
    <w:p w:rsidRDefault="00983CD0" w:rsidP="00983CD0" w:rsidR="00983CD0" w:rsidRPr="00A85ECC">
      <w:pPr>
        <w:pBdr>
          <w:bottom w:space="1" w:sz="4" w:color="auto" w:val="single"/>
        </w:pBdr>
        <w:jc w:val="both"/>
        <w:rPr>
          <w:sz w:val="22"/>
          <w:szCs w:val="22"/>
        </w:rPr>
      </w:pPr>
      <w:r w:rsidRPr="00A85ECC">
        <w:rPr>
          <w:sz w:val="22"/>
          <w:szCs w:val="22"/>
        </w:rPr>
        <w:t xml:space="preserve">na listu A opisano kao stambeno poslovna zgrada tlocrtne površine 2028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7 I 7/A, stambeno poslovna zgrada tlocrtne površine 2284 </w:t>
      </w:r>
      <w:proofErr w:type="spellStart"/>
      <w:r w:rsidRPr="00A85ECC">
        <w:rPr>
          <w:sz w:val="22"/>
          <w:szCs w:val="22"/>
        </w:rPr>
        <w:t>čm</w:t>
      </w:r>
      <w:proofErr w:type="spellEnd"/>
      <w:r w:rsidRPr="00A85ECC">
        <w:rPr>
          <w:sz w:val="22"/>
          <w:szCs w:val="22"/>
        </w:rPr>
        <w:t xml:space="preserve"> u Zagrebu, </w:t>
      </w:r>
      <w:proofErr w:type="spellStart"/>
      <w:r w:rsidRPr="00A85ECC">
        <w:rPr>
          <w:sz w:val="22"/>
          <w:szCs w:val="22"/>
        </w:rPr>
        <w:t>Jaruščica</w:t>
      </w:r>
      <w:proofErr w:type="spellEnd"/>
      <w:r w:rsidRPr="00A85ECC">
        <w:rPr>
          <w:sz w:val="22"/>
          <w:szCs w:val="22"/>
        </w:rPr>
        <w:t xml:space="preserve"> br. 5 I 5/A I dvorište u površini 10343 m2, sve na </w:t>
      </w:r>
      <w:proofErr w:type="spellStart"/>
      <w:r w:rsidRPr="00A85ECC">
        <w:rPr>
          <w:sz w:val="22"/>
          <w:szCs w:val="22"/>
        </w:rPr>
        <w:t>kat.čestici</w:t>
      </w:r>
      <w:proofErr w:type="spellEnd"/>
      <w:r w:rsidRPr="00A85ECC">
        <w:rPr>
          <w:sz w:val="22"/>
          <w:szCs w:val="22"/>
        </w:rPr>
        <w:t xml:space="preserve"> 1197/1.</w:t>
      </w:r>
    </w:p>
    <w:p w:rsidRDefault="000F1898" w:rsidP="000F1898" w:rsidR="0031735C" w:rsidRPr="00A85ECC">
      <w:pPr>
        <w:pBdr>
          <w:bottom w:space="1" w:sz="4" w:color="auto" w:val="single"/>
        </w:pBdr>
        <w:jc w:val="both"/>
        <w:rPr>
          <w:sz w:val="22"/>
          <w:szCs w:val="22"/>
        </w:rPr>
      </w:pPr>
      <w:r w:rsidRPr="00A85ECC">
        <w:rPr>
          <w:sz w:val="22"/>
          <w:szCs w:val="22"/>
        </w:rPr>
        <w:t xml:space="preserve">Na ovom ročištu za dražbu nekretnina se ne može prodati ispod vrijednosti od </w:t>
      </w:r>
      <w:r w:rsidR="00B06D9F" w:rsidRPr="00A85ECC">
        <w:rPr>
          <w:sz w:val="22"/>
          <w:szCs w:val="22"/>
        </w:rPr>
        <w:t>240</w:t>
      </w:r>
      <w:r w:rsidRPr="00A85ECC">
        <w:rPr>
          <w:sz w:val="22"/>
          <w:szCs w:val="22"/>
        </w:rPr>
        <w:t xml:space="preserve">.000,00 </w:t>
      </w:r>
    </w:p>
    <w:p w:rsidRDefault="000F1898" w:rsidP="000F1898" w:rsidR="000F1898" w:rsidRPr="00A85ECC">
      <w:pPr>
        <w:pBdr>
          <w:bottom w:space="1" w:sz="4" w:color="auto" w:val="single"/>
        </w:pBdr>
        <w:jc w:val="both"/>
        <w:rPr>
          <w:sz w:val="22"/>
          <w:szCs w:val="22"/>
        </w:rPr>
      </w:pPr>
      <w:r w:rsidRPr="00A85ECC">
        <w:rPr>
          <w:sz w:val="22"/>
          <w:szCs w:val="22"/>
        </w:rPr>
        <w:t xml:space="preserve">( </w:t>
      </w:r>
      <w:proofErr w:type="spellStart"/>
      <w:r w:rsidR="00B06D9F" w:rsidRPr="00A85ECC">
        <w:rPr>
          <w:sz w:val="22"/>
          <w:szCs w:val="22"/>
        </w:rPr>
        <w:t>dvjestočeterdeset</w:t>
      </w:r>
      <w:r w:rsidRPr="00A85ECC">
        <w:rPr>
          <w:sz w:val="22"/>
          <w:szCs w:val="22"/>
        </w:rPr>
        <w:t>tisuć</w:t>
      </w:r>
      <w:r w:rsidR="00690B6B" w:rsidRPr="00A85ECC">
        <w:rPr>
          <w:sz w:val="22"/>
          <w:szCs w:val="22"/>
        </w:rPr>
        <w:t>a</w:t>
      </w:r>
      <w:r w:rsidRPr="00A85ECC">
        <w:rPr>
          <w:sz w:val="22"/>
          <w:szCs w:val="22"/>
        </w:rPr>
        <w:t>kn</w:t>
      </w:r>
      <w:proofErr w:type="spellEnd"/>
      <w:r w:rsidRPr="00A85ECC">
        <w:rPr>
          <w:sz w:val="22"/>
          <w:szCs w:val="22"/>
        </w:rPr>
        <w:t xml:space="preserve"> ) kuna. </w:t>
      </w:r>
    </w:p>
    <w:p w:rsidRDefault="005B1288" w:rsidP="00221E96" w:rsidR="00E91F59" w:rsidRPr="00A85ECC">
      <w:pPr>
        <w:pBdr>
          <w:bottom w:space="1" w:sz="4" w:color="auto" w:val="single"/>
        </w:pBdr>
        <w:jc w:val="both"/>
        <w:rPr>
          <w:b/>
          <w:sz w:val="22"/>
          <w:szCs w:val="22"/>
        </w:rPr>
      </w:pPr>
      <w:r w:rsidRPr="00A85ECC">
        <w:rPr>
          <w:b/>
          <w:sz w:val="22"/>
          <w:szCs w:val="22"/>
        </w:rPr>
        <w:t>3</w:t>
      </w:r>
      <w:r w:rsidR="00E91F59" w:rsidRPr="00A85ECC">
        <w:rPr>
          <w:b/>
          <w:sz w:val="22"/>
          <w:szCs w:val="22"/>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E91F59" w:rsidR="00E91F59"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rsidRPr="00A85ECC">
            <w:pPr>
              <w:spacing w:lineRule="atLeast" w:line="336"/>
              <w:rPr>
                <w:color w:val="444444"/>
                <w:sz w:val="22"/>
                <w:szCs w:val="22"/>
              </w:rPr>
            </w:pPr>
            <w:r w:rsidRPr="00A85ECC">
              <w:rPr>
                <w:b/>
                <w:bCs/>
                <w:color w:val="444444"/>
                <w:sz w:val="22"/>
                <w:szCs w:val="22"/>
              </w:rPr>
              <w:t>174. ETAŽA 72/10000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rsidRPr="00A85ECC">
            <w:pPr>
              <w:spacing w:lineRule="atLeast" w:line="336"/>
              <w:rPr>
                <w:color w:val="444444"/>
                <w:sz w:val="22"/>
                <w:szCs w:val="22"/>
              </w:rPr>
            </w:pPr>
          </w:p>
        </w:tc>
      </w:tr>
      <w:tr w:rsidTr="00E91F59" w:rsidR="00E91F59"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R="00E91F59" w:rsidRPr="00A85ECC">
            <w:pPr>
              <w:spacing w:lineRule="atLeast" w:line="336"/>
              <w:jc w:val="right"/>
              <w:rPr>
                <w:color w:val="444444"/>
                <w:sz w:val="22"/>
                <w:szCs w:val="22"/>
              </w:rPr>
            </w:pPr>
            <w:r w:rsidRPr="00A85ECC">
              <w:rPr>
                <w:color w:val="444444"/>
                <w:sz w:val="22"/>
                <w:szCs w:val="22"/>
              </w:rPr>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E91F59" w:rsidP="00E91F59" w:rsidR="00E91F59" w:rsidRPr="00A85ECC">
            <w:pPr>
              <w:spacing w:lineRule="atLeast" w:line="336"/>
              <w:rPr>
                <w:color w:val="444444"/>
                <w:sz w:val="22"/>
                <w:szCs w:val="22"/>
              </w:rPr>
            </w:pPr>
            <w:r w:rsidRPr="00A85ECC">
              <w:rPr>
                <w:color w:val="444444"/>
                <w:sz w:val="22"/>
                <w:szCs w:val="22"/>
              </w:rPr>
              <w:t>dvosobni stan oznake 703, u sedmom katu objekta S 3, neto korisne površine 46,61 m2, u etažnom elaboratu sve označeno žutom bojom</w:t>
            </w:r>
          </w:p>
        </w:tc>
        <w:tc>
          <w:tcPr>
            <w:tcW w:type="auto" w:w="0"/>
            <w:vAlign w:val="center"/>
            <w:hideMark/>
          </w:tcPr>
          <w:p w:rsidRDefault="00E91F59" w:rsidR="00E91F59" w:rsidRPr="00A85ECC">
            <w:pPr>
              <w:rPr>
                <w:sz w:val="22"/>
                <w:szCs w:val="22"/>
              </w:rPr>
            </w:pPr>
          </w:p>
        </w:tc>
      </w:tr>
    </w:tbl>
    <w:p w:rsidRDefault="00E91F59" w:rsidP="00E91F59" w:rsidR="00E91F59" w:rsidRPr="00A85ECC">
      <w:pPr>
        <w:pBdr>
          <w:bottom w:space="1" w:sz="4" w:color="auto" w:val="single"/>
        </w:pBdr>
        <w:jc w:val="both"/>
        <w:rPr>
          <w:sz w:val="22"/>
          <w:szCs w:val="22"/>
        </w:rPr>
      </w:pPr>
      <w:r w:rsidRPr="00A85ECC">
        <w:rPr>
          <w:sz w:val="22"/>
          <w:szCs w:val="22"/>
        </w:rPr>
        <w:t xml:space="preserve">na listu A opisano kao zgrada mješovite namjene , </w:t>
      </w:r>
      <w:proofErr w:type="spellStart"/>
      <w:r w:rsidRPr="00A85ECC">
        <w:rPr>
          <w:sz w:val="22"/>
          <w:szCs w:val="22"/>
        </w:rPr>
        <w:t>Jaruščica</w:t>
      </w:r>
      <w:proofErr w:type="spellEnd"/>
      <w:r w:rsidRPr="00A85ECC">
        <w:rPr>
          <w:sz w:val="22"/>
          <w:szCs w:val="22"/>
        </w:rPr>
        <w:t xml:space="preserve"> br. 9 i dvorište u površini 2561 m2, sve na </w:t>
      </w:r>
      <w:proofErr w:type="spellStart"/>
      <w:r w:rsidRPr="00A85ECC">
        <w:rPr>
          <w:sz w:val="22"/>
          <w:szCs w:val="22"/>
        </w:rPr>
        <w:t>kat.čestici</w:t>
      </w:r>
      <w:proofErr w:type="spellEnd"/>
      <w:r w:rsidRPr="00A85ECC">
        <w:rPr>
          <w:sz w:val="22"/>
          <w:szCs w:val="22"/>
        </w:rPr>
        <w:t xml:space="preserve"> 1199/1  / zgrada mješovite namjene , </w:t>
      </w:r>
      <w:proofErr w:type="spellStart"/>
      <w:r w:rsidRPr="00A85ECC">
        <w:rPr>
          <w:sz w:val="22"/>
          <w:szCs w:val="22"/>
        </w:rPr>
        <w:t>Jaruščica</w:t>
      </w:r>
      <w:proofErr w:type="spellEnd"/>
      <w:r w:rsidRPr="00A85ECC">
        <w:rPr>
          <w:sz w:val="22"/>
          <w:szCs w:val="22"/>
        </w:rPr>
        <w:t xml:space="preserve"> br. 9 u površini 986 m2 i dvorište u površini 1575 m2.</w:t>
      </w:r>
    </w:p>
    <w:p w:rsidRDefault="000F1898" w:rsidP="000F1898" w:rsidR="0031735C" w:rsidRPr="00A85ECC">
      <w:pPr>
        <w:pBdr>
          <w:bottom w:space="1" w:sz="4" w:color="auto" w:val="single"/>
        </w:pBdr>
        <w:jc w:val="both"/>
        <w:rPr>
          <w:sz w:val="22"/>
          <w:szCs w:val="22"/>
        </w:rPr>
      </w:pPr>
      <w:r w:rsidRPr="00A85ECC">
        <w:rPr>
          <w:sz w:val="22"/>
          <w:szCs w:val="22"/>
        </w:rPr>
        <w:t xml:space="preserve">Na ovom ročištu za dražbu nekretnina se ne može prodati ispod vrijednosti od </w:t>
      </w:r>
      <w:r w:rsidR="0013346F" w:rsidRPr="00A85ECC">
        <w:rPr>
          <w:sz w:val="22"/>
          <w:szCs w:val="22"/>
        </w:rPr>
        <w:t>3</w:t>
      </w:r>
      <w:r w:rsidR="00B06D9F" w:rsidRPr="00A85ECC">
        <w:rPr>
          <w:sz w:val="22"/>
          <w:szCs w:val="22"/>
        </w:rPr>
        <w:t>20</w:t>
      </w:r>
      <w:r w:rsidRPr="00A85ECC">
        <w:rPr>
          <w:sz w:val="22"/>
          <w:szCs w:val="22"/>
        </w:rPr>
        <w:t xml:space="preserve">.000,00 </w:t>
      </w:r>
    </w:p>
    <w:p w:rsidRDefault="000F1898" w:rsidP="000F1898" w:rsidR="000F1898" w:rsidRPr="00A85ECC">
      <w:pPr>
        <w:pBdr>
          <w:bottom w:space="1" w:sz="4" w:color="auto" w:val="single"/>
        </w:pBdr>
        <w:jc w:val="both"/>
        <w:rPr>
          <w:sz w:val="22"/>
          <w:szCs w:val="22"/>
        </w:rPr>
      </w:pPr>
      <w:r w:rsidRPr="00A85ECC">
        <w:rPr>
          <w:sz w:val="22"/>
          <w:szCs w:val="22"/>
        </w:rPr>
        <w:t xml:space="preserve">( </w:t>
      </w:r>
      <w:proofErr w:type="spellStart"/>
      <w:r w:rsidR="0013346F" w:rsidRPr="00A85ECC">
        <w:rPr>
          <w:sz w:val="22"/>
          <w:szCs w:val="22"/>
        </w:rPr>
        <w:t>tristo</w:t>
      </w:r>
      <w:r w:rsidR="00B06D9F" w:rsidRPr="00A85ECC">
        <w:rPr>
          <w:sz w:val="22"/>
          <w:szCs w:val="22"/>
        </w:rPr>
        <w:t>dvadeset</w:t>
      </w:r>
      <w:r w:rsidRPr="00A85ECC">
        <w:rPr>
          <w:sz w:val="22"/>
          <w:szCs w:val="22"/>
        </w:rPr>
        <w:t>tisuć</w:t>
      </w:r>
      <w:r w:rsidR="0013346F" w:rsidRPr="00A85ECC">
        <w:rPr>
          <w:sz w:val="22"/>
          <w:szCs w:val="22"/>
        </w:rPr>
        <w:t>a</w:t>
      </w:r>
      <w:r w:rsidRPr="00A85ECC">
        <w:rPr>
          <w:sz w:val="22"/>
          <w:szCs w:val="22"/>
        </w:rPr>
        <w:t>kn</w:t>
      </w:r>
      <w:proofErr w:type="spellEnd"/>
      <w:r w:rsidRPr="00A85ECC">
        <w:rPr>
          <w:sz w:val="22"/>
          <w:szCs w:val="22"/>
        </w:rPr>
        <w:t xml:space="preserve"> ) kuna. </w:t>
      </w:r>
    </w:p>
    <w:p w:rsidRDefault="00DB07C1" w:rsidP="000F1898" w:rsidR="00DB07C1" w:rsidRPr="00A85ECC">
      <w:pPr>
        <w:pBdr>
          <w:bottom w:space="1" w:sz="4" w:color="auto" w:val="single"/>
        </w:pBdr>
        <w:jc w:val="both"/>
        <w:rPr>
          <w:sz w:val="22"/>
          <w:szCs w:val="22"/>
        </w:rPr>
      </w:pPr>
    </w:p>
    <w:p w:rsidRDefault="00E91F59" w:rsidP="00221E96" w:rsidR="00E91F59" w:rsidRPr="00A85ECC">
      <w:pPr>
        <w:pBdr>
          <w:bottom w:space="1" w:sz="4" w:color="auto" w:val="single"/>
        </w:pBdr>
        <w:jc w:val="both"/>
        <w:rPr>
          <w:b/>
          <w:sz w:val="22"/>
          <w:szCs w:val="22"/>
        </w:rPr>
      </w:pPr>
      <w:r w:rsidRPr="00A85ECC">
        <w:rPr>
          <w:b/>
          <w:sz w:val="22"/>
          <w:szCs w:val="22"/>
        </w:rPr>
        <w:t>Z.K.ULOŽAK 50267 BROJ PODULOŠKA</w:t>
      </w:r>
    </w:p>
    <w:p w:rsidRDefault="005B1288" w:rsidP="00221E96" w:rsidR="00E91F59" w:rsidRPr="00A85ECC">
      <w:pPr>
        <w:pBdr>
          <w:bottom w:space="1" w:sz="4" w:color="auto" w:val="single"/>
        </w:pBdr>
        <w:jc w:val="both"/>
        <w:rPr>
          <w:b/>
          <w:sz w:val="22"/>
          <w:szCs w:val="22"/>
        </w:rPr>
      </w:pPr>
      <w:r w:rsidRPr="00A85ECC">
        <w:rPr>
          <w:b/>
          <w:sz w:val="22"/>
          <w:szCs w:val="22"/>
        </w:rPr>
        <w:t>4</w:t>
      </w:r>
      <w:r w:rsidR="00F662BA" w:rsidRPr="00A85ECC">
        <w:rPr>
          <w:b/>
          <w:sz w:val="22"/>
          <w:szCs w:val="22"/>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F662BA" w:rsidR="00F662BA"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rPr>
                <w:color w:val="444444"/>
                <w:sz w:val="22"/>
                <w:szCs w:val="22"/>
              </w:rPr>
            </w:pPr>
            <w:r w:rsidRPr="00A85ECC">
              <w:rPr>
                <w:b/>
                <w:bCs/>
                <w:color w:val="444444"/>
                <w:sz w:val="22"/>
                <w:szCs w:val="22"/>
              </w:rPr>
              <w:t>254.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rPr>
                <w:color w:val="444444"/>
                <w:sz w:val="22"/>
                <w:szCs w:val="22"/>
              </w:rPr>
            </w:pPr>
          </w:p>
        </w:tc>
      </w:tr>
      <w:tr w:rsidTr="00F662BA" w:rsidR="00F662BA"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rsidRPr="00A85ECC">
            <w:pPr>
              <w:spacing w:lineRule="atLeast" w:line="336"/>
              <w:rPr>
                <w:color w:val="444444"/>
                <w:sz w:val="22"/>
                <w:szCs w:val="22"/>
              </w:rPr>
            </w:pPr>
            <w:r w:rsidRPr="00A85ECC">
              <w:rPr>
                <w:color w:val="444444"/>
                <w:sz w:val="22"/>
                <w:szCs w:val="22"/>
              </w:rPr>
              <w:t>dvosobni stan oznake 217, u drugom katu objekta S 4, neto korisne površine 53,21 m2, u etažnom elaboratu sve označeno crvenom bojom</w:t>
            </w:r>
          </w:p>
        </w:tc>
        <w:tc>
          <w:tcPr>
            <w:tcW w:type="auto" w:w="0"/>
            <w:vAlign w:val="center"/>
            <w:hideMark/>
          </w:tcPr>
          <w:p w:rsidRDefault="00F662BA" w:rsidR="00F662BA" w:rsidRPr="00A85ECC">
            <w:pPr>
              <w:rPr>
                <w:sz w:val="22"/>
                <w:szCs w:val="22"/>
              </w:rPr>
            </w:pPr>
          </w:p>
        </w:tc>
      </w:tr>
    </w:tbl>
    <w:p w:rsidRDefault="00F662BA" w:rsidP="00F662BA" w:rsidR="00F662BA" w:rsidRPr="00A85ECC">
      <w:pPr>
        <w:pBdr>
          <w:bottom w:space="1" w:sz="4" w:color="auto" w:val="single"/>
        </w:pBdr>
        <w:jc w:val="both"/>
        <w:rPr>
          <w:sz w:val="22"/>
          <w:szCs w:val="22"/>
        </w:rPr>
      </w:pPr>
      <w:r w:rsidRPr="00A85ECC">
        <w:rPr>
          <w:sz w:val="22"/>
          <w:szCs w:val="22"/>
        </w:rPr>
        <w:t xml:space="preserve">na listu A opisano kao zgrada mješovite namjene br. 11, </w:t>
      </w:r>
      <w:proofErr w:type="spellStart"/>
      <w:r w:rsidRPr="00A85ECC">
        <w:rPr>
          <w:sz w:val="22"/>
          <w:szCs w:val="22"/>
        </w:rPr>
        <w:t>Jaruščica</w:t>
      </w:r>
      <w:proofErr w:type="spellEnd"/>
      <w:r w:rsidRPr="00A85ECC">
        <w:rPr>
          <w:sz w:val="22"/>
          <w:szCs w:val="22"/>
        </w:rPr>
        <w:t xml:space="preserve"> 1 i dvorište u površini 5693 m2, sve na </w:t>
      </w:r>
      <w:proofErr w:type="spellStart"/>
      <w:r w:rsidRPr="00A85ECC">
        <w:rPr>
          <w:sz w:val="22"/>
          <w:szCs w:val="22"/>
        </w:rPr>
        <w:t>kat.čestici</w:t>
      </w:r>
      <w:proofErr w:type="spellEnd"/>
      <w:r w:rsidRPr="00A85ECC">
        <w:rPr>
          <w:sz w:val="22"/>
          <w:szCs w:val="22"/>
        </w:rPr>
        <w:t xml:space="preserve"> 1354/2  / zgrada mješovite namjene br. 11, </w:t>
      </w:r>
      <w:proofErr w:type="spellStart"/>
      <w:r w:rsidRPr="00A85ECC">
        <w:rPr>
          <w:sz w:val="22"/>
          <w:szCs w:val="22"/>
        </w:rPr>
        <w:t>Jaruščica</w:t>
      </w:r>
      <w:proofErr w:type="spellEnd"/>
      <w:r w:rsidRPr="00A85ECC">
        <w:rPr>
          <w:sz w:val="22"/>
          <w:szCs w:val="22"/>
        </w:rPr>
        <w:t xml:space="preserve">  u površini 1956 m2 i dvorište u površini 3737 m2.</w:t>
      </w:r>
    </w:p>
    <w:p w:rsidRDefault="003A0E96" w:rsidP="003A0E96" w:rsidR="0031735C" w:rsidRPr="00A85ECC">
      <w:pPr>
        <w:pBdr>
          <w:bottom w:space="1" w:sz="4" w:color="auto" w:val="single"/>
        </w:pBdr>
        <w:jc w:val="both"/>
        <w:rPr>
          <w:sz w:val="22"/>
          <w:szCs w:val="22"/>
        </w:rPr>
      </w:pPr>
      <w:r w:rsidRPr="00A85ECC">
        <w:rPr>
          <w:sz w:val="22"/>
          <w:szCs w:val="22"/>
        </w:rPr>
        <w:t xml:space="preserve">Na ovom ročištu za dražbu nekretnina se ne može prodati ispod vrijednosti od </w:t>
      </w:r>
      <w:r w:rsidR="00B06D9F" w:rsidRPr="00A85ECC">
        <w:rPr>
          <w:sz w:val="22"/>
          <w:szCs w:val="22"/>
        </w:rPr>
        <w:t>386</w:t>
      </w:r>
      <w:r w:rsidRPr="00A85ECC">
        <w:rPr>
          <w:sz w:val="22"/>
          <w:szCs w:val="22"/>
        </w:rPr>
        <w:t xml:space="preserve">.000,00 </w:t>
      </w:r>
    </w:p>
    <w:p w:rsidRDefault="003A0E96" w:rsidP="003A0E96" w:rsidR="003A0E96" w:rsidRPr="00A85ECC">
      <w:pPr>
        <w:pBdr>
          <w:bottom w:space="1" w:sz="4" w:color="auto" w:val="single"/>
        </w:pBdr>
        <w:jc w:val="both"/>
        <w:rPr>
          <w:sz w:val="22"/>
          <w:szCs w:val="22"/>
        </w:rPr>
      </w:pPr>
      <w:r w:rsidRPr="00A85ECC">
        <w:rPr>
          <w:sz w:val="22"/>
          <w:szCs w:val="22"/>
        </w:rPr>
        <w:t xml:space="preserve">( </w:t>
      </w:r>
      <w:proofErr w:type="spellStart"/>
      <w:r w:rsidR="00B06D9F" w:rsidRPr="00A85ECC">
        <w:rPr>
          <w:sz w:val="22"/>
          <w:szCs w:val="22"/>
        </w:rPr>
        <w:t>tristoosamdesetšestt</w:t>
      </w:r>
      <w:r w:rsidRPr="00A85ECC">
        <w:rPr>
          <w:sz w:val="22"/>
          <w:szCs w:val="22"/>
        </w:rPr>
        <w:t>isućakn</w:t>
      </w:r>
      <w:proofErr w:type="spellEnd"/>
      <w:r w:rsidRPr="00A85ECC">
        <w:rPr>
          <w:sz w:val="22"/>
          <w:szCs w:val="22"/>
        </w:rPr>
        <w:t xml:space="preserve"> ) kuna. </w:t>
      </w:r>
    </w:p>
    <w:p w:rsidRDefault="005B1288" w:rsidP="00221E96" w:rsidR="00F662BA" w:rsidRPr="00A85ECC">
      <w:pPr>
        <w:pBdr>
          <w:bottom w:space="1" w:sz="4" w:color="auto" w:val="single"/>
        </w:pBdr>
        <w:jc w:val="both"/>
        <w:rPr>
          <w:b/>
          <w:sz w:val="22"/>
          <w:szCs w:val="22"/>
        </w:rPr>
      </w:pPr>
      <w:r w:rsidRPr="00A85ECC">
        <w:rPr>
          <w:b/>
          <w:sz w:val="22"/>
          <w:szCs w:val="22"/>
        </w:rPr>
        <w:t>5</w:t>
      </w:r>
      <w:r w:rsidR="00F662BA" w:rsidRPr="00A85ECC">
        <w:rPr>
          <w:b/>
          <w:sz w:val="22"/>
          <w:szCs w:val="22"/>
        </w:rPr>
        <w:t>.</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F662BA" w:rsidR="00F662BA"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rPr>
                <w:color w:val="444444"/>
                <w:sz w:val="22"/>
                <w:szCs w:val="22"/>
              </w:rPr>
            </w:pPr>
            <w:r w:rsidRPr="00A85ECC">
              <w:rPr>
                <w:b/>
                <w:bCs/>
                <w:color w:val="444444"/>
                <w:sz w:val="22"/>
                <w:szCs w:val="22"/>
              </w:rPr>
              <w:t>280.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rPr>
                <w:color w:val="444444"/>
                <w:sz w:val="22"/>
                <w:szCs w:val="22"/>
              </w:rPr>
            </w:pPr>
          </w:p>
        </w:tc>
      </w:tr>
      <w:tr w:rsidTr="00F662BA" w:rsidR="00F662BA"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rsidRPr="00A85ECC">
            <w:pPr>
              <w:spacing w:lineRule="atLeast" w:line="336"/>
              <w:rPr>
                <w:color w:val="444444"/>
                <w:sz w:val="22"/>
                <w:szCs w:val="22"/>
              </w:rPr>
            </w:pPr>
            <w:r w:rsidRPr="00A85ECC">
              <w:rPr>
                <w:color w:val="444444"/>
                <w:sz w:val="22"/>
                <w:szCs w:val="22"/>
              </w:rPr>
              <w:t>dvosobni stan oznake 313, u trećem katu objekta S 4, neto korisne površine 53,26 m2, u etažnom elaboratu sve označeno crvenom bojom</w:t>
            </w:r>
          </w:p>
        </w:tc>
        <w:tc>
          <w:tcPr>
            <w:tcW w:type="auto" w:w="0"/>
            <w:vAlign w:val="center"/>
            <w:hideMark/>
          </w:tcPr>
          <w:p w:rsidRDefault="00F662BA" w:rsidR="00F662BA" w:rsidRPr="00A85ECC">
            <w:pPr>
              <w:rPr>
                <w:sz w:val="22"/>
                <w:szCs w:val="22"/>
              </w:rPr>
            </w:pPr>
          </w:p>
        </w:tc>
      </w:tr>
    </w:tbl>
    <w:p w:rsidRDefault="00221E96" w:rsidP="00221E96" w:rsidR="00221E96" w:rsidRPr="00A85ECC">
      <w:pPr>
        <w:pBdr>
          <w:bottom w:space="1" w:sz="4" w:color="auto" w:val="single"/>
        </w:pBdr>
        <w:jc w:val="both"/>
        <w:rPr>
          <w:b/>
          <w:sz w:val="22"/>
          <w:szCs w:val="22"/>
        </w:rPr>
      </w:pPr>
    </w:p>
    <w:p w:rsidRDefault="00F662BA" w:rsidP="00F662BA" w:rsidR="00F662BA" w:rsidRPr="00A85ECC">
      <w:pPr>
        <w:pBdr>
          <w:bottom w:space="1" w:sz="4" w:color="auto" w:val="single"/>
        </w:pBdr>
        <w:jc w:val="both"/>
        <w:rPr>
          <w:sz w:val="22"/>
          <w:szCs w:val="22"/>
        </w:rPr>
      </w:pPr>
      <w:r w:rsidRPr="00A85ECC">
        <w:rPr>
          <w:sz w:val="22"/>
          <w:szCs w:val="22"/>
        </w:rPr>
        <w:t xml:space="preserve">na listu A opisano kao zgrada mješovite namjene br. 11, </w:t>
      </w:r>
      <w:proofErr w:type="spellStart"/>
      <w:r w:rsidRPr="00A85ECC">
        <w:rPr>
          <w:sz w:val="22"/>
          <w:szCs w:val="22"/>
        </w:rPr>
        <w:t>Jaruščica</w:t>
      </w:r>
      <w:proofErr w:type="spellEnd"/>
      <w:r w:rsidRPr="00A85ECC">
        <w:rPr>
          <w:sz w:val="22"/>
          <w:szCs w:val="22"/>
        </w:rPr>
        <w:t xml:space="preserve"> 1 i dvorište u površini 5693 m2, sve na </w:t>
      </w:r>
      <w:proofErr w:type="spellStart"/>
      <w:r w:rsidRPr="00A85ECC">
        <w:rPr>
          <w:sz w:val="22"/>
          <w:szCs w:val="22"/>
        </w:rPr>
        <w:t>kat.čestici</w:t>
      </w:r>
      <w:proofErr w:type="spellEnd"/>
      <w:r w:rsidRPr="00A85ECC">
        <w:rPr>
          <w:sz w:val="22"/>
          <w:szCs w:val="22"/>
        </w:rPr>
        <w:t xml:space="preserve"> 1354/2  / zgrada mješovite namjene br. 11, </w:t>
      </w:r>
      <w:proofErr w:type="spellStart"/>
      <w:r w:rsidRPr="00A85ECC">
        <w:rPr>
          <w:sz w:val="22"/>
          <w:szCs w:val="22"/>
        </w:rPr>
        <w:t>Jaruščica</w:t>
      </w:r>
      <w:proofErr w:type="spellEnd"/>
      <w:r w:rsidRPr="00A85ECC">
        <w:rPr>
          <w:sz w:val="22"/>
          <w:szCs w:val="22"/>
        </w:rPr>
        <w:t xml:space="preserve">  u površini 1956 m2 i dvorište u površini 3737 m2.</w:t>
      </w:r>
    </w:p>
    <w:p w:rsidRDefault="003A0E96" w:rsidP="003A0E96" w:rsidR="0031735C" w:rsidRPr="00A85ECC">
      <w:pPr>
        <w:pBdr>
          <w:bottom w:space="1" w:sz="4" w:color="auto" w:val="single"/>
        </w:pBdr>
        <w:jc w:val="both"/>
        <w:rPr>
          <w:sz w:val="22"/>
          <w:szCs w:val="22"/>
        </w:rPr>
      </w:pPr>
      <w:r w:rsidRPr="00A85ECC">
        <w:rPr>
          <w:sz w:val="22"/>
          <w:szCs w:val="22"/>
        </w:rPr>
        <w:t xml:space="preserve">Na ovom ročištu za dražbu nekretnina se ne može prodati ispod vrijednosti od </w:t>
      </w:r>
      <w:r w:rsidR="00B06D9F" w:rsidRPr="00A85ECC">
        <w:rPr>
          <w:sz w:val="22"/>
          <w:szCs w:val="22"/>
        </w:rPr>
        <w:t>390</w:t>
      </w:r>
      <w:r w:rsidRPr="00A85ECC">
        <w:rPr>
          <w:sz w:val="22"/>
          <w:szCs w:val="22"/>
        </w:rPr>
        <w:t xml:space="preserve">.000,00 </w:t>
      </w:r>
    </w:p>
    <w:p w:rsidRDefault="003A0E96" w:rsidP="00221E96" w:rsidR="00A0632B" w:rsidRPr="00A85ECC">
      <w:pPr>
        <w:pBdr>
          <w:bottom w:space="1" w:sz="4" w:color="auto" w:val="single"/>
        </w:pBdr>
        <w:jc w:val="both"/>
        <w:rPr>
          <w:sz w:val="22"/>
          <w:szCs w:val="22"/>
        </w:rPr>
      </w:pPr>
      <w:r w:rsidRPr="00A85ECC">
        <w:rPr>
          <w:sz w:val="22"/>
          <w:szCs w:val="22"/>
        </w:rPr>
        <w:t xml:space="preserve">( </w:t>
      </w:r>
      <w:proofErr w:type="spellStart"/>
      <w:r w:rsidR="00B06D9F" w:rsidRPr="00A85ECC">
        <w:rPr>
          <w:sz w:val="22"/>
          <w:szCs w:val="22"/>
        </w:rPr>
        <w:t>tristodevedesett</w:t>
      </w:r>
      <w:r w:rsidRPr="00A85ECC">
        <w:rPr>
          <w:sz w:val="22"/>
          <w:szCs w:val="22"/>
        </w:rPr>
        <w:t>isuć</w:t>
      </w:r>
      <w:r w:rsidR="00B06D9F" w:rsidRPr="00A85ECC">
        <w:rPr>
          <w:sz w:val="22"/>
          <w:szCs w:val="22"/>
        </w:rPr>
        <w:t>a</w:t>
      </w:r>
      <w:r w:rsidRPr="00A85ECC">
        <w:rPr>
          <w:sz w:val="22"/>
          <w:szCs w:val="22"/>
        </w:rPr>
        <w:t>kn</w:t>
      </w:r>
      <w:proofErr w:type="spellEnd"/>
      <w:r w:rsidRPr="00A85ECC">
        <w:rPr>
          <w:sz w:val="22"/>
          <w:szCs w:val="22"/>
        </w:rPr>
        <w:t xml:space="preserve"> ) kuna. </w:t>
      </w:r>
    </w:p>
    <w:p w:rsidRDefault="00F662BA" w:rsidP="00221E96" w:rsidR="00F662BA" w:rsidRPr="00A85ECC">
      <w:pPr>
        <w:pBdr>
          <w:bottom w:space="1" w:sz="4" w:color="auto" w:val="single"/>
        </w:pBdr>
        <w:jc w:val="both"/>
        <w:rPr>
          <w:b/>
          <w:sz w:val="22"/>
          <w:szCs w:val="22"/>
        </w:rPr>
      </w:pPr>
      <w:r w:rsidRPr="00A85ECC">
        <w:rPr>
          <w:b/>
          <w:sz w:val="22"/>
          <w:szCs w:val="22"/>
        </w:rPr>
        <w:t>6.</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F662BA" w:rsidR="00F662BA" w:rsidRPr="00A85EC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rPr>
                <w:color w:val="444444"/>
                <w:sz w:val="22"/>
                <w:szCs w:val="22"/>
              </w:rPr>
            </w:pPr>
            <w:r w:rsidRPr="00A85ECC">
              <w:rPr>
                <w:b/>
                <w:bCs/>
                <w:color w:val="444444"/>
                <w:sz w:val="22"/>
                <w:szCs w:val="22"/>
              </w:rPr>
              <w:t>328. ETAŽA 38/10000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rPr>
                <w:color w:val="444444"/>
                <w:sz w:val="22"/>
                <w:szCs w:val="22"/>
              </w:rPr>
            </w:pPr>
          </w:p>
        </w:tc>
      </w:tr>
      <w:tr w:rsidTr="00F662BA" w:rsidR="00F662BA" w:rsidRPr="00A85EC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R="00F662BA" w:rsidRPr="00A85ECC">
            <w:pPr>
              <w:spacing w:lineRule="atLeast" w:line="336"/>
              <w:jc w:val="right"/>
              <w:rPr>
                <w:color w:val="444444"/>
                <w:sz w:val="22"/>
                <w:szCs w:val="22"/>
              </w:rPr>
            </w:pPr>
            <w:r w:rsidRPr="00A85ECC">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662BA" w:rsidP="00F662BA" w:rsidR="00F662BA" w:rsidRPr="00A85ECC">
            <w:pPr>
              <w:spacing w:lineRule="atLeast" w:line="336"/>
              <w:rPr>
                <w:color w:val="444444"/>
                <w:sz w:val="22"/>
                <w:szCs w:val="22"/>
              </w:rPr>
            </w:pPr>
            <w:r w:rsidRPr="00A85ECC">
              <w:rPr>
                <w:color w:val="444444"/>
                <w:sz w:val="22"/>
                <w:szCs w:val="22"/>
              </w:rPr>
              <w:t>dvosobni stan oznake 501, u petom katu objekta S 4, neto korisne površine 51,50 m2, u etažnom elaboratu sve označeno crvenom bojom</w:t>
            </w:r>
          </w:p>
        </w:tc>
        <w:tc>
          <w:tcPr>
            <w:tcW w:type="auto" w:w="0"/>
            <w:vAlign w:val="center"/>
            <w:hideMark/>
          </w:tcPr>
          <w:p w:rsidRDefault="00F662BA" w:rsidR="00F662BA" w:rsidRPr="00A85ECC">
            <w:pPr>
              <w:rPr>
                <w:sz w:val="22"/>
                <w:szCs w:val="22"/>
              </w:rPr>
            </w:pPr>
          </w:p>
        </w:tc>
      </w:tr>
    </w:tbl>
    <w:p w:rsidRDefault="00F662BA" w:rsidP="00F662BA" w:rsidR="00F662BA" w:rsidRPr="00A85ECC">
      <w:pPr>
        <w:pBdr>
          <w:bottom w:space="1" w:sz="4" w:color="auto" w:val="single"/>
        </w:pBdr>
        <w:jc w:val="both"/>
        <w:rPr>
          <w:sz w:val="22"/>
          <w:szCs w:val="22"/>
        </w:rPr>
      </w:pPr>
      <w:r w:rsidRPr="00A85ECC">
        <w:rPr>
          <w:sz w:val="22"/>
          <w:szCs w:val="22"/>
        </w:rPr>
        <w:t xml:space="preserve">na listu A opisano kao zgrada mješovite namjene br. 11, </w:t>
      </w:r>
      <w:proofErr w:type="spellStart"/>
      <w:r w:rsidRPr="00A85ECC">
        <w:rPr>
          <w:sz w:val="22"/>
          <w:szCs w:val="22"/>
        </w:rPr>
        <w:t>Jaruščica</w:t>
      </w:r>
      <w:proofErr w:type="spellEnd"/>
      <w:r w:rsidRPr="00A85ECC">
        <w:rPr>
          <w:sz w:val="22"/>
          <w:szCs w:val="22"/>
        </w:rPr>
        <w:t xml:space="preserve"> 1 i dvorište u površini 5693 m2, sve na </w:t>
      </w:r>
      <w:proofErr w:type="spellStart"/>
      <w:r w:rsidRPr="00A85ECC">
        <w:rPr>
          <w:sz w:val="22"/>
          <w:szCs w:val="22"/>
        </w:rPr>
        <w:t>kat.čestici</w:t>
      </w:r>
      <w:proofErr w:type="spellEnd"/>
      <w:r w:rsidRPr="00A85ECC">
        <w:rPr>
          <w:sz w:val="22"/>
          <w:szCs w:val="22"/>
        </w:rPr>
        <w:t xml:space="preserve"> 1354/2  / zgrada mješovite namjene br. 11, </w:t>
      </w:r>
      <w:proofErr w:type="spellStart"/>
      <w:r w:rsidRPr="00A85ECC">
        <w:rPr>
          <w:sz w:val="22"/>
          <w:szCs w:val="22"/>
        </w:rPr>
        <w:t>Jaruščica</w:t>
      </w:r>
      <w:proofErr w:type="spellEnd"/>
      <w:r w:rsidRPr="00A85ECC">
        <w:rPr>
          <w:sz w:val="22"/>
          <w:szCs w:val="22"/>
        </w:rPr>
        <w:t xml:space="preserve">  u površini 1956 m2 i dvorište u površini 3737 m2.</w:t>
      </w:r>
    </w:p>
    <w:p w:rsidRDefault="003A0E96" w:rsidP="003A0E96" w:rsidR="0031735C" w:rsidRPr="00A85ECC">
      <w:pPr>
        <w:pBdr>
          <w:bottom w:space="1" w:sz="4" w:color="auto" w:val="single"/>
        </w:pBdr>
        <w:jc w:val="both"/>
        <w:rPr>
          <w:sz w:val="22"/>
          <w:szCs w:val="22"/>
        </w:rPr>
      </w:pPr>
      <w:r w:rsidRPr="00A85ECC">
        <w:rPr>
          <w:sz w:val="22"/>
          <w:szCs w:val="22"/>
        </w:rPr>
        <w:t xml:space="preserve">Na ovom ročištu za dražbu nekretnina se ne može prodati ispod vrijednosti od </w:t>
      </w:r>
      <w:r w:rsidR="00B06D9F" w:rsidRPr="00A85ECC">
        <w:rPr>
          <w:sz w:val="22"/>
          <w:szCs w:val="22"/>
        </w:rPr>
        <w:t>368</w:t>
      </w:r>
      <w:r w:rsidRPr="00A85ECC">
        <w:rPr>
          <w:sz w:val="22"/>
          <w:szCs w:val="22"/>
        </w:rPr>
        <w:t xml:space="preserve">.000,00 </w:t>
      </w:r>
    </w:p>
    <w:p w:rsidRDefault="003A0E96" w:rsidP="003A0E96" w:rsidR="003A0E96" w:rsidRPr="00A85ECC">
      <w:pPr>
        <w:pBdr>
          <w:bottom w:space="1" w:sz="4" w:color="auto" w:val="single"/>
        </w:pBdr>
        <w:jc w:val="both"/>
        <w:rPr>
          <w:sz w:val="22"/>
          <w:szCs w:val="22"/>
        </w:rPr>
      </w:pPr>
      <w:r w:rsidRPr="00A85ECC">
        <w:rPr>
          <w:sz w:val="22"/>
          <w:szCs w:val="22"/>
        </w:rPr>
        <w:t xml:space="preserve">( </w:t>
      </w:r>
      <w:proofErr w:type="spellStart"/>
      <w:r w:rsidR="00B06D9F" w:rsidRPr="00A85ECC">
        <w:rPr>
          <w:sz w:val="22"/>
          <w:szCs w:val="22"/>
        </w:rPr>
        <w:t>tristošedesetosam</w:t>
      </w:r>
      <w:r w:rsidRPr="00A85ECC">
        <w:rPr>
          <w:sz w:val="22"/>
          <w:szCs w:val="22"/>
        </w:rPr>
        <w:t>tisuć</w:t>
      </w:r>
      <w:r w:rsidR="00914F46" w:rsidRPr="00A85ECC">
        <w:rPr>
          <w:sz w:val="22"/>
          <w:szCs w:val="22"/>
        </w:rPr>
        <w:t>a</w:t>
      </w:r>
      <w:r w:rsidRPr="00A85ECC">
        <w:rPr>
          <w:sz w:val="22"/>
          <w:szCs w:val="22"/>
        </w:rPr>
        <w:t>kn</w:t>
      </w:r>
      <w:proofErr w:type="spellEnd"/>
      <w:r w:rsidRPr="00A85ECC">
        <w:rPr>
          <w:sz w:val="22"/>
          <w:szCs w:val="22"/>
        </w:rPr>
        <w:t xml:space="preserve"> ) kuna. </w:t>
      </w:r>
    </w:p>
    <w:p w:rsidRDefault="00F662BA" w:rsidP="00221E96" w:rsidR="00F662BA" w:rsidRPr="00A85ECC">
      <w:pPr>
        <w:pBdr>
          <w:bottom w:space="1" w:sz="4" w:color="auto" w:val="single"/>
        </w:pBdr>
        <w:jc w:val="both"/>
        <w:rPr>
          <w:b/>
          <w:sz w:val="22"/>
          <w:szCs w:val="22"/>
        </w:rPr>
      </w:pPr>
    </w:p>
    <w:p w:rsidRDefault="00221E96" w:rsidP="000B3959" w:rsidR="00221E96" w:rsidRPr="00A85ECC">
      <w:pPr>
        <w:jc w:val="both"/>
        <w:rPr>
          <w:b/>
          <w:sz w:val="22"/>
          <w:szCs w:val="22"/>
        </w:rPr>
      </w:pPr>
    </w:p>
    <w:p w:rsidRDefault="00FE627B" w:rsidP="00FF590A" w:rsidR="00FE627B" w:rsidRPr="00A85ECC">
      <w:pPr>
        <w:numPr>
          <w:ilvl w:val="0"/>
          <w:numId w:val="2"/>
        </w:numPr>
        <w:jc w:val="both"/>
        <w:rPr>
          <w:b/>
          <w:sz w:val="22"/>
          <w:szCs w:val="22"/>
        </w:rPr>
      </w:pPr>
      <w:r w:rsidRPr="00A85ECC">
        <w:rPr>
          <w:b/>
          <w:sz w:val="22"/>
          <w:szCs w:val="22"/>
        </w:rPr>
        <w:t>prodajom u ovom stečajnom postupku uz odgovarajuću primjenu pravila o ovrsi na nekretnin</w:t>
      </w:r>
      <w:r w:rsidR="003B3A16" w:rsidRPr="00A85ECC">
        <w:rPr>
          <w:b/>
          <w:sz w:val="22"/>
          <w:szCs w:val="22"/>
        </w:rPr>
        <w:t>ama</w:t>
      </w:r>
      <w:r w:rsidRPr="00A85ECC">
        <w:rPr>
          <w:b/>
          <w:sz w:val="22"/>
          <w:szCs w:val="22"/>
        </w:rPr>
        <w:t>.</w:t>
      </w:r>
    </w:p>
    <w:p w:rsidRDefault="003B3A16" w:rsidP="003B3A16" w:rsidR="003B3A16" w:rsidRPr="00A85ECC">
      <w:pPr>
        <w:jc w:val="both"/>
        <w:rPr>
          <w:sz w:val="22"/>
          <w:szCs w:val="22"/>
          <w:shd w:fill="FFFFFF" w:color="auto" w:val="clear"/>
        </w:rPr>
      </w:pPr>
      <w:r w:rsidRPr="00A85ECC">
        <w:rPr>
          <w:sz w:val="22"/>
          <w:szCs w:val="22"/>
        </w:rPr>
        <w:t xml:space="preserve">Prodaja se obavlja usmenom javnom dražbom </w:t>
      </w:r>
      <w:r w:rsidRPr="00A85ECC">
        <w:rPr>
          <w:sz w:val="22"/>
          <w:szCs w:val="22"/>
          <w:shd w:fill="FFFFFF" w:color="auto" w:val="clear"/>
        </w:rPr>
        <w:t xml:space="preserve">po načelu </w:t>
      </w:r>
      <w:r w:rsidRPr="00A85ECC">
        <w:rPr>
          <w:rStyle w:val="Naglaeno"/>
          <w:sz w:val="22"/>
          <w:szCs w:val="22"/>
          <w:shd w:fill="FFFFFF" w:color="auto" w:val="clear"/>
        </w:rPr>
        <w:t>"viđeno - kupljeno"</w:t>
      </w:r>
      <w:r w:rsidRPr="00A85ECC">
        <w:rPr>
          <w:sz w:val="22"/>
          <w:szCs w:val="22"/>
          <w:shd w:fill="FFFFFF" w:color="auto" w:val="clear"/>
        </w:rPr>
        <w:t xml:space="preserve"> što isključuje sve naknadne prigovore kupca. Ne</w:t>
      </w:r>
      <w:r w:rsidR="005B1288" w:rsidRPr="00A85ECC">
        <w:rPr>
          <w:sz w:val="22"/>
          <w:szCs w:val="22"/>
          <w:shd w:fill="FFFFFF" w:color="auto" w:val="clear"/>
        </w:rPr>
        <w:t>kretnine se prodaju pojedinačno, a poslije pravomoćnosti rješenja o dosudi biti će ispražnjene od osoba i stvari te predane u posjed kupcu.</w:t>
      </w:r>
    </w:p>
    <w:p w:rsidRDefault="00E80C05" w:rsidP="003B3A16" w:rsidR="00E80C05">
      <w:pPr>
        <w:jc w:val="both"/>
        <w:rPr>
          <w:b/>
          <w:sz w:val="22"/>
          <w:szCs w:val="22"/>
        </w:rPr>
      </w:pPr>
    </w:p>
    <w:p w:rsidRDefault="00E80C05" w:rsidP="003B3A16" w:rsidR="00E80C05">
      <w:pPr>
        <w:jc w:val="both"/>
        <w:rPr>
          <w:b/>
          <w:sz w:val="22"/>
          <w:szCs w:val="22"/>
        </w:rPr>
      </w:pPr>
    </w:p>
    <w:p w:rsidRDefault="00E80C05" w:rsidP="003B3A16" w:rsidR="00E80C05">
      <w:pPr>
        <w:jc w:val="both"/>
        <w:rPr>
          <w:b/>
          <w:sz w:val="22"/>
          <w:szCs w:val="22"/>
        </w:rPr>
      </w:pPr>
    </w:p>
    <w:p w:rsidRDefault="003B3A16" w:rsidP="003B3A16" w:rsidR="009D5D94" w:rsidRPr="00A85ECC">
      <w:pPr>
        <w:jc w:val="both"/>
        <w:rPr>
          <w:b/>
          <w:sz w:val="22"/>
          <w:szCs w:val="22"/>
        </w:rPr>
      </w:pPr>
      <w:r w:rsidRPr="00A85ECC">
        <w:rPr>
          <w:b/>
          <w:sz w:val="22"/>
          <w:szCs w:val="22"/>
        </w:rPr>
        <w:lastRenderedPageBreak/>
        <w:t xml:space="preserve">Ročište za prodaju određuje se </w:t>
      </w:r>
      <w:r w:rsidRPr="00A85ECC">
        <w:rPr>
          <w:sz w:val="22"/>
          <w:szCs w:val="22"/>
        </w:rPr>
        <w:t xml:space="preserve"> </w:t>
      </w:r>
      <w:r w:rsidR="00DF6546" w:rsidRPr="00A85ECC">
        <w:rPr>
          <w:b/>
          <w:sz w:val="22"/>
          <w:szCs w:val="22"/>
        </w:rPr>
        <w:t>1</w:t>
      </w:r>
      <w:r w:rsidR="00B06D9F" w:rsidRPr="00A85ECC">
        <w:rPr>
          <w:b/>
          <w:sz w:val="22"/>
          <w:szCs w:val="22"/>
        </w:rPr>
        <w:t>5</w:t>
      </w:r>
      <w:r w:rsidRPr="00A85ECC">
        <w:rPr>
          <w:b/>
          <w:sz w:val="22"/>
          <w:szCs w:val="22"/>
        </w:rPr>
        <w:t xml:space="preserve">. </w:t>
      </w:r>
      <w:r w:rsidR="00B06D9F" w:rsidRPr="00A85ECC">
        <w:rPr>
          <w:b/>
          <w:sz w:val="22"/>
          <w:szCs w:val="22"/>
        </w:rPr>
        <w:t>lipnja</w:t>
      </w:r>
      <w:r w:rsidRPr="00A85ECC">
        <w:rPr>
          <w:b/>
          <w:sz w:val="22"/>
          <w:szCs w:val="22"/>
        </w:rPr>
        <w:t xml:space="preserve"> 201</w:t>
      </w:r>
      <w:r w:rsidR="00C04B21" w:rsidRPr="00A85ECC">
        <w:rPr>
          <w:b/>
          <w:sz w:val="22"/>
          <w:szCs w:val="22"/>
        </w:rPr>
        <w:t>6</w:t>
      </w:r>
      <w:r w:rsidRPr="00A85ECC">
        <w:rPr>
          <w:b/>
          <w:sz w:val="22"/>
          <w:szCs w:val="22"/>
        </w:rPr>
        <w:t xml:space="preserve">. godine u </w:t>
      </w:r>
      <w:r w:rsidR="00DF6546" w:rsidRPr="00A85ECC">
        <w:rPr>
          <w:b/>
          <w:sz w:val="22"/>
          <w:szCs w:val="22"/>
        </w:rPr>
        <w:t>1</w:t>
      </w:r>
      <w:r w:rsidR="00B06D9F" w:rsidRPr="00A85ECC">
        <w:rPr>
          <w:b/>
          <w:sz w:val="22"/>
          <w:szCs w:val="22"/>
        </w:rPr>
        <w:t>2</w:t>
      </w:r>
      <w:r w:rsidRPr="00A85ECC">
        <w:rPr>
          <w:b/>
          <w:sz w:val="22"/>
          <w:szCs w:val="22"/>
        </w:rPr>
        <w:t xml:space="preserve">,00 sati u prostorijama Trgovačkog suda u Zagrebu, Petrinjska 8, soba </w:t>
      </w:r>
      <w:r w:rsidR="00B06D9F" w:rsidRPr="00A85ECC">
        <w:rPr>
          <w:b/>
          <w:sz w:val="22"/>
          <w:szCs w:val="22"/>
        </w:rPr>
        <w:t>96</w:t>
      </w:r>
      <w:r w:rsidRPr="00A85ECC">
        <w:rPr>
          <w:b/>
          <w:sz w:val="22"/>
          <w:szCs w:val="22"/>
        </w:rPr>
        <w:t>,</w:t>
      </w:r>
      <w:r w:rsidR="007B4A4A" w:rsidRPr="00A85ECC">
        <w:rPr>
          <w:b/>
          <w:sz w:val="22"/>
          <w:szCs w:val="22"/>
        </w:rPr>
        <w:t xml:space="preserve"> / Mala dvorana /</w:t>
      </w:r>
      <w:r w:rsidRPr="00A85ECC">
        <w:rPr>
          <w:b/>
          <w:sz w:val="22"/>
          <w:szCs w:val="22"/>
        </w:rPr>
        <w:t xml:space="preserve"> II kat, ulična zgrada.</w:t>
      </w:r>
    </w:p>
    <w:p w:rsidRDefault="003B3A16" w:rsidP="003B3A16" w:rsidR="00824C81" w:rsidRPr="00A85ECC">
      <w:pPr>
        <w:jc w:val="both"/>
        <w:rPr>
          <w:b/>
          <w:sz w:val="22"/>
          <w:szCs w:val="22"/>
        </w:rPr>
      </w:pPr>
      <w:r w:rsidRPr="00A85ECC">
        <w:rPr>
          <w:sz w:val="22"/>
          <w:szCs w:val="22"/>
        </w:rPr>
        <w:t>Kupac je dužan platiti sve poreze i pristojbe u svezi s prodajom. Na javnoj dražbi mogu sudjelovati samo fizičke i pravne osobe koje su prethodno uplatile jamčevinu. Jamčevina se određuje u iznosu od 10 %  vrijednosti</w:t>
      </w:r>
      <w:r w:rsidR="00824C81" w:rsidRPr="00A85ECC">
        <w:rPr>
          <w:sz w:val="22"/>
          <w:szCs w:val="22"/>
        </w:rPr>
        <w:t xml:space="preserve"> ispod koj</w:t>
      </w:r>
      <w:r w:rsidR="00740949" w:rsidRPr="00A85ECC">
        <w:rPr>
          <w:sz w:val="22"/>
          <w:szCs w:val="22"/>
        </w:rPr>
        <w:t>e se nekretnina ne može prodati</w:t>
      </w:r>
      <w:r w:rsidR="00824C81" w:rsidRPr="00A85ECC">
        <w:rPr>
          <w:sz w:val="22"/>
          <w:szCs w:val="22"/>
        </w:rPr>
        <w:t>, koja vrijednost je naznačena uz svaku pojedinačnu nekretninu.</w:t>
      </w:r>
    </w:p>
    <w:p w:rsidRDefault="00824C81" w:rsidP="003B3A16" w:rsidR="00824C81" w:rsidRPr="00A85ECC">
      <w:pPr>
        <w:jc w:val="both"/>
        <w:rPr>
          <w:sz w:val="22"/>
          <w:szCs w:val="22"/>
        </w:rPr>
      </w:pPr>
      <w:r w:rsidRPr="00A85ECC">
        <w:rPr>
          <w:sz w:val="22"/>
          <w:szCs w:val="22"/>
        </w:rPr>
        <w:t>O</w:t>
      </w:r>
      <w:r w:rsidR="003B3A16" w:rsidRPr="00A85ECC">
        <w:rPr>
          <w:sz w:val="22"/>
          <w:szCs w:val="22"/>
        </w:rPr>
        <w:t>soba koja valjano želi pristupiti dražbi kao ponuditelj mora uplatiti na depozitni račun ovog suda broj:</w:t>
      </w:r>
      <w:r w:rsidR="003B3A16" w:rsidRPr="00A85ECC">
        <w:rPr>
          <w:b/>
          <w:sz w:val="22"/>
          <w:szCs w:val="22"/>
        </w:rPr>
        <w:t>IBAN:HR9223900011300000460</w:t>
      </w:r>
      <w:r w:rsidR="003B3A16" w:rsidRPr="00A85ECC">
        <w:rPr>
          <w:sz w:val="22"/>
          <w:szCs w:val="22"/>
        </w:rPr>
        <w:t>,</w:t>
      </w:r>
      <w:r w:rsidR="0093712D" w:rsidRPr="00A85ECC">
        <w:rPr>
          <w:sz w:val="22"/>
          <w:szCs w:val="22"/>
        </w:rPr>
        <w:t xml:space="preserve"> </w:t>
      </w:r>
      <w:r w:rsidR="003B3A16" w:rsidRPr="00A85ECC">
        <w:rPr>
          <w:sz w:val="22"/>
          <w:szCs w:val="22"/>
        </w:rPr>
        <w:t xml:space="preserve">pozivom na broj </w:t>
      </w:r>
      <w:r w:rsidR="003B3A16" w:rsidRPr="00A85ECC">
        <w:rPr>
          <w:b/>
          <w:sz w:val="22"/>
          <w:szCs w:val="22"/>
        </w:rPr>
        <w:t>05 St-1</w:t>
      </w:r>
      <w:r w:rsidRPr="00A85ECC">
        <w:rPr>
          <w:b/>
          <w:sz w:val="22"/>
          <w:szCs w:val="22"/>
        </w:rPr>
        <w:t>094</w:t>
      </w:r>
      <w:r w:rsidR="003B3A16" w:rsidRPr="00A85ECC">
        <w:rPr>
          <w:b/>
          <w:sz w:val="22"/>
          <w:szCs w:val="22"/>
        </w:rPr>
        <w:t>201</w:t>
      </w:r>
      <w:r w:rsidRPr="00A85ECC">
        <w:rPr>
          <w:b/>
          <w:sz w:val="22"/>
          <w:szCs w:val="22"/>
        </w:rPr>
        <w:t>2</w:t>
      </w:r>
      <w:r w:rsidR="003B3A16" w:rsidRPr="00A85ECC">
        <w:rPr>
          <w:sz w:val="22"/>
          <w:szCs w:val="22"/>
        </w:rPr>
        <w:t xml:space="preserve"> iznos </w:t>
      </w:r>
      <w:r w:rsidRPr="00A85ECC">
        <w:rPr>
          <w:sz w:val="22"/>
          <w:szCs w:val="22"/>
        </w:rPr>
        <w:t>jamčevine. Ukoliko osoba želi sudjelovati na dražbi za više nekretnina mora za svaku</w:t>
      </w:r>
      <w:r w:rsidR="0093712D" w:rsidRPr="00A85ECC">
        <w:rPr>
          <w:sz w:val="22"/>
          <w:szCs w:val="22"/>
        </w:rPr>
        <w:t xml:space="preserve"> pojedinačno uplatiti jamčevinu. U nalogu za plaćanje mora biti opisana konkretna nekretnina / npr. za stan</w:t>
      </w:r>
      <w:r w:rsidR="00E477A3" w:rsidRPr="00A85ECC">
        <w:rPr>
          <w:sz w:val="22"/>
          <w:szCs w:val="22"/>
        </w:rPr>
        <w:t xml:space="preserve"> 501, objekt S 4, površine 51,50 m2 , ili garaža P 72 u podrumu S 4, površine 8,94 m2/. Uplata jamčevina </w:t>
      </w:r>
      <w:r w:rsidR="00DF6546" w:rsidRPr="00A85ECC">
        <w:rPr>
          <w:sz w:val="22"/>
          <w:szCs w:val="22"/>
        </w:rPr>
        <w:t xml:space="preserve">radi valjanog pristupa dražbi </w:t>
      </w:r>
      <w:r w:rsidR="00E477A3" w:rsidRPr="00A85ECC">
        <w:rPr>
          <w:sz w:val="22"/>
          <w:szCs w:val="22"/>
        </w:rPr>
        <w:t xml:space="preserve"> mora</w:t>
      </w:r>
      <w:r w:rsidR="00DF6546" w:rsidRPr="00A85ECC">
        <w:rPr>
          <w:sz w:val="22"/>
          <w:szCs w:val="22"/>
        </w:rPr>
        <w:t xml:space="preserve"> se </w:t>
      </w:r>
      <w:r w:rsidR="00E477A3" w:rsidRPr="00A85ECC">
        <w:rPr>
          <w:sz w:val="22"/>
          <w:szCs w:val="22"/>
        </w:rPr>
        <w:t xml:space="preserve"> izvrši</w:t>
      </w:r>
      <w:r w:rsidR="00A0632B" w:rsidRPr="00A85ECC">
        <w:rPr>
          <w:sz w:val="22"/>
          <w:szCs w:val="22"/>
        </w:rPr>
        <w:t xml:space="preserve">ti </w:t>
      </w:r>
      <w:r w:rsidR="00DF6546" w:rsidRPr="00A85ECC">
        <w:rPr>
          <w:sz w:val="22"/>
          <w:szCs w:val="22"/>
        </w:rPr>
        <w:t xml:space="preserve">na </w:t>
      </w:r>
      <w:r w:rsidR="00C04B21" w:rsidRPr="00A85ECC">
        <w:rPr>
          <w:sz w:val="22"/>
          <w:szCs w:val="22"/>
        </w:rPr>
        <w:t xml:space="preserve">naznačeni </w:t>
      </w:r>
      <w:r w:rsidR="00DF6546" w:rsidRPr="00A85ECC">
        <w:rPr>
          <w:sz w:val="22"/>
          <w:szCs w:val="22"/>
        </w:rPr>
        <w:t xml:space="preserve">račun suda </w:t>
      </w:r>
      <w:r w:rsidR="00A0632B" w:rsidRPr="00A85ECC">
        <w:rPr>
          <w:sz w:val="22"/>
          <w:szCs w:val="22"/>
        </w:rPr>
        <w:t xml:space="preserve">do </w:t>
      </w:r>
      <w:r w:rsidR="005B1288" w:rsidRPr="00A85ECC">
        <w:rPr>
          <w:sz w:val="22"/>
          <w:szCs w:val="22"/>
        </w:rPr>
        <w:t>11</w:t>
      </w:r>
      <w:r w:rsidR="00A0632B" w:rsidRPr="00A85ECC">
        <w:rPr>
          <w:sz w:val="22"/>
          <w:szCs w:val="22"/>
        </w:rPr>
        <w:t xml:space="preserve">. </w:t>
      </w:r>
      <w:r w:rsidR="005B1288" w:rsidRPr="00A85ECC">
        <w:rPr>
          <w:sz w:val="22"/>
          <w:szCs w:val="22"/>
        </w:rPr>
        <w:t>lipnja</w:t>
      </w:r>
      <w:r w:rsidR="00A0632B" w:rsidRPr="00A85ECC">
        <w:rPr>
          <w:sz w:val="22"/>
          <w:szCs w:val="22"/>
        </w:rPr>
        <w:t xml:space="preserve"> 201</w:t>
      </w:r>
      <w:r w:rsidR="00C04B21" w:rsidRPr="00A85ECC">
        <w:rPr>
          <w:sz w:val="22"/>
          <w:szCs w:val="22"/>
        </w:rPr>
        <w:t>6</w:t>
      </w:r>
      <w:r w:rsidR="00A0632B" w:rsidRPr="00A85ECC">
        <w:rPr>
          <w:sz w:val="22"/>
          <w:szCs w:val="22"/>
        </w:rPr>
        <w:t>. godine</w:t>
      </w:r>
      <w:r w:rsidR="00E477A3" w:rsidRPr="00A85ECC">
        <w:rPr>
          <w:sz w:val="22"/>
          <w:szCs w:val="22"/>
        </w:rPr>
        <w:t xml:space="preserve">. Ponuditelji </w:t>
      </w:r>
      <w:r w:rsidR="00A0632B" w:rsidRPr="00A85ECC">
        <w:rPr>
          <w:sz w:val="22"/>
          <w:szCs w:val="22"/>
        </w:rPr>
        <w:t>koji valjano uplate jamčevinu /</w:t>
      </w:r>
      <w:r w:rsidR="00E477A3" w:rsidRPr="00A85ECC">
        <w:rPr>
          <w:sz w:val="22"/>
          <w:szCs w:val="22"/>
        </w:rPr>
        <w:t>čija uplata bude evide</w:t>
      </w:r>
      <w:r w:rsidR="00A0632B" w:rsidRPr="00A85ECC">
        <w:rPr>
          <w:sz w:val="22"/>
          <w:szCs w:val="22"/>
        </w:rPr>
        <w:t>ntirana u računovodstvu suda</w:t>
      </w:r>
      <w:r w:rsidR="00E477A3" w:rsidRPr="00A85ECC">
        <w:rPr>
          <w:sz w:val="22"/>
          <w:szCs w:val="22"/>
        </w:rPr>
        <w:t xml:space="preserve">/ </w:t>
      </w:r>
      <w:r w:rsidR="00A0632B" w:rsidRPr="00A85ECC">
        <w:rPr>
          <w:sz w:val="22"/>
          <w:szCs w:val="22"/>
        </w:rPr>
        <w:t xml:space="preserve">mogu </w:t>
      </w:r>
      <w:r w:rsidR="00BC62E1" w:rsidRPr="00A85ECC">
        <w:rPr>
          <w:sz w:val="22"/>
          <w:szCs w:val="22"/>
        </w:rPr>
        <w:t>pre</w:t>
      </w:r>
      <w:r w:rsidR="00A0632B" w:rsidRPr="00A85ECC">
        <w:rPr>
          <w:sz w:val="22"/>
          <w:szCs w:val="22"/>
        </w:rPr>
        <w:t xml:space="preserve">gledati nekretninu </w:t>
      </w:r>
      <w:r w:rsidR="005B1288" w:rsidRPr="00A85ECC">
        <w:rPr>
          <w:sz w:val="22"/>
          <w:szCs w:val="22"/>
        </w:rPr>
        <w:t>13. i 14. lipnja</w:t>
      </w:r>
      <w:r w:rsidR="00E477A3" w:rsidRPr="00A85ECC">
        <w:rPr>
          <w:sz w:val="22"/>
          <w:szCs w:val="22"/>
        </w:rPr>
        <w:t xml:space="preserve"> </w:t>
      </w:r>
      <w:r w:rsidR="00DF6546" w:rsidRPr="00A85ECC">
        <w:rPr>
          <w:sz w:val="22"/>
          <w:szCs w:val="22"/>
        </w:rPr>
        <w:t>o</w:t>
      </w:r>
      <w:r w:rsidR="0018467C" w:rsidRPr="00A85ECC">
        <w:rPr>
          <w:sz w:val="22"/>
          <w:szCs w:val="22"/>
        </w:rPr>
        <w:t>d 09,00 – 1</w:t>
      </w:r>
      <w:r w:rsidR="008F6EC5" w:rsidRPr="00A85ECC">
        <w:rPr>
          <w:sz w:val="22"/>
          <w:szCs w:val="22"/>
        </w:rPr>
        <w:t>4</w:t>
      </w:r>
      <w:r w:rsidR="00E477A3" w:rsidRPr="00A85ECC">
        <w:rPr>
          <w:sz w:val="22"/>
          <w:szCs w:val="22"/>
        </w:rPr>
        <w:t>,00  sati</w:t>
      </w:r>
      <w:r w:rsidR="008F6EC5" w:rsidRPr="00A85ECC">
        <w:rPr>
          <w:sz w:val="22"/>
          <w:szCs w:val="22"/>
        </w:rPr>
        <w:t xml:space="preserve"> uz nazočnost odgovornih osoba i</w:t>
      </w:r>
      <w:r w:rsidR="00E477A3" w:rsidRPr="00A85ECC">
        <w:rPr>
          <w:sz w:val="22"/>
          <w:szCs w:val="22"/>
        </w:rPr>
        <w:t xml:space="preserve"> zašti</w:t>
      </w:r>
      <w:r w:rsidR="008F6EC5" w:rsidRPr="00A85ECC">
        <w:rPr>
          <w:sz w:val="22"/>
          <w:szCs w:val="22"/>
        </w:rPr>
        <w:t>tarske službe stečajnog dužnika prema rasporedu koji će uskladiti od</w:t>
      </w:r>
      <w:r w:rsidR="000F6C3D" w:rsidRPr="00A85ECC">
        <w:rPr>
          <w:sz w:val="22"/>
          <w:szCs w:val="22"/>
        </w:rPr>
        <w:t>govorne osobe stečajnog dužnika</w:t>
      </w:r>
      <w:r w:rsidR="008F6EC5" w:rsidRPr="00A85ECC">
        <w:rPr>
          <w:sz w:val="22"/>
          <w:szCs w:val="22"/>
        </w:rPr>
        <w:t>.</w:t>
      </w:r>
      <w:r w:rsidR="0018467C" w:rsidRPr="00A85ECC">
        <w:rPr>
          <w:sz w:val="22"/>
          <w:szCs w:val="22"/>
        </w:rPr>
        <w:t xml:space="preserve"> </w:t>
      </w:r>
      <w:r w:rsidR="008F6EC5" w:rsidRPr="00A85ECC">
        <w:rPr>
          <w:sz w:val="22"/>
          <w:szCs w:val="22"/>
        </w:rPr>
        <w:t>Pregle</w:t>
      </w:r>
      <w:r w:rsidR="00034772" w:rsidRPr="00A85ECC">
        <w:rPr>
          <w:sz w:val="22"/>
          <w:szCs w:val="22"/>
        </w:rPr>
        <w:t>d nekretnine je isključivo vizualan.</w:t>
      </w:r>
      <w:r w:rsidR="00690B6B" w:rsidRPr="00A85ECC">
        <w:rPr>
          <w:sz w:val="22"/>
          <w:szCs w:val="22"/>
        </w:rPr>
        <w:t xml:space="preserve"> Informacije o predmetu prodaje mogu se zatražiti putem elektroničke pošte , / adresa - </w:t>
      </w:r>
      <w:hyperlink r:id="rId9" w:history="true">
        <w:r w:rsidR="00690B6B" w:rsidRPr="00A85ECC">
          <w:rPr>
            <w:rStyle w:val="Hiperveza"/>
            <w:sz w:val="22"/>
            <w:szCs w:val="22"/>
          </w:rPr>
          <w:t>jaruscica.prodaja@gmail.com</w:t>
        </w:r>
      </w:hyperlink>
      <w:r w:rsidR="005B1288" w:rsidRPr="00A85ECC">
        <w:rPr>
          <w:sz w:val="22"/>
          <w:szCs w:val="22"/>
        </w:rPr>
        <w:t xml:space="preserve"> / i na broj telefona 01-88 91 224, </w:t>
      </w:r>
      <w:proofErr w:type="spellStart"/>
      <w:r w:rsidR="005B1288" w:rsidRPr="00A85ECC">
        <w:rPr>
          <w:sz w:val="22"/>
          <w:szCs w:val="22"/>
        </w:rPr>
        <w:t>Jaruščica</w:t>
      </w:r>
      <w:proofErr w:type="spellEnd"/>
      <w:r w:rsidR="005B1288" w:rsidRPr="00A85ECC">
        <w:rPr>
          <w:sz w:val="22"/>
          <w:szCs w:val="22"/>
        </w:rPr>
        <w:t xml:space="preserve"> 9 ured 110.</w:t>
      </w:r>
    </w:p>
    <w:p w:rsidRDefault="003B3A16" w:rsidP="003B3A16" w:rsidR="003B3A16" w:rsidRPr="00A85ECC">
      <w:pPr>
        <w:jc w:val="both"/>
        <w:rPr>
          <w:sz w:val="22"/>
          <w:szCs w:val="22"/>
          <w:shd w:fill="FFFFFF" w:color="auto" w:val="clear"/>
        </w:rPr>
      </w:pPr>
      <w:r w:rsidRPr="00A85ECC">
        <w:rPr>
          <w:sz w:val="22"/>
          <w:szCs w:val="22"/>
          <w:shd w:fill="FFFFFF" w:color="auto" w:val="clear"/>
        </w:rPr>
        <w:t xml:space="preserve">Sudionicima dražbe čija ponuda bude prihvaćena, jamčevina će se uračunati u cijenu, a ostalima se vraća u roku od 15 dana od dana održavanja dražbe. </w:t>
      </w:r>
    </w:p>
    <w:p w:rsidRDefault="003B3A16" w:rsidP="003B3A16" w:rsidR="0018467C" w:rsidRPr="00A85ECC">
      <w:pPr>
        <w:jc w:val="both"/>
        <w:rPr>
          <w:sz w:val="22"/>
          <w:szCs w:val="22"/>
          <w:shd w:fill="FFFFFF" w:color="auto" w:val="clear"/>
        </w:rPr>
      </w:pPr>
      <w:r w:rsidRPr="00A85ECC">
        <w:rPr>
          <w:sz w:val="22"/>
          <w:szCs w:val="22"/>
          <w:shd w:fill="FFFFFF" w:color="auto" w:val="clear"/>
        </w:rPr>
        <w:t xml:space="preserve">Jamčevina se vraća isključivo na račun koji odredi uplatitelj i nije moguć gotovinski povrat iznosa u računovodstvu  suda. </w:t>
      </w:r>
    </w:p>
    <w:p w:rsidRDefault="003B3A16" w:rsidP="003B3A16" w:rsidR="00A0632B" w:rsidRPr="00A85ECC">
      <w:pPr>
        <w:jc w:val="both"/>
        <w:rPr>
          <w:sz w:val="22"/>
          <w:szCs w:val="22"/>
        </w:rPr>
      </w:pPr>
      <w:r w:rsidRPr="00A85ECC">
        <w:rPr>
          <w:sz w:val="22"/>
          <w:szCs w:val="22"/>
        </w:rPr>
        <w:t xml:space="preserve">Ponuditelj koji ponudi najveću cijenu dužan </w:t>
      </w:r>
      <w:r w:rsidR="00740949" w:rsidRPr="00A85ECC">
        <w:rPr>
          <w:sz w:val="22"/>
          <w:szCs w:val="22"/>
        </w:rPr>
        <w:t xml:space="preserve">je položiti </w:t>
      </w:r>
      <w:proofErr w:type="spellStart"/>
      <w:r w:rsidR="00740949" w:rsidRPr="00A85ECC">
        <w:rPr>
          <w:sz w:val="22"/>
          <w:szCs w:val="22"/>
        </w:rPr>
        <w:t>kupovninu</w:t>
      </w:r>
      <w:proofErr w:type="spellEnd"/>
      <w:r w:rsidR="00740949" w:rsidRPr="00A85ECC">
        <w:rPr>
          <w:sz w:val="22"/>
          <w:szCs w:val="22"/>
        </w:rPr>
        <w:t xml:space="preserve"> </w:t>
      </w:r>
      <w:r w:rsidRPr="00A85ECC">
        <w:rPr>
          <w:sz w:val="22"/>
          <w:szCs w:val="22"/>
        </w:rPr>
        <w:t xml:space="preserve">umanjenu za iznos jamčevine u roku od  30 dana nakon pravomoćnosti rješenja o dosudi. </w:t>
      </w:r>
    </w:p>
    <w:p w:rsidRDefault="003B3A16" w:rsidP="003B3A16" w:rsidR="003B3A16" w:rsidRPr="00A85ECC">
      <w:pPr>
        <w:jc w:val="both"/>
        <w:rPr>
          <w:sz w:val="22"/>
          <w:szCs w:val="22"/>
        </w:rPr>
      </w:pPr>
      <w:r w:rsidRPr="00A85ECC">
        <w:rPr>
          <w:sz w:val="22"/>
          <w:szCs w:val="22"/>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rsidRPr="00A85ECC">
        <w:rPr>
          <w:sz w:val="22"/>
          <w:szCs w:val="22"/>
        </w:rPr>
        <w:t xml:space="preserve">. U rješenju o dosudi sud će odrediti stjecanje prava na upis prava vlasništva  u zemljišne knjige po uplati </w:t>
      </w:r>
      <w:proofErr w:type="spellStart"/>
      <w:r w:rsidRPr="00A85ECC">
        <w:rPr>
          <w:sz w:val="22"/>
          <w:szCs w:val="22"/>
        </w:rPr>
        <w:t>kupovnine</w:t>
      </w:r>
      <w:proofErr w:type="spellEnd"/>
      <w:r w:rsidRPr="00A85ECC">
        <w:rPr>
          <w:sz w:val="22"/>
          <w:szCs w:val="22"/>
        </w:rPr>
        <w:t xml:space="preserve"> u cijelosti. </w:t>
      </w:r>
    </w:p>
    <w:p w:rsidRDefault="003B3A16" w:rsidP="005B1288" w:rsidR="00C41D3A" w:rsidRPr="00A85ECC">
      <w:pPr>
        <w:jc w:val="both"/>
        <w:rPr>
          <w:sz w:val="22"/>
          <w:szCs w:val="22"/>
        </w:rPr>
      </w:pPr>
      <w:r w:rsidRPr="00A85ECC">
        <w:rPr>
          <w:sz w:val="22"/>
          <w:szCs w:val="22"/>
        </w:rPr>
        <w:t xml:space="preserve">Nakon pravomoćnosti rješenja o dosudi nekretnine i pošto kupac uplati </w:t>
      </w:r>
      <w:proofErr w:type="spellStart"/>
      <w:r w:rsidRPr="00A85ECC">
        <w:rPr>
          <w:sz w:val="22"/>
          <w:szCs w:val="22"/>
        </w:rPr>
        <w:t>kupovninu</w:t>
      </w:r>
      <w:proofErr w:type="spellEnd"/>
      <w:r w:rsidRPr="00A85ECC">
        <w:rPr>
          <w:sz w:val="22"/>
          <w:szCs w:val="22"/>
        </w:rPr>
        <w:t xml:space="preserve">, sud će donijeti zaključak o predaji nekretnine kupcu. Kamate se ne uračunavaju u jamčevinu. </w:t>
      </w:r>
    </w:p>
    <w:p w:rsidRDefault="00C41D3A" w:rsidP="003B3A16" w:rsidR="00C41D3A" w:rsidRPr="00A85ECC">
      <w:pPr>
        <w:jc w:val="center"/>
        <w:rPr>
          <w:b/>
          <w:bCs/>
          <w:sz w:val="22"/>
          <w:szCs w:val="22"/>
        </w:rPr>
      </w:pPr>
    </w:p>
    <w:p w:rsidRDefault="003B3A16" w:rsidP="003B3A16" w:rsidR="003B3A16" w:rsidRPr="00A85ECC">
      <w:pPr>
        <w:jc w:val="center"/>
        <w:rPr>
          <w:b/>
          <w:bCs/>
          <w:sz w:val="22"/>
          <w:szCs w:val="22"/>
        </w:rPr>
      </w:pPr>
      <w:r w:rsidRPr="00A85ECC">
        <w:rPr>
          <w:b/>
          <w:bCs/>
          <w:sz w:val="22"/>
          <w:szCs w:val="22"/>
        </w:rPr>
        <w:t>O    b     r    a    z    l    o    ž    e    n  j    e</w:t>
      </w:r>
    </w:p>
    <w:p w:rsidRDefault="003B3A16" w:rsidP="003B3A16" w:rsidR="003B3A16" w:rsidRPr="00A85ECC">
      <w:pPr>
        <w:jc w:val="center"/>
        <w:rPr>
          <w:b/>
          <w:bCs/>
          <w:sz w:val="22"/>
          <w:szCs w:val="22"/>
        </w:rPr>
      </w:pPr>
    </w:p>
    <w:p w:rsidRDefault="003B3A16" w:rsidP="003B3A16" w:rsidR="000F6C3D" w:rsidRPr="00A85ECC">
      <w:pPr>
        <w:jc w:val="both"/>
        <w:rPr>
          <w:sz w:val="22"/>
          <w:szCs w:val="22"/>
        </w:rPr>
      </w:pPr>
      <w:r w:rsidRPr="00A85ECC">
        <w:rPr>
          <w:sz w:val="22"/>
          <w:szCs w:val="22"/>
        </w:rPr>
        <w:t xml:space="preserve">Temeljem rješenja Trgovačkog suda u Zagrebu od </w:t>
      </w:r>
      <w:r w:rsidR="00E477A3" w:rsidRPr="00A85ECC">
        <w:rPr>
          <w:sz w:val="22"/>
          <w:szCs w:val="22"/>
        </w:rPr>
        <w:t>20</w:t>
      </w:r>
      <w:r w:rsidRPr="00A85ECC">
        <w:rPr>
          <w:sz w:val="22"/>
          <w:szCs w:val="22"/>
        </w:rPr>
        <w:t>. 0</w:t>
      </w:r>
      <w:r w:rsidR="00E477A3" w:rsidRPr="00A85ECC">
        <w:rPr>
          <w:sz w:val="22"/>
          <w:szCs w:val="22"/>
        </w:rPr>
        <w:t>5</w:t>
      </w:r>
      <w:r w:rsidRPr="00A85ECC">
        <w:rPr>
          <w:sz w:val="22"/>
          <w:szCs w:val="22"/>
        </w:rPr>
        <w:t xml:space="preserve">. 2015. godine sud je donio odluku o prodaji nekretnine sukladno pravilima o prodaji za nekretnine. Temeljem članka 6., 17. i 164  </w:t>
      </w:r>
    </w:p>
    <w:p w:rsidRDefault="003B3A16" w:rsidP="003B3A16" w:rsidR="003B3A16" w:rsidRPr="00A85ECC">
      <w:pPr>
        <w:jc w:val="both"/>
        <w:rPr>
          <w:sz w:val="22"/>
          <w:szCs w:val="22"/>
        </w:rPr>
      </w:pPr>
      <w:r w:rsidRPr="00A85ECC">
        <w:rPr>
          <w:sz w:val="22"/>
          <w:szCs w:val="22"/>
        </w:rPr>
        <w:t xml:space="preserve">Stečajnog zakona odlučeno je kao u izreci ovog zaključka. Stečajni upravitelj </w:t>
      </w:r>
      <w:r w:rsidR="00A0632B" w:rsidRPr="00A85ECC">
        <w:rPr>
          <w:sz w:val="22"/>
          <w:szCs w:val="22"/>
        </w:rPr>
        <w:t xml:space="preserve"> </w:t>
      </w:r>
      <w:r w:rsidRPr="00A85ECC">
        <w:rPr>
          <w:sz w:val="22"/>
          <w:szCs w:val="22"/>
        </w:rPr>
        <w:t>je dužan izvršiti objavu oglasa na web stranici Visokog trgovačkog suda RH.</w:t>
      </w:r>
    </w:p>
    <w:p w:rsidRDefault="003B3A16" w:rsidP="003B3A16" w:rsidR="003B3A16" w:rsidRPr="00A85ECC">
      <w:pPr>
        <w:jc w:val="both"/>
        <w:rPr>
          <w:sz w:val="22"/>
          <w:szCs w:val="22"/>
        </w:rPr>
      </w:pPr>
    </w:p>
    <w:p w:rsidRDefault="003B3A16" w:rsidP="003B3A16" w:rsidR="003B3A16" w:rsidRPr="00A85ECC">
      <w:pPr>
        <w:jc w:val="center"/>
        <w:rPr>
          <w:sz w:val="22"/>
          <w:szCs w:val="22"/>
        </w:rPr>
      </w:pPr>
      <w:r w:rsidRPr="00A85ECC">
        <w:rPr>
          <w:sz w:val="22"/>
          <w:szCs w:val="22"/>
        </w:rPr>
        <w:t xml:space="preserve">U Zagrebu, </w:t>
      </w:r>
      <w:r w:rsidR="005B1288" w:rsidRPr="00A85ECC">
        <w:rPr>
          <w:sz w:val="22"/>
          <w:szCs w:val="22"/>
        </w:rPr>
        <w:t>30</w:t>
      </w:r>
      <w:r w:rsidRPr="00A85ECC">
        <w:rPr>
          <w:sz w:val="22"/>
          <w:szCs w:val="22"/>
        </w:rPr>
        <w:t xml:space="preserve">. </w:t>
      </w:r>
      <w:r w:rsidR="005B1288" w:rsidRPr="00A85ECC">
        <w:rPr>
          <w:sz w:val="22"/>
          <w:szCs w:val="22"/>
        </w:rPr>
        <w:t>svibnja</w:t>
      </w:r>
      <w:r w:rsidRPr="00A85ECC">
        <w:rPr>
          <w:sz w:val="22"/>
          <w:szCs w:val="22"/>
        </w:rPr>
        <w:t xml:space="preserve"> 201</w:t>
      </w:r>
      <w:r w:rsidR="005B1288" w:rsidRPr="00A85ECC">
        <w:rPr>
          <w:sz w:val="22"/>
          <w:szCs w:val="22"/>
        </w:rPr>
        <w:t>6</w:t>
      </w:r>
      <w:r w:rsidRPr="00A85ECC">
        <w:rPr>
          <w:sz w:val="22"/>
          <w:szCs w:val="22"/>
        </w:rPr>
        <w:t>. godine</w:t>
      </w:r>
    </w:p>
    <w:p w:rsidRDefault="003B3A16" w:rsidP="003B3A16" w:rsidR="003B3A16" w:rsidRPr="00A85ECC">
      <w:pPr>
        <w:jc w:val="center"/>
        <w:rPr>
          <w:sz w:val="22"/>
          <w:szCs w:val="22"/>
        </w:rPr>
      </w:pPr>
    </w:p>
    <w:p w:rsidRDefault="003B3A16" w:rsidP="003B3A16" w:rsidR="003B3A16" w:rsidRPr="00A85ECC">
      <w:pPr>
        <w:jc w:val="both"/>
        <w:rPr>
          <w:sz w:val="22"/>
          <w:szCs w:val="22"/>
        </w:rPr>
      </w:pPr>
      <w:r w:rsidRPr="00A85ECC">
        <w:rPr>
          <w:sz w:val="22"/>
          <w:szCs w:val="22"/>
        </w:rPr>
        <w:t xml:space="preserve">                                                                                                    STEČAJNI SUDAC:</w:t>
      </w:r>
    </w:p>
    <w:p w:rsidRDefault="003B3A16" w:rsidP="003B3A16" w:rsidR="003B3A16" w:rsidRPr="00A85ECC">
      <w:pPr>
        <w:jc w:val="both"/>
        <w:rPr>
          <w:sz w:val="22"/>
          <w:szCs w:val="22"/>
        </w:rPr>
      </w:pPr>
      <w:r w:rsidRPr="00A85ECC">
        <w:rPr>
          <w:sz w:val="22"/>
          <w:szCs w:val="22"/>
        </w:rPr>
        <w:t xml:space="preserve">                                                                                                    NINO RADIĆ   v.r.  </w:t>
      </w:r>
    </w:p>
    <w:p w:rsidRDefault="003B3A16" w:rsidP="003B3A16" w:rsidR="003B3A16" w:rsidRPr="00A85ECC">
      <w:pPr>
        <w:jc w:val="both"/>
        <w:rPr>
          <w:sz w:val="22"/>
          <w:szCs w:val="22"/>
        </w:rPr>
      </w:pPr>
    </w:p>
    <w:p w:rsidRDefault="003B3A16" w:rsidP="003B3A16" w:rsidR="003B3A16" w:rsidRPr="00A85ECC">
      <w:pPr>
        <w:jc w:val="both"/>
        <w:rPr>
          <w:sz w:val="22"/>
          <w:szCs w:val="22"/>
        </w:rPr>
      </w:pPr>
      <w:r w:rsidRPr="00A85ECC">
        <w:rPr>
          <w:sz w:val="22"/>
          <w:szCs w:val="22"/>
        </w:rPr>
        <w:t xml:space="preserve">POUKA: Protiv zaključka žalba nije dopuštena ( </w:t>
      </w:r>
      <w:proofErr w:type="spellStart"/>
      <w:r w:rsidRPr="00A85ECC">
        <w:rPr>
          <w:sz w:val="22"/>
          <w:szCs w:val="22"/>
        </w:rPr>
        <w:t>čl</w:t>
      </w:r>
      <w:proofErr w:type="spellEnd"/>
      <w:r w:rsidRPr="00A85ECC">
        <w:rPr>
          <w:sz w:val="22"/>
          <w:szCs w:val="22"/>
        </w:rPr>
        <w:t xml:space="preserve"> 11. st. (9) Stečajnog zakona).</w:t>
      </w:r>
      <w:r w:rsidRPr="00A85ECC">
        <w:rPr>
          <w:sz w:val="22"/>
          <w:szCs w:val="22"/>
        </w:rPr>
        <w:tab/>
      </w:r>
    </w:p>
    <w:p w:rsidRDefault="003B3A16" w:rsidR="00613394">
      <w:pPr>
        <w:rPr>
          <w:sz w:val="22"/>
          <w:szCs w:val="22"/>
        </w:rPr>
      </w:pPr>
      <w:r w:rsidRPr="00A85ECC">
        <w:rPr>
          <w:sz w:val="22"/>
          <w:szCs w:val="22"/>
        </w:rPr>
        <w:t xml:space="preserve">                     </w:t>
      </w:r>
      <w:r w:rsidR="00613394" w:rsidRPr="00A85ECC">
        <w:rPr>
          <w:sz w:val="22"/>
          <w:szCs w:val="22"/>
        </w:rPr>
        <w:t xml:space="preserve">    </w:t>
      </w:r>
      <w:r w:rsidR="00613394" w:rsidRPr="00A85ECC">
        <w:rPr>
          <w:sz w:val="22"/>
          <w:szCs w:val="22"/>
        </w:rPr>
        <w:tab/>
      </w:r>
      <w:r w:rsidR="00613394" w:rsidRPr="00A85ECC">
        <w:rPr>
          <w:sz w:val="22"/>
          <w:szCs w:val="22"/>
        </w:rPr>
        <w:tab/>
      </w:r>
      <w:r w:rsidR="00613394" w:rsidRPr="00A85ECC">
        <w:rPr>
          <w:sz w:val="22"/>
          <w:szCs w:val="22"/>
        </w:rPr>
        <w:tab/>
      </w:r>
      <w:r w:rsidR="00613394" w:rsidRPr="00A85ECC">
        <w:rPr>
          <w:sz w:val="22"/>
          <w:szCs w:val="22"/>
        </w:rPr>
        <w:tab/>
      </w:r>
      <w:r w:rsidR="00613394" w:rsidRPr="00A85ECC">
        <w:rPr>
          <w:sz w:val="22"/>
          <w:szCs w:val="22"/>
        </w:rPr>
        <w:tab/>
      </w:r>
    </w:p>
    <w:p w:rsidRDefault="00E80C05" w:rsidR="00E80C05">
      <w:r>
        <w:t xml:space="preserve">   </w:t>
      </w:r>
      <w:r>
        <w:tab/>
      </w:r>
      <w:r>
        <w:tab/>
      </w:r>
      <w:r>
        <w:tab/>
      </w:r>
      <w:r>
        <w:tab/>
      </w:r>
      <w:r>
        <w:tab/>
      </w:r>
      <w:r>
        <w:tab/>
      </w:r>
      <w:r>
        <w:tab/>
      </w:r>
      <w:r>
        <w:tab/>
        <w:t xml:space="preserve"> Za točnost </w:t>
      </w:r>
      <w:proofErr w:type="spellStart"/>
      <w:r>
        <w:t>otpravka</w:t>
      </w:r>
      <w:proofErr w:type="spellEnd"/>
      <w:r>
        <w:t xml:space="preserve">: </w:t>
      </w:r>
    </w:p>
    <w:p w:rsidRDefault="00E80C05" w:rsidR="00E80C05">
      <w:r>
        <w:tab/>
      </w:r>
      <w:r>
        <w:tab/>
      </w:r>
      <w:r>
        <w:tab/>
      </w:r>
      <w:r>
        <w:tab/>
      </w:r>
      <w:r>
        <w:tab/>
      </w:r>
      <w:r>
        <w:tab/>
        <w:t xml:space="preserve">                             Tatjana Slaviček </w:t>
      </w:r>
    </w:p>
    <w:p w:rsidRDefault="00E80C05" w:rsidR="00E80C05" w:rsidRPr="00A85ECC">
      <w:pPr>
        <w:rPr>
          <w:sz w:val="22"/>
          <w:szCs w:val="22"/>
        </w:rPr>
      </w:pPr>
    </w:p>
    <w:sectPr w:rsidR="00E80C05" w:rsidRPr="00A85EC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1996D286"/>
    <w:lvl w:tplc="6F266C9A" w:ilvl="0">
      <w:start w:val="2"/>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2245F"/>
    <w:rsid w:val="00034772"/>
    <w:rsid w:val="000809B1"/>
    <w:rsid w:val="000B3959"/>
    <w:rsid w:val="000F1898"/>
    <w:rsid w:val="000F6C3D"/>
    <w:rsid w:val="001161AC"/>
    <w:rsid w:val="0013346F"/>
    <w:rsid w:val="001751D6"/>
    <w:rsid w:val="0018467C"/>
    <w:rsid w:val="00184BFD"/>
    <w:rsid w:val="0019465C"/>
    <w:rsid w:val="002033AE"/>
    <w:rsid w:val="00221E96"/>
    <w:rsid w:val="00241071"/>
    <w:rsid w:val="00264516"/>
    <w:rsid w:val="00276638"/>
    <w:rsid w:val="002C2406"/>
    <w:rsid w:val="00305A55"/>
    <w:rsid w:val="0031735C"/>
    <w:rsid w:val="00321F52"/>
    <w:rsid w:val="003837D9"/>
    <w:rsid w:val="003A0E96"/>
    <w:rsid w:val="003B08C7"/>
    <w:rsid w:val="003B3A16"/>
    <w:rsid w:val="003C6630"/>
    <w:rsid w:val="003D4072"/>
    <w:rsid w:val="004054EC"/>
    <w:rsid w:val="00432C45"/>
    <w:rsid w:val="004520CC"/>
    <w:rsid w:val="004D3110"/>
    <w:rsid w:val="00544F9D"/>
    <w:rsid w:val="005549B6"/>
    <w:rsid w:val="005A35CA"/>
    <w:rsid w:val="005B1288"/>
    <w:rsid w:val="00613394"/>
    <w:rsid w:val="00633D8E"/>
    <w:rsid w:val="00636142"/>
    <w:rsid w:val="0068325B"/>
    <w:rsid w:val="00690B6B"/>
    <w:rsid w:val="00697F2A"/>
    <w:rsid w:val="006D5662"/>
    <w:rsid w:val="006D733E"/>
    <w:rsid w:val="007240EF"/>
    <w:rsid w:val="00726A2E"/>
    <w:rsid w:val="00740949"/>
    <w:rsid w:val="0076209D"/>
    <w:rsid w:val="00793BC4"/>
    <w:rsid w:val="007B4A4A"/>
    <w:rsid w:val="007D24E3"/>
    <w:rsid w:val="007E0E89"/>
    <w:rsid w:val="0081268E"/>
    <w:rsid w:val="00824C81"/>
    <w:rsid w:val="008441EC"/>
    <w:rsid w:val="00860A1B"/>
    <w:rsid w:val="00866B86"/>
    <w:rsid w:val="008E1EF0"/>
    <w:rsid w:val="008E6D46"/>
    <w:rsid w:val="008F6EC5"/>
    <w:rsid w:val="00914F46"/>
    <w:rsid w:val="0093712D"/>
    <w:rsid w:val="00944343"/>
    <w:rsid w:val="00983CD0"/>
    <w:rsid w:val="009A51A5"/>
    <w:rsid w:val="009D5D94"/>
    <w:rsid w:val="00A0632B"/>
    <w:rsid w:val="00A23C20"/>
    <w:rsid w:val="00A2424A"/>
    <w:rsid w:val="00A51D67"/>
    <w:rsid w:val="00A85ECC"/>
    <w:rsid w:val="00B06D9F"/>
    <w:rsid w:val="00B12885"/>
    <w:rsid w:val="00B30B4A"/>
    <w:rsid w:val="00B623AB"/>
    <w:rsid w:val="00B73627"/>
    <w:rsid w:val="00BC62E1"/>
    <w:rsid w:val="00BD26FF"/>
    <w:rsid w:val="00C04B21"/>
    <w:rsid w:val="00C04F6E"/>
    <w:rsid w:val="00C1061D"/>
    <w:rsid w:val="00C32703"/>
    <w:rsid w:val="00C352D3"/>
    <w:rsid w:val="00C41D3A"/>
    <w:rsid w:val="00C452E0"/>
    <w:rsid w:val="00C62209"/>
    <w:rsid w:val="00C65844"/>
    <w:rsid w:val="00CD13FE"/>
    <w:rsid w:val="00D24140"/>
    <w:rsid w:val="00D8034F"/>
    <w:rsid w:val="00DB07C1"/>
    <w:rsid w:val="00DD1A5F"/>
    <w:rsid w:val="00DF6546"/>
    <w:rsid w:val="00E05D64"/>
    <w:rsid w:val="00E266C1"/>
    <w:rsid w:val="00E40FF7"/>
    <w:rsid w:val="00E477A3"/>
    <w:rsid w:val="00E63936"/>
    <w:rsid w:val="00E80C05"/>
    <w:rsid w:val="00E82657"/>
    <w:rsid w:val="00E91F59"/>
    <w:rsid w:val="00F662BA"/>
    <w:rsid w:val="00F72267"/>
    <w:rsid w:val="00F83401"/>
    <w:rsid w:val="00F904C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Hiperveza" w:type="character">
    <w:name w:val="Hyperlink"/>
    <w:basedOn w:val="Zadanifontodlomka"/>
    <w:rsid w:val="00690B6B"/>
    <w:rPr>
      <w:color w:themeColor="hyperlink" w:val="0000FF"/>
      <w:u w:val="single"/>
    </w:rPr>
  </w:style>
  <w:style w:styleId="Tekstrezerviranogmjesta" w:type="character">
    <w:name w:val="Placeholder Text"/>
    <w:basedOn w:val="Zadanifontodlomka"/>
    <w:uiPriority w:val="99"/>
    <w:semiHidden/>
    <w:rsid w:val="007240EF"/>
    <w:rPr>
      <w:color w:val="808080"/>
      <w:bdr w:space="0" w:sz="0" w:color="auto" w:val="none"/>
      <w:shd w:fill="auto" w:color="auto" w:val="clear"/>
    </w:rPr>
  </w:style>
  <w:style w:customStyle="true" w:styleId="eSPISCCParagraphDefaultFont" w:type="character">
    <w:name w:val="eSPIS_CC_Paragraph Default Font"/>
    <w:basedOn w:val="Zadanifontodlomka"/>
    <w:rsid w:val="007240E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240E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40E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40E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Hiperveza" w:type="character">
    <w:name w:val="Hyperlink"/>
    <w:basedOn w:val="Zadanifontodlomka"/>
    <w:rsid w:val="00690B6B"/>
    <w:rPr>
      <w:color w:themeColor="hyperlink" w:val="0000FF"/>
      <w:u w:val="single"/>
    </w:rPr>
  </w:style>
  <w:style w:styleId="Tekstrezerviranogmjesta" w:type="character">
    <w:name w:val="Placeholder Text"/>
    <w:basedOn w:val="Zadanifontodlomka"/>
    <w:uiPriority w:val="99"/>
    <w:semiHidden/>
    <w:rsid w:val="007240EF"/>
    <w:rPr>
      <w:color w:val="808080"/>
      <w:bdr w:color="auto" w:space="0" w:sz="0" w:val="none"/>
      <w:shd w:color="auto" w:fill="auto" w:val="clear"/>
    </w:rPr>
  </w:style>
  <w:style w:customStyle="1" w:styleId="eSPISCCParagraphDefaultFont" w:type="character">
    <w:name w:val="eSPIS_CC_Paragraph Default Font"/>
    <w:basedOn w:val="Zadanifontodlomka"/>
    <w:rsid w:val="007240E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240E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40E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40E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scica.prodaja@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St-1094/2012-280</izvorni_sadrzaj>
    <derivirana_varijabla naziv="DomainObject.Oznaka_1">St-1094/2012-280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St-1094/2012-280</izvorni_sadrzaj>
    <derivirana_varijabla naziv="DomainObject.PoslovniBrojDokumenta_1">St-1094/2012-280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4B40FC-4C18-4AA0-BC33-81138C0332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1165</properties:Words>
  <properties:Characters>6024</properties:Characters>
  <properties:Lines>155</properties:Lines>
  <properties:Paragraphs>71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2016-06-01T09:32:00Z</dcterms:created>
  <dc:creator>nradic</dc:creator>
  <cp:lastModifiedBy>Tatjana Slaviček</cp:lastModifiedBy>
  <cp:lastPrinted>2015-12-11T10:32:00Z</cp:lastPrinted>
  <dcterms:modified xmlns:xsi="http://www.w3.org/2001/XMLSchema-instance" xsi:type="dcterms:W3CDTF">2016-06-01T11:07:00Z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St-1094/2012-280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