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4269" w14:paraId="0f64269" w:rsidRDefault="001A6496" w:rsidP="001A6496" w:rsidR="001A649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A6496" w:rsidP="001A6496" w:rsidR="001A649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1A6496" w:rsidP="001A6496" w:rsidR="001A649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1A6496" w:rsidP="001A6496" w:rsidR="001A649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St-748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1A6496" w:rsidP="001A6496" w:rsidR="001A649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1A6496" w:rsidP="001A6496" w:rsidR="001A6496" w:rsidRPr="004C4B9E">
      <w:pPr>
        <w:jc w:val="both"/>
        <w:rPr>
          <w:sz w:val="23"/>
          <w:szCs w:val="23"/>
        </w:rPr>
      </w:pPr>
    </w:p>
    <w:p w:rsidRDefault="001A6496" w:rsidP="001A6496" w:rsidR="001A649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1A6496" w:rsidP="001A6496" w:rsidR="001A6496" w:rsidRPr="004C4B9E">
      <w:pPr>
        <w:rPr>
          <w:sz w:val="23"/>
          <w:szCs w:val="23"/>
        </w:rPr>
      </w:pPr>
    </w:p>
    <w:p w:rsidRDefault="001A6496" w:rsidP="001A6496" w:rsidR="001A649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1A6496" w:rsidP="001A6496" w:rsidR="001A6496" w:rsidRPr="004C4B9E">
      <w:pPr>
        <w:rPr>
          <w:sz w:val="23"/>
          <w:szCs w:val="23"/>
        </w:rPr>
      </w:pPr>
    </w:p>
    <w:p w:rsidRDefault="001A6496" w:rsidP="001A6496" w:rsidR="001A6496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Giardini 5, radi otvaranja stečajnog postupka nad dužnikom </w:t>
      </w:r>
      <w:r>
        <w:rPr>
          <w:sz w:val="23"/>
          <w:szCs w:val="23"/>
        </w:rPr>
        <w:t>PISCINA d.o.o., Pula, Sv. Ivana 3, OIB: 82799664661, dana 11</w:t>
      </w:r>
      <w:r w:rsidRPr="009C66D8">
        <w:rPr>
          <w:sz w:val="23"/>
          <w:szCs w:val="23"/>
        </w:rPr>
        <w:t xml:space="preserve">. svibnja 2016. </w:t>
      </w:r>
    </w:p>
    <w:p w:rsidRDefault="001A6496" w:rsidP="001A6496" w:rsidR="001A6496" w:rsidRPr="009C66D8">
      <w:pPr>
        <w:jc w:val="both"/>
        <w:rPr>
          <w:sz w:val="23"/>
          <w:szCs w:val="23"/>
        </w:rPr>
      </w:pPr>
    </w:p>
    <w:p w:rsidRDefault="001A6496" w:rsidP="001A6496" w:rsidR="001A6496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1A6496" w:rsidP="001A6496" w:rsidR="001A6496" w:rsidRPr="009C66D8">
      <w:pPr>
        <w:jc w:val="both"/>
        <w:rPr>
          <w:sz w:val="23"/>
          <w:szCs w:val="23"/>
        </w:rPr>
      </w:pPr>
    </w:p>
    <w:p w:rsidRDefault="001A6496" w:rsidP="001A6496" w:rsidR="001A6496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PISCINA d.o.o., Pula, Sv. Ivana 3, OIB: 82799664661</w:t>
      </w:r>
      <w:r w:rsidRPr="009C66D8">
        <w:rPr>
          <w:sz w:val="23"/>
          <w:szCs w:val="23"/>
          <w:lang w:val="pl-PL"/>
        </w:rPr>
        <w:t xml:space="preserve">, te se odlučuje održati ročište, </w:t>
      </w:r>
      <w:r w:rsidRPr="00860E73">
        <w:rPr>
          <w:sz w:val="23"/>
          <w:szCs w:val="23"/>
          <w:lang w:val="pl-PL"/>
        </w:rPr>
        <w:t xml:space="preserve">pa se </w:t>
      </w:r>
      <w:r w:rsidRPr="00860E73">
        <w:rPr>
          <w:b/>
          <w:sz w:val="23"/>
          <w:szCs w:val="23"/>
          <w:lang w:val="pl-PL"/>
        </w:rPr>
        <w:t xml:space="preserve">ročište zakazuje za dan 28. lipnja 2016. u </w:t>
      </w:r>
      <w:r w:rsidR="00860E73" w:rsidRPr="00860E73">
        <w:rPr>
          <w:b/>
          <w:sz w:val="23"/>
          <w:szCs w:val="23"/>
          <w:lang w:val="pl-PL"/>
        </w:rPr>
        <w:t>10:3</w:t>
      </w:r>
      <w:r w:rsidRPr="00860E73">
        <w:rPr>
          <w:b/>
          <w:sz w:val="23"/>
          <w:szCs w:val="23"/>
          <w:lang w:val="pl-PL"/>
        </w:rPr>
        <w:t>0 sati, u</w:t>
      </w:r>
      <w:r w:rsidRPr="00860E73">
        <w:rPr>
          <w:b/>
          <w:sz w:val="23"/>
          <w:szCs w:val="23"/>
        </w:rPr>
        <w:t xml:space="preserve"> Trgovačkom sudu u Pazinu, </w:t>
      </w:r>
      <w:r w:rsidRPr="004C4B9E">
        <w:rPr>
          <w:b/>
          <w:sz w:val="23"/>
          <w:szCs w:val="23"/>
        </w:rPr>
        <w:t>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1A6496" w:rsidP="001A6496" w:rsidR="001A649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1A6496" w:rsidP="001A6496" w:rsidR="001A649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PISCINA d.o.o., Pula, Sv. Ivana 3, OIB: 82799664661, </w:t>
      </w:r>
    </w:p>
    <w:p w:rsidRDefault="001A6496" w:rsidP="001A6496" w:rsidR="001A6496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 xml:space="preserve">Dalibor Prpić, Pula, Sv. Ivana 3, </w:t>
      </w:r>
    </w:p>
    <w:p w:rsidRDefault="001A6496" w:rsidP="001A6496" w:rsidR="001A6496" w:rsidRPr="00860E73">
      <w:pPr>
        <w:jc w:val="both"/>
        <w:rPr>
          <w:sz w:val="23"/>
          <w:szCs w:val="23"/>
          <w:lang w:val="sv-SE"/>
        </w:rPr>
      </w:pPr>
      <w:r w:rsidRPr="00860E73">
        <w:rPr>
          <w:sz w:val="23"/>
          <w:szCs w:val="23"/>
          <w:lang w:val="sv-SE"/>
        </w:rPr>
        <w:tab/>
      </w:r>
      <w:r w:rsidRPr="00860E73">
        <w:rPr>
          <w:sz w:val="23"/>
          <w:szCs w:val="23"/>
          <w:lang w:val="sv-SE"/>
        </w:rPr>
        <w:tab/>
        <w:t xml:space="preserve">- zakonski zastupnik dužnika Silvo Buček, na adresi dužnika, </w:t>
      </w:r>
    </w:p>
    <w:p w:rsidRDefault="001A6496" w:rsidP="001A6496" w:rsidR="001A6496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1A6496" w:rsidP="001A6496" w:rsidR="001A6496" w:rsidRPr="004040C4">
      <w:pPr>
        <w:jc w:val="both"/>
        <w:rPr>
          <w:sz w:val="23"/>
          <w:szCs w:val="23"/>
          <w:lang w:val="sv-SE"/>
        </w:rPr>
      </w:pPr>
    </w:p>
    <w:p w:rsidRDefault="001A6496" w:rsidP="001A6496" w:rsidR="001A6496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PISCINA d.o.o., Pula, Sv. Ivana 3, OIB: 82799664661,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1A6496" w:rsidP="001A6496" w:rsidR="001A6496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A6496" w:rsidP="001A6496" w:rsidR="001A6496" w:rsidRPr="00D10EBB">
      <w:pPr>
        <w:jc w:val="both"/>
        <w:rPr>
          <w:sz w:val="23"/>
          <w:szCs w:val="23"/>
        </w:rPr>
      </w:pPr>
    </w:p>
    <w:p w:rsidRDefault="001A6496" w:rsidP="001A6496" w:rsidR="001A6496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1A6496" w:rsidP="001A6496" w:rsidR="001A649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1A6496" w:rsidP="001A6496" w:rsidR="001A649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1A6496" w:rsidP="001A6496" w:rsidR="001A6496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1A6496" w:rsidP="001A6496" w:rsidR="001A6496">
      <w:pPr>
        <w:jc w:val="both"/>
        <w:rPr>
          <w:sz w:val="23"/>
          <w:szCs w:val="23"/>
        </w:rPr>
      </w:pPr>
    </w:p>
    <w:p w:rsidRDefault="001A6496" w:rsidP="001A6496" w:rsidR="001A6496" w:rsidRPr="004C4B9E">
      <w:pPr>
        <w:jc w:val="both"/>
        <w:rPr>
          <w:sz w:val="23"/>
          <w:szCs w:val="23"/>
        </w:rPr>
      </w:pPr>
    </w:p>
    <w:p w:rsidRDefault="001A6496" w:rsidP="001A6496" w:rsidR="001A649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1A6496" w:rsidP="001A6496" w:rsidR="001A649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1A6496" w:rsidP="001A6496" w:rsidR="001A6496" w:rsidRPr="004C4B9E">
      <w:pPr>
        <w:jc w:val="both"/>
        <w:rPr>
          <w:sz w:val="23"/>
          <w:szCs w:val="23"/>
        </w:rPr>
      </w:pPr>
    </w:p>
    <w:p w:rsidRDefault="001A6496" w:rsidP="001A6496" w:rsidR="001A649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1A6496" w:rsidP="001A6496" w:rsidR="001A649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1A6496" w:rsidP="001A6496" w:rsidR="001A6496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PISCINA d.o.o., Pula, Sv. Ivana 3</w:t>
      </w:r>
    </w:p>
    <w:p w:rsidRDefault="001A6496" w:rsidP="001A6496" w:rsidR="001A6496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Dalibor Prpić, Pula, Sv. Ivana 3</w:t>
      </w:r>
    </w:p>
    <w:p w:rsidRDefault="001A6496" w:rsidP="001A6496" w:rsidR="001A6496" w:rsidRPr="00860E73">
      <w:pPr>
        <w:jc w:val="both"/>
        <w:rPr>
          <w:sz w:val="23"/>
          <w:szCs w:val="23"/>
          <w:lang w:val="sv-SE"/>
        </w:rPr>
      </w:pPr>
      <w:r w:rsidRPr="00860E73">
        <w:rPr>
          <w:sz w:val="23"/>
          <w:szCs w:val="23"/>
          <w:lang w:val="sv-SE"/>
        </w:rPr>
        <w:t>- zakonski zastupnik dužnika Silvo Buček, na adresi dužnika</w:t>
      </w:r>
    </w:p>
    <w:p w:rsidRDefault="001A6496" w:rsidP="001A6496" w:rsidR="001A6496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1A6496" w:rsidP="001A6496" w:rsidR="001A6496"/>
    <w:p w:rsidRDefault="001A6496" w:rsidP="001A6496" w:rsidR="001A6496"/>
    <w:p w:rsidRDefault="001A6496" w:rsidP="001A6496" w:rsidR="001A6496"/>
    <w:p w:rsidRDefault="001A6496" w:rsidP="001A6496" w:rsidR="001A6496"/>
    <w:p w:rsidRDefault="00275C86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E73" w:rsidR="006E0653">
      <w:r>
        <w:separator/>
      </w:r>
    </w:p>
  </w:endnote>
  <w:endnote w:id="0" w:type="continuationSeparator">
    <w:p w:rsidRDefault="00860E73" w:rsidR="006E0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E73" w:rsidR="006E0653">
      <w:r>
        <w:separator/>
      </w:r>
    </w:p>
  </w:footnote>
  <w:footnote w:id="0" w:type="continuationSeparator">
    <w:p w:rsidRDefault="00860E73" w:rsidR="006E0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A649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75C8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496"/>
    <w:rsid w:val="001A6496"/>
    <w:rsid w:val="00275C86"/>
    <w:rsid w:val="00554328"/>
    <w:rsid w:val="006E0653"/>
    <w:rsid w:val="00860E73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649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4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49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C8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C8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C8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C8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649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649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49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C8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C8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C8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C8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PISCINA d.o.o. PULA</izvorni_sadrzaj>
    <derivirana_varijabla naziv="DomainObject.Predmet.ProtustrankaFormated_1">  PISCINA d.o.o. PULA</derivirana_varijabla>
  </DomainObject.Predmet.ProtustrankaFormated>
  <DomainObject.Predmet.ProtustrankaFormatedOIB>
    <izvorni_sadrzaj>  PISCINA d.o.o. PULA, OIB 82799664661</izvorni_sadrzaj>
    <derivirana_varijabla naziv="DomainObject.Predmet.ProtustrankaFormatedOIB_1">  PISCINA d.o.o. PULA, OIB 82799664661</derivirana_varijabla>
  </DomainObject.Predmet.ProtustrankaFormatedOIB>
  <DomainObject.Predmet.ProtustrankaFormatedWithAdress>
    <izvorni_sadrzaj> PISCINA d.o.o. PULA, Sv. Ivana 3, 52100 Pula</izvorni_sadrzaj>
    <derivirana_varijabla naziv="DomainObject.Predmet.ProtustrankaFormatedWithAdress_1"> PISCINA d.o.o. PULA, Sv. Ivana 3, 52100 Pula</derivirana_varijabla>
  </DomainObject.Predmet.ProtustrankaFormatedWithAdress>
  <DomainObject.Predmet.ProtustrankaFormatedWithAdressOIB>
    <izvorni_sadrzaj> PISCINA d.o.o. PULA, OIB 82799664661, Sv. Ivana 3, 52100 Pula</izvorni_sadrzaj>
    <derivirana_varijabla naziv="DomainObject.Predmet.ProtustrankaFormatedWithAdressOIB_1"> PISCINA d.o.o. PULA, OIB 82799664661, Sv. Ivana 3, 52100 Pula</derivirana_varijabla>
  </DomainObject.Predmet.ProtustrankaFormatedWithAdressOIB>
  <DomainObject.Predmet.ProtustrankaWithAdress>
    <izvorni_sadrzaj>PISCINA d.o.o. PULA Sv. Ivana 3, 52100 Pula</izvorni_sadrzaj>
    <derivirana_varijabla naziv="DomainObject.Predmet.ProtustrankaWithAdress_1">PISCINA d.o.o. PULA Sv. Ivana 3, 52100 Pula</derivirana_varijabla>
  </DomainObject.Predmet.ProtustrankaWithAdress>
  <DomainObject.Predmet.ProtustrankaWithAdressOIB>
    <izvorni_sadrzaj>PISCINA d.o.o. PULA, OIB 82799664661, Sv. Ivana 3, 52100 Pula</izvorni_sadrzaj>
    <derivirana_varijabla naziv="DomainObject.Predmet.ProtustrankaWithAdressOIB_1">PISCINA d.o.o. PULA, OIB 82799664661, Sv. Ivana 3, 52100 Pula</derivirana_varijabla>
  </DomainObject.Predmet.ProtustrankaWithAdressOIB>
  <DomainObject.Predmet.ProtustrankaNazivFormated>
    <izvorni_sadrzaj>PISCINA d.o.o. PULA</izvorni_sadrzaj>
    <derivirana_varijabla naziv="DomainObject.Predmet.ProtustrankaNazivFormated_1">PISCINA d.o.o. PULA</derivirana_varijabla>
  </DomainObject.Predmet.ProtustrankaNazivFormated>
  <DomainObject.Predmet.ProtustrankaNazivFormatedOIB>
    <izvorni_sadrzaj>PISCINA d.o.o. PULA, OIB 82799664661</izvorni_sadrzaj>
    <derivirana_varijabla naziv="DomainObject.Predmet.ProtustrankaNazivFormatedOIB_1">PISCINA d.o.o. PULA, OIB 82799664661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28864.65</izvorni_sadrzaj>
    <derivirana_varijabla naziv="DomainObject.Predmet.TrenutnaVrijednost_1">28864.65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PISCINA d.o.o. PULA</item>
    </izvorni_sadrzaj>
    <derivirana_varijabla naziv="DomainObject.Predmet.ProtuStrankaListFormated_1">
      <item>PISCINA d.o.o. PULA</item>
    </derivirana_varijabla>
  </DomainObject.Predmet.ProtuStrankaListFormated>
  <DomainObject.Predmet.ProtuStrankaListFormatedOIB>
    <izvorni_sadrzaj>
      <item>PISCINA d.o.o. PULA, OIB 82799664661</item>
    </izvorni_sadrzaj>
    <derivirana_varijabla naziv="DomainObject.Predmet.ProtuStrankaListFormatedOIB_1">
      <item>PISCINA d.o.o. PULA, OIB 82799664661</item>
    </derivirana_varijabla>
  </DomainObject.Predmet.ProtuStrankaListFormatedOIB>
  <DomainObject.Predmet.ProtuStrankaListFormatedWithAdress>
    <izvorni_sadrzaj>
      <item>PISCINA d.o.o. PULA, Sv. Ivana 3, 52100 Pula</item>
    </izvorni_sadrzaj>
    <derivirana_varijabla naziv="DomainObject.Predmet.ProtuStrankaListFormatedWithAdress_1">
      <item>PISCINA d.o.o. PULA, Sv. Ivana 3, 52100 Pula</item>
    </derivirana_varijabla>
  </DomainObject.Predmet.ProtuStrankaListFormatedWithAdress>
  <DomainObject.Predmet.ProtuStrankaListFormatedWithAdressOIB>
    <izvorni_sadrzaj>
      <item>PISCINA d.o.o. PULA, OIB 82799664661, Sv. Ivana 3, 52100 Pula</item>
    </izvorni_sadrzaj>
    <derivirana_varijabla naziv="DomainObject.Predmet.ProtuStrankaListFormatedWithAdressOIB_1">
      <item>PISCINA d.o.o. PULA, OIB 82799664661, Sv. Ivana 3, 52100 Pula</item>
    </derivirana_varijabla>
  </DomainObject.Predmet.ProtuStrankaListFormatedWithAdressOIB>
  <DomainObject.Predmet.ProtuStrankaListNazivFormated>
    <izvorni_sadrzaj>
      <item>PISCINA d.o.o. PULA</item>
    </izvorni_sadrzaj>
    <derivirana_varijabla naziv="DomainObject.Predmet.ProtuStrankaListNazivFormated_1">
      <item>PISCINA d.o.o. PULA</item>
    </derivirana_varijabla>
  </DomainObject.Predmet.ProtuStrankaListNazivFormated>
  <DomainObject.Predmet.ProtuStrankaListNazivFormatedOIB>
    <izvorni_sadrzaj>
      <item>PISCINA d.o.o. PULA, OIB 82799664661</item>
    </izvorni_sadrzaj>
    <derivirana_varijabla naziv="DomainObject.Predmet.ProtuStrankaListNazivFormatedOIB_1">
      <item>PISCINA d.o.o. PULA, OIB 82799664661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PISCINA d.o.o. PULA</izvorni_sadrzaj>
    <derivirana_varijabla naziv="DomainObject.Predmet.ProtustrankaIDrugi_1">PISCINA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PISCINA d.o.o. PULA, OIB 82799664661, Sv. Ivana 3, 52100 Pula</izvorni_sadrzaj>
    <derivirana_varijabla naziv="DomainObject.Predmet.ProtustrankaIDrugiAdressOIB_1">PISCINA d.o.o. PULA, OIB 82799664661, Sv. Ivana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PISCINA d.o.o. PULA</item>
    </izvorni_sadrzaj>
    <derivirana_varijabla naziv="DomainObject.Predmet.SudioniciListNaziv_1">
      <item>FINANCIJSKA AGENCIJA, RC RIJEKA, PODRUŽNICA PULA, PULA</item>
      <item>PISCINA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PISCINA d.o.o. PULA, OIB 82799664661, Sv. Ivana 3,52100 Pula</item>
    </izvorni_sadrzaj>
    <derivirana_varijabla naziv="DomainObject.Predmet.SudioniciListAdressOIB_1">
      <item>FINANCIJSKA AGENCIJA, RC RIJEKA, PODRUŽNICA PULA, PULA, OIB 85821130368, Giardini 5,52100 Pula</item>
      <item>PISCINA d.o.o. PULA, OIB 82799664661, Sv. Ivana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82799664661</item>
    </izvorni_sadrzaj>
    <derivirana_varijabla naziv="DomainObject.Predmet.SudioniciListNazivOIB_1">
      <item>, OIB 85821130368</item>
      <item>, OIB 82799664661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1636</properties:Characters>
  <properties:Lines>54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2016-05-10T13:12:00Z</dcterms:created>
  <dc:creator>Jasmina Matika</dc:creator>
  <cp:lastModifiedBy>Jasmina Matika</cp:lastModifiedBy>
  <dcterms:modified xmlns:xsi="http://www.w3.org/2001/XMLSchema-instance" xsi:type="dcterms:W3CDTF">2016-05-11T06:00:00Z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