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b4c8" w14:paraId="288b4c8" w:rsidRDefault="00DC3F14" w:rsidP="00D17DAA" w:rsidR="00D17DA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DAA" w:rsidP="00D17DAA" w:rsidR="00D17DAA" w:rsidRPr="007A6D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TRGOVAČKI SUD U SPLITU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9C5C27" w:rsidR="009C5C27" w:rsidRPr="00F260DC">
      <w:pPr>
        <w:jc w:val="right"/>
        <w:rPr>
          <w:b/>
          <w:sz w:val="22"/>
          <w:szCs w:val="22"/>
        </w:rPr>
      </w:pPr>
      <w:proofErr w:type="spellStart"/>
      <w:r w:rsidRPr="00F260DC">
        <w:rPr>
          <w:b/>
          <w:sz w:val="22"/>
          <w:szCs w:val="22"/>
        </w:rPr>
        <w:t>Posl</w:t>
      </w:r>
      <w:proofErr w:type="spellEnd"/>
      <w:r w:rsidRPr="00F260DC">
        <w:rPr>
          <w:b/>
          <w:sz w:val="22"/>
          <w:szCs w:val="22"/>
        </w:rPr>
        <w:t xml:space="preserve">. br. </w:t>
      </w:r>
      <w:r w:rsidR="001103AE" w:rsidRPr="00F260DC">
        <w:rPr>
          <w:b/>
          <w:sz w:val="22"/>
          <w:szCs w:val="22"/>
        </w:rPr>
        <w:t>6</w:t>
      </w:r>
      <w:r w:rsidRPr="00F260DC">
        <w:rPr>
          <w:b/>
          <w:sz w:val="22"/>
          <w:szCs w:val="22"/>
        </w:rPr>
        <w:t>-St.</w:t>
      </w:r>
      <w:r w:rsidR="00AC0C82">
        <w:rPr>
          <w:b/>
          <w:sz w:val="22"/>
          <w:szCs w:val="22"/>
        </w:rPr>
        <w:t>369</w:t>
      </w:r>
      <w:r w:rsidR="00987A94" w:rsidRPr="00F260DC">
        <w:rPr>
          <w:b/>
          <w:sz w:val="22"/>
          <w:szCs w:val="22"/>
        </w:rPr>
        <w:t>/</w:t>
      </w:r>
      <w:r w:rsidR="00997B79">
        <w:rPr>
          <w:b/>
          <w:sz w:val="22"/>
          <w:szCs w:val="22"/>
        </w:rPr>
        <w:t>2013</w:t>
      </w:r>
      <w:r w:rsidR="0084561F">
        <w:rPr>
          <w:b/>
          <w:sz w:val="22"/>
          <w:szCs w:val="22"/>
        </w:rPr>
        <w:t>-</w:t>
      </w:r>
      <w:r w:rsidR="00AC0C82">
        <w:rPr>
          <w:b/>
          <w:sz w:val="22"/>
          <w:szCs w:val="22"/>
        </w:rPr>
        <w:t>1</w:t>
      </w:r>
      <w:r w:rsidR="00235792">
        <w:rPr>
          <w:b/>
          <w:sz w:val="22"/>
          <w:szCs w:val="22"/>
        </w:rPr>
        <w:t>43</w:t>
      </w:r>
    </w:p>
    <w:p w:rsidRDefault="009C5C27" w:rsidR="009C5C27">
      <w:pPr>
        <w:jc w:val="right"/>
        <w:rPr>
          <w:b/>
          <w:sz w:val="16"/>
          <w:szCs w:val="16"/>
        </w:rPr>
      </w:pPr>
    </w:p>
    <w:p w:rsidRDefault="00355418" w:rsidP="00F260DC" w:rsidR="003554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355418" w:rsidP="00F260DC" w:rsidR="00355418" w:rsidRPr="00355418">
      <w:pPr>
        <w:jc w:val="center"/>
        <w:rPr>
          <w:b/>
          <w:sz w:val="16"/>
          <w:szCs w:val="16"/>
        </w:rPr>
      </w:pP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</w:p>
    <w:p w:rsidRDefault="00F260DC" w:rsidP="00F260DC" w:rsidR="009C5C27" w:rsidRPr="00997B79">
      <w:pPr>
        <w:ind w:firstLine="720"/>
        <w:jc w:val="both"/>
        <w:rPr>
          <w:b/>
          <w:sz w:val="22"/>
          <w:szCs w:val="22"/>
        </w:rPr>
      </w:pPr>
      <w:r w:rsidRPr="00F260DC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AC0C82" w:rsidRPr="00AC0C82">
        <w:rPr>
          <w:sz w:val="22"/>
          <w:szCs w:val="22"/>
        </w:rPr>
        <w:t xml:space="preserve">ARTISAN d.o.o. za trgovinu i usluge “u stečaju“, Dubrovnik, Pobrežje 4, MBS 060078881, OIB: 73091022867, zastupano po stečajnom upravitelju Ivanki Sušić iz Dubrovnika, izvan ročišta, dana </w:t>
      </w:r>
      <w:r w:rsidR="00235792">
        <w:rPr>
          <w:sz w:val="22"/>
          <w:szCs w:val="22"/>
        </w:rPr>
        <w:t>2</w:t>
      </w:r>
      <w:r w:rsidR="00AC0C82" w:rsidRPr="00AC0C82">
        <w:rPr>
          <w:sz w:val="22"/>
          <w:szCs w:val="22"/>
        </w:rPr>
        <w:t xml:space="preserve">1. </w:t>
      </w:r>
      <w:proofErr w:type="spellStart"/>
      <w:r w:rsidR="00235792">
        <w:rPr>
          <w:sz w:val="22"/>
          <w:szCs w:val="22"/>
        </w:rPr>
        <w:t>stduenog</w:t>
      </w:r>
      <w:proofErr w:type="spellEnd"/>
      <w:r w:rsidR="00AC0C82" w:rsidRPr="00AC0C82">
        <w:rPr>
          <w:sz w:val="22"/>
          <w:szCs w:val="22"/>
        </w:rPr>
        <w:t xml:space="preserve"> 2016. godine</w:t>
      </w:r>
      <w:r w:rsidRPr="00997B79">
        <w:rPr>
          <w:sz w:val="22"/>
          <w:szCs w:val="22"/>
        </w:rPr>
        <w:t xml:space="preserve"> </w:t>
      </w:r>
    </w:p>
    <w:p w:rsidRDefault="00F260DC" w:rsidR="00F260DC" w:rsidRPr="00997B79">
      <w:pPr>
        <w:pStyle w:val="Naslov1"/>
        <w:rPr>
          <w:sz w:val="22"/>
          <w:szCs w:val="22"/>
        </w:rPr>
      </w:pPr>
    </w:p>
    <w:p w:rsidRDefault="00F260DC" w:rsidR="009C5C27" w:rsidRPr="00F260DC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i o    j e</w:t>
      </w:r>
    </w:p>
    <w:p w:rsidRDefault="00987A94" w:rsidR="00987A94" w:rsidRPr="00F260DC">
      <w:pPr>
        <w:jc w:val="center"/>
        <w:rPr>
          <w:b/>
          <w:sz w:val="22"/>
          <w:szCs w:val="22"/>
        </w:rPr>
      </w:pPr>
    </w:p>
    <w:p w:rsidRDefault="000D66D4" w:rsidP="000D66D4" w:rsidR="00F260DC" w:rsidRPr="00923F4E">
      <w:pPr>
        <w:tabs>
          <w:tab w:pos="709" w:val="num"/>
        </w:tabs>
        <w:jc w:val="both"/>
        <w:rPr>
          <w:sz w:val="22"/>
          <w:szCs w:val="22"/>
        </w:rPr>
      </w:pPr>
      <w:r w:rsidRPr="00923F4E">
        <w:rPr>
          <w:sz w:val="22"/>
          <w:szCs w:val="22"/>
        </w:rPr>
        <w:tab/>
        <w:t>Roč</w:t>
      </w:r>
      <w:r w:rsidR="009C5C27" w:rsidRPr="00923F4E">
        <w:rPr>
          <w:sz w:val="22"/>
          <w:szCs w:val="22"/>
        </w:rPr>
        <w:t xml:space="preserve">ište za diobu </w:t>
      </w:r>
      <w:proofErr w:type="spellStart"/>
      <w:r w:rsidR="009C5C27" w:rsidRPr="00923F4E">
        <w:rPr>
          <w:sz w:val="22"/>
          <w:szCs w:val="22"/>
        </w:rPr>
        <w:t>kupovnine</w:t>
      </w:r>
      <w:proofErr w:type="spellEnd"/>
      <w:r w:rsidR="009C5C27" w:rsidRPr="00923F4E">
        <w:rPr>
          <w:sz w:val="22"/>
          <w:szCs w:val="22"/>
        </w:rPr>
        <w:t xml:space="preserve"> </w:t>
      </w:r>
      <w:r w:rsidR="00F260DC" w:rsidRPr="00923F4E">
        <w:rPr>
          <w:sz w:val="22"/>
          <w:szCs w:val="22"/>
        </w:rPr>
        <w:t>ostvarene prodajom imovine vlasništvo stečajnog dužnika i to:</w:t>
      </w:r>
    </w:p>
    <w:p w:rsidRDefault="00AC0C82" w:rsidP="006D72C2" w:rsidR="006D72C2" w:rsidRPr="006D72C2">
      <w:pPr>
        <w:pStyle w:val="Tijeloteksta"/>
        <w:rPr>
          <w:sz w:val="22"/>
          <w:szCs w:val="22"/>
        </w:rPr>
      </w:pPr>
      <w:r w:rsidRPr="00AC0C82">
        <w:rPr>
          <w:sz w:val="22"/>
          <w:szCs w:val="22"/>
        </w:rPr>
        <w:t xml:space="preserve">- </w:t>
      </w:r>
      <w:proofErr w:type="spellStart"/>
      <w:r w:rsidR="00235792" w:rsidRPr="00235792">
        <w:rPr>
          <w:sz w:val="22"/>
          <w:szCs w:val="22"/>
        </w:rPr>
        <w:t>zgr</w:t>
      </w:r>
      <w:proofErr w:type="spellEnd"/>
      <w:r w:rsidR="00235792" w:rsidRPr="00235792">
        <w:rPr>
          <w:sz w:val="22"/>
          <w:szCs w:val="22"/>
        </w:rPr>
        <w:t xml:space="preserve">. 2535 zgrada, </w:t>
      </w:r>
      <w:proofErr w:type="spellStart"/>
      <w:r w:rsidR="00235792" w:rsidRPr="00235792">
        <w:rPr>
          <w:sz w:val="22"/>
          <w:szCs w:val="22"/>
        </w:rPr>
        <w:t>zgr</w:t>
      </w:r>
      <w:proofErr w:type="spellEnd"/>
      <w:r w:rsidR="00235792" w:rsidRPr="00235792">
        <w:rPr>
          <w:sz w:val="22"/>
          <w:szCs w:val="22"/>
        </w:rPr>
        <w:t xml:space="preserve">. 2537 zgrada, 485/24, </w:t>
      </w:r>
      <w:r w:rsidR="00235792" w:rsidRPr="00235792">
        <w:rPr>
          <w:b/>
          <w:sz w:val="22"/>
          <w:szCs w:val="22"/>
        </w:rPr>
        <w:t>13. ETAŽA</w:t>
      </w:r>
      <w:r w:rsidR="00235792" w:rsidRPr="00235792">
        <w:rPr>
          <w:sz w:val="22"/>
          <w:szCs w:val="22"/>
        </w:rPr>
        <w:t xml:space="preserve"> 52/7115, Poslovni prostor u prizemlju čest. </w:t>
      </w:r>
      <w:proofErr w:type="spellStart"/>
      <w:r w:rsidR="00235792" w:rsidRPr="00235792">
        <w:rPr>
          <w:sz w:val="22"/>
          <w:szCs w:val="22"/>
        </w:rPr>
        <w:t>zgr</w:t>
      </w:r>
      <w:proofErr w:type="spellEnd"/>
      <w:r w:rsidR="00235792" w:rsidRPr="00235792">
        <w:rPr>
          <w:sz w:val="22"/>
          <w:szCs w:val="22"/>
        </w:rPr>
        <w:t xml:space="preserve">. 2535, površine 52,09 m2,  </w:t>
      </w:r>
      <w:proofErr w:type="spellStart"/>
      <w:r w:rsidR="00235792" w:rsidRPr="00235792">
        <w:rPr>
          <w:sz w:val="22"/>
          <w:szCs w:val="22"/>
        </w:rPr>
        <w:t>z.ul</w:t>
      </w:r>
      <w:proofErr w:type="spellEnd"/>
      <w:r w:rsidR="00235792" w:rsidRPr="00235792">
        <w:rPr>
          <w:sz w:val="22"/>
          <w:szCs w:val="22"/>
        </w:rPr>
        <w:t xml:space="preserve">. 2731 K.O. Gruž, </w:t>
      </w:r>
    </w:p>
    <w:p w:rsidRDefault="00923F4E" w:rsidP="00F260DC" w:rsidR="00987A94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>o</w:t>
      </w:r>
      <w:r w:rsidR="009C5C27" w:rsidRPr="00923F4E">
        <w:rPr>
          <w:sz w:val="22"/>
          <w:szCs w:val="22"/>
        </w:rPr>
        <w:t>držat</w:t>
      </w:r>
      <w:r w:rsidR="000D66D4" w:rsidRPr="00923F4E">
        <w:rPr>
          <w:sz w:val="22"/>
          <w:szCs w:val="22"/>
        </w:rPr>
        <w:t xml:space="preserve"> će se</w:t>
      </w:r>
      <w:r w:rsidR="009C5C27" w:rsidRPr="00923F4E">
        <w:rPr>
          <w:sz w:val="22"/>
          <w:szCs w:val="22"/>
        </w:rPr>
        <w:t xml:space="preserve"> pred stečajnim sucem dana </w:t>
      </w:r>
    </w:p>
    <w:p w:rsidRDefault="00987A94" w:rsidR="00987A94" w:rsidRPr="00923F4E">
      <w:pPr>
        <w:pStyle w:val="Tijeloteksta"/>
        <w:rPr>
          <w:sz w:val="16"/>
          <w:szCs w:val="16"/>
        </w:rPr>
      </w:pPr>
    </w:p>
    <w:p w:rsidRDefault="00235792" w:rsidP="00987A94" w:rsidR="00987A94" w:rsidRPr="00923F4E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15</w:t>
      </w:r>
      <w:r w:rsidR="00987A94" w:rsidRPr="00923F4E">
        <w:rPr>
          <w:b/>
          <w:sz w:val="22"/>
          <w:szCs w:val="22"/>
          <w:u w:val="single"/>
        </w:rPr>
        <w:t>.</w:t>
      </w:r>
      <w:r w:rsidR="00D43E34" w:rsidRPr="00923F4E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>prosinca</w:t>
      </w:r>
      <w:r w:rsidR="0084561F">
        <w:rPr>
          <w:b/>
          <w:sz w:val="22"/>
          <w:szCs w:val="22"/>
          <w:u w:val="single"/>
        </w:rPr>
        <w:t xml:space="preserve"> </w:t>
      </w:r>
      <w:r w:rsidR="00923F4E" w:rsidRPr="00923F4E">
        <w:rPr>
          <w:b/>
          <w:sz w:val="22"/>
          <w:szCs w:val="22"/>
          <w:u w:val="single"/>
        </w:rPr>
        <w:t>201</w:t>
      </w:r>
      <w:r w:rsidR="00B15F93">
        <w:rPr>
          <w:b/>
          <w:sz w:val="22"/>
          <w:szCs w:val="22"/>
          <w:u w:val="single"/>
        </w:rPr>
        <w:t>6</w:t>
      </w:r>
      <w:r w:rsidR="00923F4E" w:rsidRPr="00923F4E">
        <w:rPr>
          <w:b/>
          <w:sz w:val="22"/>
          <w:szCs w:val="22"/>
          <w:u w:val="single"/>
        </w:rPr>
        <w:t>.</w:t>
      </w:r>
      <w:r w:rsidR="009C5C27" w:rsidRPr="00923F4E">
        <w:rPr>
          <w:b/>
          <w:sz w:val="22"/>
          <w:szCs w:val="22"/>
          <w:u w:val="single"/>
        </w:rPr>
        <w:t xml:space="preserve"> godine u </w:t>
      </w:r>
      <w:r w:rsidR="009079CA">
        <w:rPr>
          <w:b/>
          <w:sz w:val="22"/>
          <w:szCs w:val="22"/>
          <w:u w:val="single"/>
        </w:rPr>
        <w:t>9</w:t>
      </w:r>
      <w:r w:rsidR="001B393A" w:rsidRPr="00923F4E">
        <w:rPr>
          <w:b/>
          <w:sz w:val="22"/>
          <w:szCs w:val="22"/>
          <w:u w:val="single"/>
        </w:rPr>
        <w:t>,</w:t>
      </w:r>
      <w:r w:rsidR="00B155F9">
        <w:rPr>
          <w:b/>
          <w:sz w:val="22"/>
          <w:szCs w:val="22"/>
          <w:u w:val="single"/>
        </w:rPr>
        <w:t>30</w:t>
      </w:r>
      <w:r w:rsidR="00D43E34" w:rsidRPr="00923F4E">
        <w:rPr>
          <w:b/>
          <w:sz w:val="22"/>
          <w:szCs w:val="22"/>
          <w:u w:val="single"/>
        </w:rPr>
        <w:t xml:space="preserve"> </w:t>
      </w:r>
      <w:r w:rsidR="009C5C27" w:rsidRPr="00923F4E">
        <w:rPr>
          <w:b/>
          <w:sz w:val="22"/>
          <w:szCs w:val="22"/>
          <w:u w:val="single"/>
        </w:rPr>
        <w:t xml:space="preserve">sati </w:t>
      </w:r>
    </w:p>
    <w:p w:rsidRDefault="00987A94" w:rsidP="00987A94" w:rsidR="00987A94" w:rsidRPr="00923F4E">
      <w:pPr>
        <w:pStyle w:val="Tijeloteksta"/>
        <w:jc w:val="center"/>
        <w:rPr>
          <w:sz w:val="16"/>
          <w:szCs w:val="16"/>
        </w:rPr>
      </w:pPr>
    </w:p>
    <w:p w:rsidRDefault="009C5C27" w:rsidP="00987A94" w:rsidR="009C5C27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>u s</w:t>
      </w:r>
      <w:r w:rsidR="008A79DE" w:rsidRPr="00923F4E">
        <w:rPr>
          <w:sz w:val="22"/>
          <w:szCs w:val="22"/>
        </w:rPr>
        <w:t xml:space="preserve">udnici </w:t>
      </w:r>
      <w:r w:rsidR="002324B1">
        <w:rPr>
          <w:sz w:val="22"/>
          <w:szCs w:val="22"/>
        </w:rPr>
        <w:t>2</w:t>
      </w:r>
      <w:r w:rsidR="008A79DE" w:rsidRPr="00923F4E">
        <w:rPr>
          <w:sz w:val="22"/>
          <w:szCs w:val="22"/>
        </w:rPr>
        <w:t xml:space="preserve"> o</w:t>
      </w:r>
      <w:r w:rsidRPr="00923F4E">
        <w:rPr>
          <w:sz w:val="22"/>
          <w:szCs w:val="22"/>
        </w:rPr>
        <w:t xml:space="preserve">voga suda, Dubrovnik, Dr. A. Starčevića </w:t>
      </w:r>
      <w:r w:rsidR="00B85F9C" w:rsidRPr="00923F4E">
        <w:rPr>
          <w:sz w:val="22"/>
          <w:szCs w:val="22"/>
        </w:rPr>
        <w:t>23</w:t>
      </w:r>
      <w:r w:rsidRPr="00923F4E">
        <w:rPr>
          <w:sz w:val="22"/>
          <w:szCs w:val="22"/>
        </w:rPr>
        <w:t>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P="000D66D4" w:rsidR="009C5C27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 w:rsidR="00420CF4">
        <w:rPr>
          <w:sz w:val="22"/>
          <w:szCs w:val="22"/>
        </w:rPr>
        <w:t>menovati punomoćnika (čl.</w:t>
      </w:r>
      <w:r w:rsidR="0084561F">
        <w:rPr>
          <w:sz w:val="22"/>
          <w:szCs w:val="22"/>
        </w:rPr>
        <w:t xml:space="preserve"> </w:t>
      </w:r>
      <w:r w:rsidR="00420CF4">
        <w:rPr>
          <w:sz w:val="22"/>
          <w:szCs w:val="22"/>
        </w:rPr>
        <w:t>89. Zakona o pa</w:t>
      </w:r>
      <w:r w:rsidR="000F148C">
        <w:rPr>
          <w:sz w:val="22"/>
          <w:szCs w:val="22"/>
        </w:rPr>
        <w:t>r</w:t>
      </w:r>
      <w:r w:rsidR="00420CF4">
        <w:rPr>
          <w:sz w:val="22"/>
          <w:szCs w:val="22"/>
        </w:rPr>
        <w:t>ničnom po</w:t>
      </w:r>
      <w:r w:rsidR="0084561F">
        <w:rPr>
          <w:sz w:val="22"/>
          <w:szCs w:val="22"/>
        </w:rPr>
        <w:t>st</w:t>
      </w:r>
      <w:r w:rsidR="00420CF4">
        <w:rPr>
          <w:sz w:val="22"/>
          <w:szCs w:val="22"/>
        </w:rPr>
        <w:t>upku</w:t>
      </w:r>
      <w:r w:rsidRPr="00F260DC">
        <w:rPr>
          <w:sz w:val="22"/>
          <w:szCs w:val="22"/>
        </w:rPr>
        <w:t>).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9C5C27" w:rsidR="009C5C27" w:rsidRPr="000D66D4">
      <w:pPr>
        <w:jc w:val="both"/>
        <w:rPr>
          <w:sz w:val="16"/>
          <w:szCs w:val="16"/>
        </w:rPr>
      </w:pP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F260DC">
          <w:rPr>
            <w:sz w:val="22"/>
            <w:szCs w:val="22"/>
          </w:rPr>
          <w:t>117. st</w:t>
        </w:r>
      </w:smartTag>
      <w:r w:rsidRPr="00F260DC">
        <w:rPr>
          <w:sz w:val="22"/>
          <w:szCs w:val="22"/>
        </w:rPr>
        <w:t>.3. O</w:t>
      </w:r>
      <w:r w:rsidR="00420CF4">
        <w:rPr>
          <w:sz w:val="22"/>
          <w:szCs w:val="22"/>
        </w:rPr>
        <w:t>vršnog zakona</w:t>
      </w:r>
      <w:r w:rsidRPr="00F260DC">
        <w:rPr>
          <w:sz w:val="22"/>
          <w:szCs w:val="22"/>
        </w:rPr>
        <w:t>).</w:t>
      </w: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Prijedlozi, izjave i prigovori ne mogu se davati, odnosno podnositi ako se propusti rok, odnosno izostane s ročišta na kojem ih je trebalo dati ili podnijeti (članak 7. S</w:t>
      </w:r>
      <w:r w:rsidR="00420CF4">
        <w:rPr>
          <w:sz w:val="22"/>
          <w:szCs w:val="22"/>
        </w:rPr>
        <w:t>tečajnog zakona</w:t>
      </w:r>
      <w:r w:rsidRPr="00F260DC">
        <w:rPr>
          <w:sz w:val="22"/>
          <w:szCs w:val="22"/>
        </w:rPr>
        <w:t>).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7B1EDC" w:rsidR="009C5C27" w:rsidRPr="00F260DC">
      <w:pPr>
        <w:pStyle w:val="Naslov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235792">
        <w:rPr>
          <w:sz w:val="22"/>
          <w:szCs w:val="22"/>
        </w:rPr>
        <w:t>2</w:t>
      </w:r>
      <w:r>
        <w:rPr>
          <w:sz w:val="22"/>
          <w:szCs w:val="22"/>
        </w:rPr>
        <w:t>1</w:t>
      </w:r>
      <w:r w:rsidR="00987A94" w:rsidRPr="00F260DC">
        <w:rPr>
          <w:sz w:val="22"/>
          <w:szCs w:val="22"/>
        </w:rPr>
        <w:t>.</w:t>
      </w:r>
      <w:r w:rsidR="008A79DE" w:rsidRPr="00F260DC">
        <w:rPr>
          <w:sz w:val="22"/>
          <w:szCs w:val="22"/>
        </w:rPr>
        <w:t xml:space="preserve"> </w:t>
      </w:r>
      <w:r w:rsidR="00235792">
        <w:rPr>
          <w:sz w:val="22"/>
          <w:szCs w:val="22"/>
        </w:rPr>
        <w:t>studenog</w:t>
      </w:r>
      <w:r w:rsidR="00B15F93">
        <w:rPr>
          <w:sz w:val="22"/>
          <w:szCs w:val="22"/>
        </w:rPr>
        <w:t xml:space="preserve"> </w:t>
      </w:r>
      <w:r w:rsidR="009C5C27" w:rsidRPr="00F260DC">
        <w:rPr>
          <w:sz w:val="22"/>
          <w:szCs w:val="22"/>
        </w:rPr>
        <w:t>20</w:t>
      </w:r>
      <w:r w:rsidR="00092216" w:rsidRPr="00F260DC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9C5C27" w:rsidRPr="00F260DC">
        <w:rPr>
          <w:sz w:val="22"/>
          <w:szCs w:val="22"/>
        </w:rPr>
        <w:t>. godine</w:t>
      </w:r>
    </w:p>
    <w:p w:rsidRDefault="009C5C27" w:rsidR="009C5C27" w:rsidRPr="00420CF4">
      <w:pPr>
        <w:jc w:val="both"/>
        <w:rPr>
          <w:b/>
          <w:sz w:val="16"/>
          <w:szCs w:val="16"/>
        </w:rPr>
      </w:pPr>
    </w:p>
    <w:p w:rsidRDefault="00865FC6" w:rsidR="009C5C27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9C5C27" w:rsidRPr="00F260DC">
        <w:rPr>
          <w:b/>
          <w:sz w:val="22"/>
          <w:szCs w:val="22"/>
        </w:rPr>
        <w:t>Stečajni sudac:</w:t>
      </w:r>
    </w:p>
    <w:p w:rsidRDefault="009C5C27" w:rsidR="009C5C27" w:rsidRPr="00420CF4">
      <w:pPr>
        <w:jc w:val="both"/>
        <w:rPr>
          <w:b/>
          <w:sz w:val="16"/>
          <w:szCs w:val="16"/>
        </w:rPr>
      </w:pPr>
    </w:p>
    <w:p w:rsidRDefault="00865FC6" w:rsidR="00987A94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9C5C27" w:rsidRPr="00F260DC">
        <w:rPr>
          <w:b/>
          <w:sz w:val="22"/>
          <w:szCs w:val="22"/>
        </w:rPr>
        <w:t>Srđan Gavranić</w:t>
      </w:r>
    </w:p>
    <w:p w:rsidRDefault="00D554DC" w:rsidR="00D554DC" w:rsidRPr="00420CF4">
      <w:pPr>
        <w:jc w:val="both"/>
        <w:rPr>
          <w:b/>
          <w:sz w:val="16"/>
          <w:szCs w:val="16"/>
        </w:rPr>
      </w:pPr>
    </w:p>
    <w:p w:rsidRDefault="00270D0D" w:rsidR="00270D0D">
      <w:pPr>
        <w:jc w:val="both"/>
        <w:rPr>
          <w:b/>
          <w:sz w:val="22"/>
          <w:szCs w:val="22"/>
        </w:rPr>
      </w:pPr>
    </w:p>
    <w:p w:rsidRDefault="00270D0D" w:rsidR="00270D0D" w:rsidRPr="00E574A2">
      <w:pPr>
        <w:jc w:val="both"/>
        <w:rPr>
          <w:b/>
          <w:sz w:val="16"/>
          <w:szCs w:val="16"/>
        </w:rPr>
      </w:pPr>
    </w:p>
    <w:p w:rsidRDefault="000D66D4" w:rsidR="000D66D4" w:rsidRPr="00DF7F9E">
      <w:pPr>
        <w:jc w:val="both"/>
        <w:rPr>
          <w:b/>
          <w:sz w:val="22"/>
          <w:szCs w:val="22"/>
        </w:rPr>
      </w:pPr>
      <w:r w:rsidRPr="00DF7F9E">
        <w:rPr>
          <w:b/>
          <w:sz w:val="22"/>
          <w:szCs w:val="22"/>
        </w:rPr>
        <w:t>PRAVNA POUKA:</w:t>
      </w:r>
    </w:p>
    <w:p w:rsidRDefault="000D66D4" w:rsidR="000D66D4" w:rsidRPr="00DF7F9E">
      <w:pPr>
        <w:jc w:val="both"/>
        <w:rPr>
          <w:sz w:val="22"/>
          <w:szCs w:val="22"/>
        </w:rPr>
      </w:pPr>
      <w:r w:rsidRPr="00DF7F9E">
        <w:rPr>
          <w:sz w:val="22"/>
          <w:szCs w:val="22"/>
        </w:rPr>
        <w:t>Protiv ovog zaključka žalba nije dopuštena.</w:t>
      </w:r>
    </w:p>
    <w:p w:rsidRDefault="000D66D4" w:rsidR="000D66D4" w:rsidRPr="00E574A2">
      <w:pPr>
        <w:jc w:val="both"/>
        <w:rPr>
          <w:b/>
          <w:sz w:val="16"/>
          <w:szCs w:val="16"/>
        </w:rPr>
      </w:pPr>
    </w:p>
    <w:p w:rsidRDefault="00987A94" w:rsidR="00987A94" w:rsidRPr="00E574A2">
      <w:pPr>
        <w:jc w:val="both"/>
        <w:rPr>
          <w:b/>
        </w:rPr>
      </w:pPr>
      <w:r w:rsidRPr="00E574A2">
        <w:rPr>
          <w:b/>
        </w:rPr>
        <w:t>DN-a</w:t>
      </w:r>
      <w:r w:rsidR="00454A03" w:rsidRPr="00E574A2">
        <w:rPr>
          <w:b/>
        </w:rPr>
        <w:t xml:space="preserve"> </w:t>
      </w:r>
      <w:r w:rsidR="00092216" w:rsidRPr="00E574A2">
        <w:t>(</w:t>
      </w:r>
      <w:r w:rsidR="00235792">
        <w:t>2</w:t>
      </w:r>
      <w:r w:rsidR="002324B1">
        <w:t>7</w:t>
      </w:r>
      <w:r w:rsidR="00454A03" w:rsidRPr="00E574A2">
        <w:t>.</w:t>
      </w:r>
      <w:r w:rsidR="00235792">
        <w:t>11</w:t>
      </w:r>
      <w:r w:rsidR="00454A03" w:rsidRPr="00E574A2">
        <w:t>.20</w:t>
      </w:r>
      <w:r w:rsidR="00092216" w:rsidRPr="00E574A2">
        <w:t>1</w:t>
      </w:r>
      <w:r w:rsidR="007B1EDC" w:rsidRPr="00E574A2">
        <w:t>6</w:t>
      </w:r>
      <w:r w:rsidR="00454A03" w:rsidRPr="00E574A2">
        <w:t>.g.)</w:t>
      </w:r>
      <w:r w:rsidRPr="00E574A2">
        <w:rPr>
          <w:b/>
        </w:rPr>
        <w:t>:</w:t>
      </w:r>
    </w:p>
    <w:p w:rsidRDefault="0084561F" w:rsidP="0084561F" w:rsidR="00987A94" w:rsidRPr="00E574A2">
      <w:pPr>
        <w:jc w:val="both"/>
      </w:pPr>
      <w:r w:rsidRPr="00E574A2">
        <w:t xml:space="preserve">- </w:t>
      </w:r>
      <w:r w:rsidR="00987A94" w:rsidRPr="00E574A2">
        <w:t xml:space="preserve">stečajni upravitelj </w:t>
      </w:r>
      <w:r w:rsidR="00270D0D" w:rsidRPr="00E574A2">
        <w:t>Ivanka Sušić</w:t>
      </w:r>
      <w:r w:rsidR="00987A94" w:rsidRPr="00E574A2">
        <w:t>,</w:t>
      </w:r>
    </w:p>
    <w:p w:rsidRDefault="008C6FBB" w:rsidP="008C6FBB" w:rsidR="008C6FBB">
      <w:pPr>
        <w:numPr>
          <w:ilvl w:val="0"/>
          <w:numId w:val="3"/>
        </w:numPr>
        <w:tabs>
          <w:tab w:pos="142" w:val="left"/>
        </w:tabs>
        <w:jc w:val="both"/>
      </w:pPr>
      <w:r>
        <w:t>OTP BANKA Hrvatska d.d., Zadar, Domovinskog rata 3, putem e oglasne ploče,</w:t>
      </w:r>
    </w:p>
    <w:p w:rsidRDefault="008C6FBB" w:rsidP="008C6FBB" w:rsidR="008C6FBB">
      <w:pPr>
        <w:numPr>
          <w:ilvl w:val="0"/>
          <w:numId w:val="3"/>
        </w:numPr>
        <w:tabs>
          <w:tab w:pos="142" w:val="left"/>
        </w:tabs>
        <w:jc w:val="both"/>
      </w:pPr>
      <w:r>
        <w:t xml:space="preserve">TERRA JASKA d.o.o., </w:t>
      </w:r>
      <w:proofErr w:type="spellStart"/>
      <w:r>
        <w:t>Strmec</w:t>
      </w:r>
      <w:proofErr w:type="spellEnd"/>
      <w:r>
        <w:t xml:space="preserve"> Samoborski, Ulica kralja Zvonimira 20, putem e oglasne ploče,</w:t>
      </w:r>
    </w:p>
    <w:p w:rsidRDefault="008C6FBB" w:rsidP="008C6FBB" w:rsidR="008C6FBB">
      <w:pPr>
        <w:numPr>
          <w:ilvl w:val="0"/>
          <w:numId w:val="3"/>
        </w:numPr>
        <w:tabs>
          <w:tab w:pos="142" w:val="left"/>
        </w:tabs>
        <w:jc w:val="both"/>
      </w:pPr>
      <w:r>
        <w:t>REPUBLIKA HRVATSKA po ŽDO Dubrovnik, Građansko upravni odjel, putem e oglasne ploče.</w:t>
      </w:r>
    </w:p>
    <w:p w:rsidRDefault="000C4B7A" w:rsidP="002324B1" w:rsidR="002324B1" w:rsidRPr="002324B1">
      <w:pPr>
        <w:numPr>
          <w:ilvl w:val="0"/>
          <w:numId w:val="3"/>
        </w:numPr>
        <w:tabs>
          <w:tab w:pos="360" w:val="clear"/>
          <w:tab w:pos="0" w:val="num"/>
          <w:tab w:pos="142" w:val="left"/>
        </w:tabs>
        <w:ind w:firstLine="0" w:left="0"/>
        <w:jc w:val="both"/>
      </w:pPr>
      <w:r>
        <w:t>e-oglasna</w:t>
      </w:r>
      <w:r w:rsidR="002324B1" w:rsidRPr="002324B1">
        <w:t xml:space="preserve"> ploč</w:t>
      </w:r>
      <w:r>
        <w:t>a</w:t>
      </w:r>
      <w:r w:rsidR="002324B1" w:rsidRPr="002324B1">
        <w:t>.</w:t>
      </w:r>
    </w:p>
    <w:p w:rsidRDefault="00D43E34" w:rsidP="002324B1" w:rsidR="00D43E34" w:rsidRPr="00E574A2">
      <w:pPr>
        <w:tabs>
          <w:tab w:pos="142" w:val="left"/>
        </w:tabs>
        <w:jc w:val="both"/>
        <w:rPr>
          <w:sz w:val="22"/>
          <w:szCs w:val="22"/>
        </w:rPr>
      </w:pPr>
    </w:p>
    <w:sectPr w:rsidSect="00E574A2" w:rsidR="00D43E34" w:rsidRPr="00E574A2">
      <w:pgSz w:h="16838" w:w="11906"/>
      <w:pgMar w:gutter="0" w:footer="720" w:header="720" w:left="1800" w:bottom="426" w:right="1800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2">
    <w:nsid w:val="42492D39"/>
    <w:multiLevelType w:val="hybridMultilevel"/>
    <w:tmpl w:val="447A5EF0"/>
    <w:lvl w:tplc="D8086DD6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F9C"/>
    <w:rsid w:val="00034B90"/>
    <w:rsid w:val="00092216"/>
    <w:rsid w:val="000C4B7A"/>
    <w:rsid w:val="000D66D4"/>
    <w:rsid w:val="000F148C"/>
    <w:rsid w:val="001103AE"/>
    <w:rsid w:val="001B393A"/>
    <w:rsid w:val="001D0BCD"/>
    <w:rsid w:val="00204D23"/>
    <w:rsid w:val="00217BCB"/>
    <w:rsid w:val="002324B1"/>
    <w:rsid w:val="00235792"/>
    <w:rsid w:val="00270D0D"/>
    <w:rsid w:val="00282682"/>
    <w:rsid w:val="00355418"/>
    <w:rsid w:val="003A238C"/>
    <w:rsid w:val="003D1894"/>
    <w:rsid w:val="00420CF4"/>
    <w:rsid w:val="00436D69"/>
    <w:rsid w:val="00454A03"/>
    <w:rsid w:val="004E4DEA"/>
    <w:rsid w:val="00532763"/>
    <w:rsid w:val="0053417B"/>
    <w:rsid w:val="00590A21"/>
    <w:rsid w:val="005B386D"/>
    <w:rsid w:val="005D529E"/>
    <w:rsid w:val="0064469C"/>
    <w:rsid w:val="006D72C2"/>
    <w:rsid w:val="00727E32"/>
    <w:rsid w:val="0075447B"/>
    <w:rsid w:val="007B1EDC"/>
    <w:rsid w:val="007C19BC"/>
    <w:rsid w:val="007E7E40"/>
    <w:rsid w:val="00805F8A"/>
    <w:rsid w:val="00827381"/>
    <w:rsid w:val="0084561F"/>
    <w:rsid w:val="00865FC6"/>
    <w:rsid w:val="00891DFD"/>
    <w:rsid w:val="008A79DE"/>
    <w:rsid w:val="008C6C6D"/>
    <w:rsid w:val="008C6FBB"/>
    <w:rsid w:val="009079CA"/>
    <w:rsid w:val="00923F4E"/>
    <w:rsid w:val="00975672"/>
    <w:rsid w:val="00987A94"/>
    <w:rsid w:val="00997B79"/>
    <w:rsid w:val="009C5C27"/>
    <w:rsid w:val="009D0BEC"/>
    <w:rsid w:val="00A525C5"/>
    <w:rsid w:val="00AC0C82"/>
    <w:rsid w:val="00B155F9"/>
    <w:rsid w:val="00B15F93"/>
    <w:rsid w:val="00B85F9C"/>
    <w:rsid w:val="00C0327D"/>
    <w:rsid w:val="00C36D71"/>
    <w:rsid w:val="00CA119E"/>
    <w:rsid w:val="00D130BF"/>
    <w:rsid w:val="00D17DAA"/>
    <w:rsid w:val="00D43E34"/>
    <w:rsid w:val="00D5328A"/>
    <w:rsid w:val="00D554DC"/>
    <w:rsid w:val="00D74411"/>
    <w:rsid w:val="00DA3347"/>
    <w:rsid w:val="00DC3F14"/>
    <w:rsid w:val="00DC7D39"/>
    <w:rsid w:val="00DF7F9E"/>
    <w:rsid w:val="00E574A2"/>
    <w:rsid w:val="00E9031A"/>
    <w:rsid w:val="00EE3D21"/>
    <w:rsid w:val="00F260DC"/>
    <w:rsid w:val="00F3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65F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2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38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38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38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38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65F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2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38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38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38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38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ARTISAN, d.o.o. za trgovinu i usluge</izvorni_sadrzaj>
    <derivirana_varijabla naziv="DomainObject.Predmet.ProtustrankaFormated_1">  ARTISAN, d.o.o. za trgovinu i usluge</derivirana_varijabla>
  </DomainObject.Predmet.ProtustrankaFormated>
  <DomainObject.Predmet.ProtustrankaFormatedOIB>
    <izvorni_sadrzaj>  ARTISAN, d.o.o. za trgovinu i usluge, OIB 73091022867</izvorni_sadrzaj>
    <derivirana_varijabla naziv="DomainObject.Predmet.ProtustrankaFormatedOIB_1">  ARTISAN, d.o.o. za trgovinu i usluge, OIB 73091022867</derivirana_varijabla>
  </DomainObject.Predmet.ProtustrankaFormatedOIB>
  <DomainObject.Predmet.ProtustrankaFormatedWithAdress>
    <izvorni_sadrzaj> ARTISAN, d.o.o. za trgovinu i usluge, Pobrežje 4, Dubrovnik</izvorni_sadrzaj>
    <derivirana_varijabla naziv="DomainObject.Predmet.ProtustrankaFormatedWithAdress_1"> ARTISAN, d.o.o. za trgovinu i usluge, Pobrežje 4, Dubrovnik</derivirana_varijabla>
  </DomainObject.Predmet.ProtustrankaFormatedWithAdress>
  <DomainObject.Predmet.ProtustrankaFormatedWithAdressOIB>
    <izvorni_sadrzaj> ARTISAN, d.o.o. za trgovinu i usluge, OIB 73091022867, Pobrežje 4, Dubrovnik</izvorni_sadrzaj>
    <derivirana_varijabla naziv="DomainObject.Predmet.ProtustrankaFormatedWithAdressOIB_1"> ARTISAN, d.o.o. za trgovinu i usluge, OIB 73091022867, Pobrežje 4, Dubrovnik</derivirana_varijabla>
  </DomainObject.Predmet.ProtustrankaFormatedWithAdressOIB>
  <DomainObject.Predmet.ProtustrankaWithAdress>
    <izvorni_sadrzaj>ARTISAN, d.o.o. za trgovinu i usluge Pobrežje 4, Dubrovnik</izvorni_sadrzaj>
    <derivirana_varijabla naziv="DomainObject.Predmet.ProtustrankaWithAdress_1">ARTISAN, d.o.o. za trgovinu i usluge Pobrežje 4, Dubrovnik</derivirana_varijabla>
  </DomainObject.Predmet.ProtustrankaWithAdress>
  <DomainObject.Predmet.ProtustrankaWithAdressOIB>
    <izvorni_sadrzaj>ARTISAN, d.o.o. za trgovinu i usluge, OIB 73091022867, Pobrežje 4, Dubrovnik</izvorni_sadrzaj>
    <derivirana_varijabla naziv="DomainObject.Predmet.ProtustrankaWithAdressOIB_1">ARTISAN, d.o.o. za trgovinu i usluge, OIB 73091022867, Pobrežje 4, Dubrovnik</derivirana_varijabla>
  </DomainObject.Predmet.ProtustrankaWithAdressOIB>
  <DomainObject.Predmet.ProtustrankaNazivFormated>
    <izvorni_sadrzaj>ARTISAN, d.o.o. za trgovinu i usluge</izvorni_sadrzaj>
    <derivirana_varijabla naziv="DomainObject.Predmet.ProtustrankaNazivFormated_1">ARTISAN, d.o.o. za trgovinu i usluge</derivirana_varijabla>
  </DomainObject.Predmet.ProtustrankaNazivFormated>
  <DomainObject.Predmet.ProtustrankaNazivFormatedOIB>
    <izvorni_sadrzaj>ARTISAN, d.o.o. za trgovinu i usluge, OIB 73091022867</izvorni_sadrzaj>
    <derivirana_varijabla naziv="DomainObject.Predmet.ProtustrankaNazivFormatedOIB_1">ARTISAN, d.o.o. za trgovinu i usluge, OIB 73091022867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ARTISAN, d.o.o. za trgovinu i usluge</item>
    </izvorni_sadrzaj>
    <derivirana_varijabla naziv="DomainObject.Predmet.ProtuStrankaListFormated_1">
      <item>ARTISAN, d.o.o. za trgovinu i usluge</item>
    </derivirana_varijabla>
  </DomainObject.Predmet.ProtuStrankaListFormated>
  <DomainObject.Predmet.ProtuStrankaListFormatedOIB>
    <izvorni_sadrzaj>
      <item>ARTISAN, d.o.o. za trgovinu i usluge, OIB 73091022867</item>
    </izvorni_sadrzaj>
    <derivirana_varijabla naziv="DomainObject.Predmet.ProtuStrankaListFormatedOIB_1">
      <item>ARTISAN, d.o.o. za trgovinu i usluge, OIB 73091022867</item>
    </derivirana_varijabla>
  </DomainObject.Predmet.ProtuStrankaListFormatedOIB>
  <DomainObject.Predmet.ProtuStrankaListFormatedWithAdress>
    <izvorni_sadrzaj>
      <item>ARTISAN, d.o.o. za trgovinu i usluge, Pobrežje 4, Dubrovnik</item>
    </izvorni_sadrzaj>
    <derivirana_varijabla naziv="DomainObject.Predmet.ProtuStrankaListFormatedWithAdress_1">
      <item>ARTISAN, d.o.o. za trgovinu i usluge, Pobrežje 4, Dubrovnik</item>
    </derivirana_varijabla>
  </DomainObject.Predmet.ProtuStrankaListFormatedWithAdress>
  <DomainObject.Predmet.ProtuStrankaListFormatedWithAdressOIB>
    <izvorni_sadrzaj>
      <item>ARTISAN, d.o.o. za trgovinu i usluge, OIB 73091022867, Pobrežje 4, Dubrovnik</item>
    </izvorni_sadrzaj>
    <derivirana_varijabla naziv="DomainObject.Predmet.ProtuStrankaListFormatedWithAdressOIB_1">
      <item>ARTISAN, d.o.o. za trgovinu i usluge, OIB 73091022867, Pobrežje 4, Dubrovnik</item>
    </derivirana_varijabla>
  </DomainObject.Predmet.ProtuStrankaListFormatedWithAdressOIB>
  <DomainObject.Predmet.ProtuStrankaListNazivFormated>
    <izvorni_sadrzaj>
      <item>ARTISAN, d.o.o. za trgovinu i usluge</item>
    </izvorni_sadrzaj>
    <derivirana_varijabla naziv="DomainObject.Predmet.ProtuStrankaListNazivFormated_1">
      <item>ARTISAN, d.o.o. za trgovinu i usluge</item>
    </derivirana_varijabla>
  </DomainObject.Predmet.ProtuStrankaListNazivFormated>
  <DomainObject.Predmet.ProtuStrankaListNazivFormatedOIB>
    <izvorni_sadrzaj>
      <item>ARTISAN, d.o.o. za trgovinu i usluge, OIB 73091022867</item>
    </izvorni_sadrzaj>
    <derivirana_varijabla naziv="DomainObject.Predmet.ProtuStrankaListNazivFormatedOIB_1">
      <item>ARTISAN, d.o.o. za trgovinu i usluge, OIB 73091022867</item>
    </derivirana_varijabla>
  </DomainObject.Predmet.ProtuStrankaListNazivFormatedOIB>
  <DomainObject.Predmet.OstaliList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Formated>
  <DomainObject.Predmet.OstaliList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FormatedOIB>
  <DomainObject.Predmet.OstaliListFormatedWithAdress>
    <izvorni_sadrzaj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izvorni_sadrzaj>
    <derivirana_varijabla naziv="DomainObject.Predmet.OstaliListFormatedWithAdress_1"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derivirana_varijabla>
  </DomainObject.Predmet.OstaliListFormatedWithAdress>
  <DomainObject.Predmet.OstaliListFormatedWithAdressOIB>
    <izvorni_sadrzaj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izvorni_sadrzaj>
    <derivirana_varijabla naziv="DomainObject.Predmet.OstaliListFormatedWithAdressOIB_1"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derivirana_varijabla>
  </DomainObject.Predmet.OstaliListFormatedWithAdressOIB>
  <DomainObject.Predmet.OstaliListNaziv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Naziv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NazivFormated>
  <DomainObject.Predmet.OstaliListNaziv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Naziv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ARTISAN, d.o.o. za trgovinu i usluge</izvorni_sadrzaj>
    <derivirana_varijabla naziv="DomainObject.Predmet.ProtustrankaIDrugi_1">ARTISAN, d.o.o. za trgovinu i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ARTISAN, d.o.o. za trgovinu i usluge, OIB 73091022867, Pobrežje 4, Dubrovnik</izvorni_sadrzaj>
    <derivirana_varijabla naziv="DomainObject.Predmet.ProtustrankaIDrugiAdressOIB_1">ARTISAN, d.o.o. za trgovinu i usluge, OIB 73091022867, Pobrežje 4,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SudioniciListNaziv_1"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SudioniciListNaziv>
  <DomainObject.Predmet.SudioniciListAdressOIB>
    <izvorni_sadrzaj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izvorni_sadrzaj>
    <derivirana_varijabla naziv="DomainObject.Predmet.SudioniciListAdressOIB_1"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izvorni_sadrzaj>
    <derivirana_varijabla naziv="DomainObject.Predmet.SudioniciListNazivOIB_1"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320</properties:Words>
  <properties:Characters>1628</properties:Characters>
  <properties:Lines>60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2016-11-21T12:03:00Z</dcterms:created>
  <dc:creator>Ante Kačić</dc:creator>
  <cp:lastModifiedBy>Srđan Gavranić</cp:lastModifiedBy>
  <cp:lastPrinted>2016-08-17T12:44:00Z</cp:lastPrinted>
  <dcterms:modified xmlns:xsi="http://www.w3.org/2001/XMLSchema-instance" xsi:type="dcterms:W3CDTF">2016-11-21T12:05:00Z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